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  <w:r w:rsidRPr="00B33A94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</w:p>
    <w:p w14:paraId="71AEECD0" w14:textId="78E2B61E" w:rsidR="00E306CA" w:rsidRPr="00B33A94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B33A94">
        <w:rPr>
          <w:rFonts w:ascii="Arial" w:eastAsia="Times New Roman" w:hAnsi="Arial" w:cs="Arial"/>
          <w:b/>
          <w:sz w:val="28"/>
          <w:szCs w:val="28"/>
        </w:rPr>
        <w:t xml:space="preserve">TAURAGĖS RAJONO SAVIVALDYBĖS </w:t>
      </w:r>
      <w:r w:rsidR="00C30F37" w:rsidRPr="00B33A94">
        <w:rPr>
          <w:rFonts w:ascii="Arial" w:eastAsia="Times New Roman" w:hAnsi="Arial" w:cs="Arial"/>
          <w:b/>
          <w:sz w:val="28"/>
          <w:szCs w:val="28"/>
        </w:rPr>
        <w:t>MERAS</w:t>
      </w:r>
    </w:p>
    <w:p w14:paraId="5EBFE6DD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</w:p>
    <w:p w14:paraId="03089D81" w14:textId="71823765" w:rsidR="00E306CA" w:rsidRPr="00B33A94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  <w:r w:rsidRPr="00B33A94">
        <w:rPr>
          <w:rFonts w:ascii="Arial" w:eastAsia="Times New Roman" w:hAnsi="Arial" w:cs="Arial"/>
          <w:b/>
        </w:rPr>
        <w:t>POTVARKIS</w:t>
      </w:r>
    </w:p>
    <w:p w14:paraId="7C8F22F2" w14:textId="192D261C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  <w:r w:rsidRPr="00B33A94">
        <w:rPr>
          <w:rFonts w:ascii="Arial" w:eastAsia="Times New Roman" w:hAnsi="Arial" w:cs="Arial"/>
          <w:b/>
        </w:rPr>
        <w:t xml:space="preserve">DĖL LĖŠŲ SKYRIMO </w:t>
      </w:r>
      <w:r w:rsidR="009A3937" w:rsidRPr="00B33A94">
        <w:rPr>
          <w:rFonts w:ascii="Arial" w:eastAsia="Times New Roman" w:hAnsi="Arial" w:cs="Arial"/>
          <w:b/>
        </w:rPr>
        <w:t>BENDRUOMENIŲ PROJEKTŲ</w:t>
      </w:r>
      <w:r w:rsidR="00366642" w:rsidRPr="00B33A94">
        <w:rPr>
          <w:rFonts w:ascii="Arial" w:eastAsia="Times New Roman" w:hAnsi="Arial" w:cs="Arial"/>
          <w:b/>
        </w:rPr>
        <w:t xml:space="preserve"> RĖMIMUI</w:t>
      </w:r>
    </w:p>
    <w:p w14:paraId="428CCBB0" w14:textId="77777777" w:rsidR="002D5C36" w:rsidRDefault="002D5C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</w:p>
    <w:p w14:paraId="1F82B07E" w14:textId="62CCF3E5" w:rsidR="00E306CA" w:rsidRPr="00B33A94" w:rsidRDefault="000138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2025 gruodžio 18 d.</w:t>
      </w:r>
      <w:r w:rsidR="00D64BE4">
        <w:rPr>
          <w:rFonts w:ascii="Arial" w:eastAsia="Times New Roman" w:hAnsi="Arial" w:cs="Arial"/>
        </w:rPr>
        <w:t xml:space="preserve"> </w:t>
      </w:r>
      <w:r w:rsidR="00AB2492" w:rsidRPr="00B33A94">
        <w:rPr>
          <w:rFonts w:ascii="Arial" w:eastAsia="Times New Roman" w:hAnsi="Arial" w:cs="Arial"/>
        </w:rPr>
        <w:t>N</w:t>
      </w:r>
      <w:r w:rsidR="00422AF5" w:rsidRPr="00B33A94">
        <w:rPr>
          <w:rFonts w:ascii="Arial" w:eastAsia="Times New Roman" w:hAnsi="Arial" w:cs="Arial"/>
        </w:rPr>
        <w:t>r.</w:t>
      </w:r>
      <w:r>
        <w:rPr>
          <w:rFonts w:ascii="Arial" w:eastAsia="Times New Roman" w:hAnsi="Arial" w:cs="Arial"/>
        </w:rPr>
        <w:t>4T-245</w:t>
      </w:r>
    </w:p>
    <w:p w14:paraId="73B9A23E" w14:textId="77777777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>Tauragė</w:t>
      </w:r>
    </w:p>
    <w:p w14:paraId="339227E0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</w:rPr>
      </w:pPr>
    </w:p>
    <w:p w14:paraId="4E06B1EE" w14:textId="27E16455" w:rsidR="004B6A9D" w:rsidRPr="00B33A94" w:rsidRDefault="004B6A9D" w:rsidP="004B6A9D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hAnsi="Arial" w:cs="Arial"/>
          <w:color w:val="FF0000"/>
          <w:u w:color="FF0000"/>
          <w:lang w:val="lt-LT"/>
        </w:rPr>
      </w:pPr>
      <w:r w:rsidRPr="00B33A94">
        <w:rPr>
          <w:rFonts w:ascii="Arial" w:hAnsi="Arial" w:cs="Arial"/>
          <w:lang w:val="lt-LT"/>
        </w:rPr>
        <w:t>Vadovaudamasis Lietuvos Respublikos vietos savivaldos įstatymo</w:t>
      </w:r>
      <w:r w:rsidR="00AD4EE9" w:rsidRPr="00B33A94">
        <w:rPr>
          <w:rFonts w:ascii="Arial" w:hAnsi="Arial" w:cs="Arial"/>
          <w:lang w:val="lt-LT"/>
        </w:rPr>
        <w:t xml:space="preserve"> 25 straipsnio 5 dalimi ir</w:t>
      </w:r>
      <w:r w:rsidRPr="00B33A94">
        <w:rPr>
          <w:rFonts w:ascii="Arial" w:hAnsi="Arial" w:cs="Arial"/>
          <w:lang w:val="lt-LT"/>
        </w:rPr>
        <w:t xml:space="preserve"> 27 straipsnio 2 dalies </w:t>
      </w:r>
      <w:r w:rsidR="00D82440" w:rsidRPr="00B33A94">
        <w:rPr>
          <w:rFonts w:ascii="Arial" w:hAnsi="Arial" w:cs="Arial"/>
          <w:lang w:val="lt-LT"/>
        </w:rPr>
        <w:t>1</w:t>
      </w:r>
      <w:r w:rsidRPr="00B33A94">
        <w:rPr>
          <w:rFonts w:ascii="Arial" w:hAnsi="Arial" w:cs="Arial"/>
          <w:lang w:val="lt-LT"/>
        </w:rPr>
        <w:t xml:space="preserve"> 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B33A94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B33A94">
        <w:rPr>
          <w:rFonts w:ascii="Arial" w:eastAsia="Arimo" w:hAnsi="Arial" w:cs="Arial"/>
          <w:lang w:val="lt-LT"/>
        </w:rPr>
        <w:t>“</w:t>
      </w:r>
      <w:r w:rsidRPr="00B33A94">
        <w:rPr>
          <w:rFonts w:ascii="Arial" w:hAnsi="Arial" w:cs="Arial"/>
          <w:lang w:val="lt-LT"/>
        </w:rPr>
        <w:t xml:space="preserve">, 45 punktu, </w:t>
      </w:r>
      <w:r w:rsidR="00E87313" w:rsidRPr="00B33A94">
        <w:rPr>
          <w:rFonts w:ascii="Arial" w:hAnsi="Arial" w:cs="Arial"/>
          <w:lang w:val="lt-LT"/>
        </w:rPr>
        <w:t>Tauragės rajono savivaldybės tarybos 2025 m. vasario 5 d. sprendimo Nr. 1-49 „Dėl Tauragės rajono savivaldybės 2025</w:t>
      </w:r>
      <w:r w:rsidR="00742999">
        <w:rPr>
          <w:rFonts w:ascii="Arial" w:hAnsi="Arial" w:cs="Arial"/>
          <w:lang w:val="lt-LT"/>
        </w:rPr>
        <w:t>–</w:t>
      </w:r>
      <w:r w:rsidR="00E87313" w:rsidRPr="00B33A94">
        <w:rPr>
          <w:rFonts w:ascii="Arial" w:hAnsi="Arial" w:cs="Arial"/>
          <w:lang w:val="lt-LT"/>
        </w:rPr>
        <w:t>2027 metų biudžeto patvirtinimo“ 2 priedu</w:t>
      </w:r>
      <w:r w:rsidRPr="00B33A94">
        <w:rPr>
          <w:rFonts w:ascii="Arial" w:hAnsi="Arial" w:cs="Arial"/>
          <w:lang w:val="lt-LT"/>
        </w:rPr>
        <w:t xml:space="preserve">, atsižvelgdamas į komisijos, sudarytos Tauragės rajono savivaldybės mero 2023 m. liepos 4 d. </w:t>
      </w:r>
      <w:bookmarkStart w:id="1" w:name="bookmarkid.1fob9te"/>
      <w:bookmarkEnd w:id="1"/>
      <w:r w:rsidRPr="00B33A94">
        <w:rPr>
          <w:rFonts w:ascii="Arial" w:hAnsi="Arial" w:cs="Arial"/>
          <w:lang w:val="lt-LT"/>
        </w:rPr>
        <w:t>potvarkiu Nr. 4T-</w:t>
      </w:r>
      <w:r w:rsidR="008D5B2D" w:rsidRPr="00B33A94">
        <w:rPr>
          <w:rFonts w:ascii="Arial" w:hAnsi="Arial" w:cs="Arial"/>
          <w:lang w:val="lt-LT"/>
        </w:rPr>
        <w:t>15</w:t>
      </w:r>
      <w:r w:rsidR="003B736F" w:rsidRPr="00B33A94">
        <w:rPr>
          <w:rFonts w:ascii="Arial" w:hAnsi="Arial" w:cs="Arial"/>
          <w:lang w:val="lt-LT"/>
        </w:rPr>
        <w:t>3</w:t>
      </w:r>
      <w:r w:rsidRPr="00B33A94">
        <w:rPr>
          <w:rFonts w:ascii="Arial" w:hAnsi="Arial" w:cs="Arial"/>
          <w:lang w:val="lt-LT"/>
        </w:rPr>
        <w:t xml:space="preserve"> „Dėl </w:t>
      </w:r>
      <w:r w:rsidR="003B736F" w:rsidRPr="00B33A94">
        <w:rPr>
          <w:rFonts w:ascii="Arial" w:hAnsi="Arial" w:cs="Arial"/>
          <w:lang w:val="lt-LT"/>
        </w:rPr>
        <w:t>bendruomenių</w:t>
      </w:r>
      <w:r w:rsidR="00DF20E6" w:rsidRPr="00B33A94">
        <w:rPr>
          <w:rFonts w:ascii="Arial" w:hAnsi="Arial" w:cs="Arial"/>
          <w:lang w:val="lt-LT"/>
        </w:rPr>
        <w:t xml:space="preserve"> rėmimo priemonės finansavimo konkurso komisijos sudarymo</w:t>
      </w:r>
      <w:r w:rsidRPr="00B33A94">
        <w:rPr>
          <w:rFonts w:ascii="Arial" w:eastAsia="Arimo" w:hAnsi="Arial" w:cs="Arial"/>
          <w:lang w:val="lt-LT"/>
        </w:rPr>
        <w:t>“</w:t>
      </w:r>
      <w:r w:rsidRPr="00B33A94">
        <w:rPr>
          <w:rFonts w:ascii="Arial" w:hAnsi="Arial" w:cs="Arial"/>
          <w:lang w:val="lt-LT"/>
        </w:rPr>
        <w:t>, 202</w:t>
      </w:r>
      <w:r w:rsidR="00E87313" w:rsidRPr="00B33A94">
        <w:rPr>
          <w:rFonts w:ascii="Arial" w:hAnsi="Arial" w:cs="Arial"/>
          <w:lang w:val="lt-LT"/>
        </w:rPr>
        <w:t>5</w:t>
      </w:r>
      <w:r w:rsidRPr="00B33A94">
        <w:rPr>
          <w:rFonts w:ascii="Arial" w:hAnsi="Arial" w:cs="Arial"/>
          <w:lang w:val="lt-LT"/>
        </w:rPr>
        <w:t xml:space="preserve"> m. </w:t>
      </w:r>
      <w:r w:rsidR="00C76F22">
        <w:rPr>
          <w:rFonts w:ascii="Arial" w:hAnsi="Arial" w:cs="Arial"/>
          <w:lang w:val="lt-LT"/>
        </w:rPr>
        <w:t>g</w:t>
      </w:r>
      <w:r w:rsidR="002D5C36">
        <w:rPr>
          <w:rFonts w:ascii="Arial" w:hAnsi="Arial" w:cs="Arial"/>
          <w:lang w:val="lt-LT"/>
        </w:rPr>
        <w:t>ruodžio</w:t>
      </w:r>
      <w:r w:rsidR="00755DB4">
        <w:rPr>
          <w:rFonts w:ascii="Arial" w:hAnsi="Arial" w:cs="Arial"/>
          <w:lang w:val="lt-LT"/>
        </w:rPr>
        <w:t xml:space="preserve"> 16 </w:t>
      </w:r>
      <w:r w:rsidRPr="00B33A94">
        <w:rPr>
          <w:rFonts w:ascii="Arial" w:hAnsi="Arial" w:cs="Arial"/>
          <w:lang w:val="lt-LT"/>
        </w:rPr>
        <w:t>d. posėdžio protokolą Nr. 22-</w:t>
      </w:r>
      <w:r w:rsidR="00755DB4">
        <w:rPr>
          <w:rFonts w:ascii="Arial" w:hAnsi="Arial" w:cs="Arial"/>
          <w:lang w:val="lt-LT"/>
        </w:rPr>
        <w:t>299</w:t>
      </w:r>
      <w:r w:rsidRPr="00B33A94">
        <w:rPr>
          <w:rFonts w:ascii="Arial" w:hAnsi="Arial" w:cs="Arial"/>
          <w:lang w:val="lt-LT"/>
        </w:rPr>
        <w:t>:</w:t>
      </w:r>
    </w:p>
    <w:p w14:paraId="5906F431" w14:textId="34F295FE" w:rsidR="00E306CA" w:rsidRPr="00B33A94" w:rsidRDefault="00422A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 xml:space="preserve">1. P a s k i r s t a u  lėšas </w:t>
      </w:r>
      <w:r w:rsidR="00451004" w:rsidRPr="00B33A94">
        <w:rPr>
          <w:rFonts w:ascii="Arial" w:eastAsia="Times New Roman" w:hAnsi="Arial" w:cs="Arial"/>
        </w:rPr>
        <w:t>bendruomenių</w:t>
      </w:r>
      <w:r w:rsidR="00366642" w:rsidRPr="00B33A94">
        <w:rPr>
          <w:rFonts w:ascii="Arial" w:eastAsia="Times New Roman" w:hAnsi="Arial" w:cs="Arial"/>
        </w:rPr>
        <w:t xml:space="preserve"> </w:t>
      </w:r>
      <w:r w:rsidR="00B12357" w:rsidRPr="00B33A94">
        <w:rPr>
          <w:rFonts w:ascii="Arial" w:eastAsia="Times New Roman" w:hAnsi="Arial" w:cs="Arial"/>
        </w:rPr>
        <w:t xml:space="preserve">projektų </w:t>
      </w:r>
      <w:r w:rsidR="00366642" w:rsidRPr="00B33A94">
        <w:rPr>
          <w:rFonts w:ascii="Arial" w:eastAsia="Times New Roman" w:hAnsi="Arial" w:cs="Arial"/>
        </w:rPr>
        <w:t>rėmimui</w:t>
      </w:r>
      <w:r w:rsidRPr="00B33A94">
        <w:rPr>
          <w:rFonts w:ascii="Arial" w:eastAsia="Times New Roman" w:hAnsi="Arial" w:cs="Arial"/>
        </w:rPr>
        <w:t xml:space="preserve"> (priedas).</w:t>
      </w:r>
    </w:p>
    <w:p w14:paraId="42436723" w14:textId="3601781E" w:rsidR="003B08D1" w:rsidRPr="007855F7" w:rsidRDefault="003B08D1" w:rsidP="003B08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Pr="007855F7">
        <w:rPr>
          <w:rFonts w:ascii="Arial" w:eastAsia="Times New Roman" w:hAnsi="Arial" w:cs="Arial"/>
        </w:rPr>
        <w:t>2. N u r o d a u pervesti lėšas pagal su projekt</w:t>
      </w:r>
      <w:r w:rsidR="0067395B">
        <w:rPr>
          <w:rFonts w:ascii="Arial" w:eastAsia="Times New Roman" w:hAnsi="Arial" w:cs="Arial"/>
        </w:rPr>
        <w:t>ų</w:t>
      </w:r>
      <w:r w:rsidRPr="007855F7">
        <w:rPr>
          <w:rFonts w:ascii="Arial" w:eastAsia="Times New Roman" w:hAnsi="Arial" w:cs="Arial"/>
        </w:rPr>
        <w:t xml:space="preserve"> vykdytoj</w:t>
      </w:r>
      <w:r w:rsidR="0067395B">
        <w:rPr>
          <w:rFonts w:ascii="Arial" w:eastAsia="Times New Roman" w:hAnsi="Arial" w:cs="Arial"/>
        </w:rPr>
        <w:t>ais</w:t>
      </w:r>
      <w:r w:rsidRPr="007855F7">
        <w:rPr>
          <w:rFonts w:ascii="Arial" w:eastAsia="Times New Roman" w:hAnsi="Arial" w:cs="Arial"/>
        </w:rPr>
        <w:t xml:space="preserve"> pasirašyt</w:t>
      </w:r>
      <w:r w:rsidR="0067395B">
        <w:rPr>
          <w:rFonts w:ascii="Arial" w:eastAsia="Times New Roman" w:hAnsi="Arial" w:cs="Arial"/>
        </w:rPr>
        <w:t>as</w:t>
      </w:r>
      <w:r w:rsidRPr="007855F7">
        <w:rPr>
          <w:rFonts w:ascii="Arial" w:eastAsia="Times New Roman" w:hAnsi="Arial" w:cs="Arial"/>
        </w:rPr>
        <w:t xml:space="preserve"> sutart</w:t>
      </w:r>
      <w:r w:rsidR="0067395B">
        <w:rPr>
          <w:rFonts w:ascii="Arial" w:eastAsia="Times New Roman" w:hAnsi="Arial" w:cs="Arial"/>
        </w:rPr>
        <w:t>is</w:t>
      </w:r>
      <w:r w:rsidRPr="007855F7">
        <w:rPr>
          <w:rFonts w:ascii="Arial" w:eastAsia="Times New Roman" w:hAnsi="Arial" w:cs="Arial"/>
        </w:rPr>
        <w:t xml:space="preserve"> ir projekto sąmat</w:t>
      </w:r>
      <w:r w:rsidR="0067395B">
        <w:rPr>
          <w:rFonts w:ascii="Arial" w:eastAsia="Times New Roman" w:hAnsi="Arial" w:cs="Arial"/>
        </w:rPr>
        <w:t>as</w:t>
      </w:r>
      <w:r>
        <w:rPr>
          <w:rFonts w:ascii="Arial" w:eastAsia="Times New Roman" w:hAnsi="Arial" w:cs="Arial"/>
        </w:rPr>
        <w:t xml:space="preserve"> iš priemonės </w:t>
      </w:r>
      <w:r w:rsidRPr="00DD44BD">
        <w:rPr>
          <w:rFonts w:ascii="Arial" w:eastAsia="Times New Roman" w:hAnsi="Arial" w:cs="Arial"/>
        </w:rPr>
        <w:t>08.03.01.02.0</w:t>
      </w:r>
      <w:r w:rsidR="00F72172">
        <w:rPr>
          <w:rFonts w:ascii="Arial" w:eastAsia="Times New Roman" w:hAnsi="Arial" w:cs="Arial"/>
        </w:rPr>
        <w:t>4</w:t>
      </w:r>
      <w:r w:rsidRPr="00DD44BD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="00F72172">
        <w:rPr>
          <w:rFonts w:ascii="Arial" w:eastAsia="Times New Roman" w:hAnsi="Arial" w:cs="Arial"/>
        </w:rPr>
        <w:t>B</w:t>
      </w:r>
      <w:r w:rsidR="00F10EF2">
        <w:rPr>
          <w:rFonts w:ascii="Arial" w:eastAsia="Times New Roman" w:hAnsi="Arial" w:cs="Arial"/>
        </w:rPr>
        <w:t>endruomeninių</w:t>
      </w:r>
      <w:r>
        <w:rPr>
          <w:rFonts w:ascii="Arial" w:eastAsia="Times New Roman" w:hAnsi="Arial" w:cs="Arial"/>
        </w:rPr>
        <w:t xml:space="preserve"> organizacijų rėmimas, </w:t>
      </w:r>
      <w:r w:rsidRPr="00DD44BD">
        <w:rPr>
          <w:rFonts w:ascii="Arial" w:hAnsi="Arial"/>
        </w:rPr>
        <w:t>patvirtintos</w:t>
      </w:r>
      <w:r w:rsidRPr="00DC2E73">
        <w:rPr>
          <w:rFonts w:ascii="Arial" w:hAnsi="Arial"/>
        </w:rPr>
        <w:t xml:space="preserve"> 2025–2027 m. </w:t>
      </w:r>
      <w:r w:rsidRPr="00DD44BD">
        <w:rPr>
          <w:rFonts w:ascii="Arial" w:hAnsi="Arial"/>
        </w:rPr>
        <w:t>Tauragės rajono savivaldybės biudžete.</w:t>
      </w:r>
    </w:p>
    <w:p w14:paraId="06745ECB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</w:rPr>
      </w:pPr>
    </w:p>
    <w:p w14:paraId="21E05370" w14:textId="77777777" w:rsidR="009501C7" w:rsidRPr="00B33A94" w:rsidRDefault="00950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</w:rPr>
      </w:pPr>
    </w:p>
    <w:p w14:paraId="6926733C" w14:textId="77777777" w:rsidR="005F7ADF" w:rsidRDefault="00821389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>Savivaldybės meras</w:t>
      </w:r>
      <w:r w:rsidR="00B83069" w:rsidRPr="00B33A94">
        <w:rPr>
          <w:rFonts w:ascii="Arial" w:eastAsia="Times New Roman" w:hAnsi="Arial" w:cs="Arial"/>
          <w:smallCaps/>
        </w:rPr>
        <w:tab/>
      </w:r>
      <w:r w:rsidRPr="00B33A94">
        <w:rPr>
          <w:rFonts w:ascii="Arial" w:eastAsia="Times New Roman" w:hAnsi="Arial" w:cs="Arial"/>
        </w:rPr>
        <w:t>Dovydas</w:t>
      </w:r>
      <w:r w:rsidR="00422AF5" w:rsidRPr="00B33A94">
        <w:rPr>
          <w:rFonts w:ascii="Arial" w:eastAsia="Times New Roman" w:hAnsi="Arial" w:cs="Arial"/>
        </w:rPr>
        <w:t xml:space="preserve"> </w:t>
      </w:r>
      <w:r w:rsidRPr="00B33A94">
        <w:rPr>
          <w:rFonts w:ascii="Arial" w:eastAsia="Times New Roman" w:hAnsi="Arial" w:cs="Arial"/>
        </w:rPr>
        <w:t>Kaminskas</w:t>
      </w:r>
    </w:p>
    <w:p w14:paraId="14099619" w14:textId="77777777" w:rsidR="005F7ADF" w:rsidRDefault="005F7ADF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</w:rPr>
        <w:sectPr w:rsidR="005F7ADF" w:rsidSect="00B9083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34" w:right="567" w:bottom="1134" w:left="1134" w:header="567" w:footer="709" w:gutter="0"/>
          <w:pgNumType w:start="1"/>
          <w:cols w:space="1296"/>
          <w:titlePg/>
          <w:docGrid w:linePitch="326"/>
        </w:sectPr>
      </w:pPr>
    </w:p>
    <w:p w14:paraId="23F5D5AD" w14:textId="0D14C25E" w:rsidR="00E306CA" w:rsidRPr="00B33A94" w:rsidRDefault="009A029B" w:rsidP="009A02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lastRenderedPageBreak/>
        <w:t xml:space="preserve">                                                                        </w:t>
      </w:r>
      <w:r w:rsidR="00B33A94">
        <w:rPr>
          <w:rFonts w:ascii="Arial" w:eastAsia="Times New Roman" w:hAnsi="Arial" w:cs="Arial"/>
        </w:rPr>
        <w:t xml:space="preserve"> </w:t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422AF5" w:rsidRPr="00B33A94">
        <w:rPr>
          <w:rFonts w:ascii="Arial" w:eastAsia="Times New Roman" w:hAnsi="Arial" w:cs="Arial"/>
        </w:rPr>
        <w:t>Tauragės rajono savivaldybės</w:t>
      </w:r>
      <w:r w:rsidR="00C73358" w:rsidRPr="00B33A94">
        <w:rPr>
          <w:rFonts w:ascii="Arial" w:eastAsia="Times New Roman" w:hAnsi="Arial" w:cs="Arial"/>
        </w:rPr>
        <w:t xml:space="preserve"> mero</w:t>
      </w:r>
    </w:p>
    <w:p w14:paraId="59155F99" w14:textId="63061F4F" w:rsidR="00E306CA" w:rsidRPr="00B33A94" w:rsidRDefault="009A029B" w:rsidP="009A029B">
      <w:pPr>
        <w:pBdr>
          <w:top w:val="nil"/>
          <w:left w:val="nil"/>
          <w:bottom w:val="nil"/>
          <w:right w:val="nil"/>
          <w:between w:val="nil"/>
        </w:pBdr>
        <w:ind w:left="3888"/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 xml:space="preserve">               </w:t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B33A94">
        <w:rPr>
          <w:rFonts w:ascii="Arial" w:eastAsia="Times New Roman" w:hAnsi="Arial" w:cs="Arial"/>
        </w:rPr>
        <w:t xml:space="preserve"> </w:t>
      </w:r>
      <w:r w:rsidR="00422AF5" w:rsidRPr="00B33A94">
        <w:rPr>
          <w:rFonts w:ascii="Arial" w:eastAsia="Times New Roman" w:hAnsi="Arial" w:cs="Arial"/>
        </w:rPr>
        <w:t>202</w:t>
      </w:r>
      <w:r w:rsidR="005167FF" w:rsidRPr="00B33A94">
        <w:rPr>
          <w:rFonts w:ascii="Arial" w:eastAsia="Times New Roman" w:hAnsi="Arial" w:cs="Arial"/>
        </w:rPr>
        <w:t>5</w:t>
      </w:r>
      <w:r w:rsidR="00422AF5" w:rsidRPr="00B33A94">
        <w:rPr>
          <w:rFonts w:ascii="Arial" w:eastAsia="Times New Roman" w:hAnsi="Arial" w:cs="Arial"/>
        </w:rPr>
        <w:t xml:space="preserve"> m.</w:t>
      </w:r>
      <w:r w:rsidR="00EF6437">
        <w:rPr>
          <w:rFonts w:ascii="Arial" w:eastAsia="Times New Roman" w:hAnsi="Arial" w:cs="Arial"/>
        </w:rPr>
        <w:t xml:space="preserve"> gruodžio 18 d.</w:t>
      </w:r>
      <w:r w:rsidR="007E7109">
        <w:rPr>
          <w:rFonts w:ascii="Arial" w:eastAsia="Times New Roman" w:hAnsi="Arial" w:cs="Arial"/>
        </w:rPr>
        <w:t xml:space="preserve"> </w:t>
      </w:r>
      <w:r w:rsidR="00C73358" w:rsidRPr="00B33A94">
        <w:rPr>
          <w:rFonts w:ascii="Arial" w:eastAsia="Times New Roman" w:hAnsi="Arial" w:cs="Arial"/>
        </w:rPr>
        <w:t>potvarkio</w:t>
      </w:r>
      <w:r w:rsidR="00422AF5" w:rsidRPr="00B33A94">
        <w:rPr>
          <w:rFonts w:ascii="Arial" w:eastAsia="Times New Roman" w:hAnsi="Arial" w:cs="Arial"/>
        </w:rPr>
        <w:t xml:space="preserve"> Nr.</w:t>
      </w:r>
      <w:r w:rsidR="00BF54A3">
        <w:rPr>
          <w:rFonts w:ascii="Arial" w:eastAsia="Times New Roman" w:hAnsi="Arial" w:cs="Arial"/>
        </w:rPr>
        <w:t xml:space="preserve"> </w:t>
      </w:r>
      <w:r w:rsidR="00D97F27">
        <w:rPr>
          <w:rFonts w:ascii="Arial" w:eastAsia="Times New Roman" w:hAnsi="Arial" w:cs="Arial"/>
        </w:rPr>
        <w:t>4T</w:t>
      </w:r>
      <w:r w:rsidR="00EF6437">
        <w:rPr>
          <w:rFonts w:ascii="Arial" w:eastAsia="Times New Roman" w:hAnsi="Arial" w:cs="Arial"/>
        </w:rPr>
        <w:t>-245</w:t>
      </w:r>
    </w:p>
    <w:p w14:paraId="64343901" w14:textId="70715A1A" w:rsidR="00E306CA" w:rsidRDefault="009A029B" w:rsidP="009A02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  <w:r w:rsidRPr="00B33A94">
        <w:rPr>
          <w:rFonts w:ascii="Arial" w:eastAsia="Times New Roman" w:hAnsi="Arial" w:cs="Arial"/>
        </w:rPr>
        <w:t xml:space="preserve">                                                                          </w:t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</w:r>
      <w:r w:rsidR="001B1577">
        <w:rPr>
          <w:rFonts w:ascii="Arial" w:eastAsia="Times New Roman" w:hAnsi="Arial" w:cs="Arial"/>
        </w:rPr>
        <w:tab/>
        <w:t xml:space="preserve"> </w:t>
      </w:r>
      <w:r w:rsidR="00422AF5" w:rsidRPr="00B33A94">
        <w:rPr>
          <w:rFonts w:ascii="Arial" w:eastAsia="Times New Roman" w:hAnsi="Arial" w:cs="Arial"/>
        </w:rPr>
        <w:t>priedas</w:t>
      </w:r>
    </w:p>
    <w:p w14:paraId="4870647D" w14:textId="77777777" w:rsidR="008759DE" w:rsidRPr="00B33A94" w:rsidRDefault="008759DE" w:rsidP="009A02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</w:p>
    <w:p w14:paraId="427BBC3F" w14:textId="77777777" w:rsidR="00E306CA" w:rsidRPr="00B33A94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  <w:smallCaps/>
        </w:rPr>
      </w:pPr>
    </w:p>
    <w:p w14:paraId="12AE905E" w14:textId="148841BB" w:rsidR="00A62273" w:rsidRPr="00B33A94" w:rsidRDefault="00AC314C" w:rsidP="00AC314C">
      <w:pPr>
        <w:jc w:val="center"/>
        <w:rPr>
          <w:rFonts w:ascii="Arial" w:hAnsi="Arial" w:cs="Arial"/>
          <w:b/>
        </w:rPr>
      </w:pPr>
      <w:r w:rsidRPr="00B33A94">
        <w:rPr>
          <w:rFonts w:ascii="Arial" w:hAnsi="Arial" w:cs="Arial"/>
          <w:b/>
        </w:rPr>
        <w:t>LĖŠŲ PASKIRSTYMA</w:t>
      </w:r>
      <w:r w:rsidR="00FF6AE9" w:rsidRPr="00B33A94">
        <w:rPr>
          <w:rFonts w:ascii="Arial" w:hAnsi="Arial" w:cs="Arial"/>
          <w:b/>
        </w:rPr>
        <w:t>S</w:t>
      </w:r>
      <w:r w:rsidRPr="00B33A94">
        <w:rPr>
          <w:rFonts w:ascii="Arial" w:hAnsi="Arial" w:cs="Arial"/>
          <w:b/>
        </w:rPr>
        <w:t xml:space="preserve"> BENDRUOMENIŲ PROJEKTAMS REMTI </w:t>
      </w:r>
    </w:p>
    <w:p w14:paraId="7F0A047C" w14:textId="77777777" w:rsidR="00831D02" w:rsidRPr="00B33A94" w:rsidRDefault="00831D02" w:rsidP="00AC314C">
      <w:pPr>
        <w:jc w:val="center"/>
        <w:rPr>
          <w:rFonts w:ascii="Arial" w:hAnsi="Arial" w:cs="Arial"/>
          <w:b/>
        </w:rPr>
      </w:pPr>
    </w:p>
    <w:tbl>
      <w:tblPr>
        <w:tblW w:w="1460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7655"/>
        <w:gridCol w:w="1701"/>
      </w:tblGrid>
      <w:tr w:rsidR="005E2F70" w:rsidRPr="00A74976" w14:paraId="405F3F6E" w14:textId="77777777" w:rsidTr="005E2F70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90B2" w14:textId="51CEB07F" w:rsidR="005E2F70" w:rsidRPr="00A74976" w:rsidRDefault="005E2F70" w:rsidP="00167EE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Eil</w:t>
            </w:r>
            <w:r>
              <w:rPr>
                <w:rFonts w:ascii="Arial" w:eastAsia="Times New Roman" w:hAnsi="Arial" w:cs="Arial"/>
                <w:b/>
              </w:rPr>
              <w:t>.</w:t>
            </w:r>
            <w:r w:rsidRPr="00A74976">
              <w:rPr>
                <w:rFonts w:ascii="Arial" w:eastAsia="Times New Roman" w:hAnsi="Arial" w:cs="Arial"/>
                <w:b/>
              </w:rPr>
              <w:t xml:space="preserve"> Nr.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AE91" w14:textId="77777777" w:rsidR="005E2F70" w:rsidRPr="00A74976" w:rsidRDefault="005E2F70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Bendruomenė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3C977" w14:textId="77777777" w:rsidR="005E2F70" w:rsidRPr="00A74976" w:rsidRDefault="005E2F70" w:rsidP="00167EEE">
            <w:pPr>
              <w:ind w:hanging="155"/>
              <w:jc w:val="center"/>
              <w:rPr>
                <w:rFonts w:ascii="Arial" w:hAnsi="Arial" w:cs="Arial"/>
                <w:b/>
              </w:rPr>
            </w:pPr>
          </w:p>
          <w:p w14:paraId="3D44C8F0" w14:textId="77777777" w:rsidR="005E2F70" w:rsidRPr="00A74976" w:rsidRDefault="005E2F70" w:rsidP="00167EEE">
            <w:pPr>
              <w:ind w:hanging="155"/>
              <w:jc w:val="center"/>
              <w:rPr>
                <w:rFonts w:ascii="Arial" w:eastAsia="Times New Roman" w:hAnsi="Arial" w:cs="Arial"/>
                <w:b/>
              </w:rPr>
            </w:pPr>
            <w:r w:rsidRPr="00A74976">
              <w:rPr>
                <w:rFonts w:ascii="Arial" w:hAnsi="Arial" w:cs="Arial"/>
                <w:b/>
              </w:rPr>
              <w:t>Projekto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D7429" w14:textId="77777777" w:rsidR="005E2F70" w:rsidRPr="00A74976" w:rsidRDefault="005E2F70" w:rsidP="00167EE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Skirta lėšų</w:t>
            </w:r>
          </w:p>
          <w:p w14:paraId="54BDFB9F" w14:textId="77777777" w:rsidR="005E2F70" w:rsidRPr="00A74976" w:rsidRDefault="005E2F70" w:rsidP="00167EEE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Times New Roman" w:hAnsi="Arial" w:cs="Arial"/>
                <w:b/>
              </w:rPr>
              <w:t>(Eur)</w:t>
            </w:r>
          </w:p>
        </w:tc>
      </w:tr>
      <w:tr w:rsidR="005E2F70" w:rsidRPr="00A74976" w14:paraId="30B180A6" w14:textId="77777777" w:rsidTr="005E2F70">
        <w:trPr>
          <w:trHeight w:val="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27B8" w14:textId="77777777" w:rsidR="005E2F70" w:rsidRPr="00A74976" w:rsidRDefault="005E2F70" w:rsidP="00167EE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7FA2" w14:textId="77777777" w:rsidR="005E2F70" w:rsidRPr="00A74976" w:rsidRDefault="005E2F70" w:rsidP="00167E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2FC3" w14:textId="77777777" w:rsidR="005E2F70" w:rsidRPr="00A74976" w:rsidRDefault="005E2F70" w:rsidP="00167E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115F" w14:textId="77777777" w:rsidR="005E2F70" w:rsidRPr="00A74976" w:rsidRDefault="005E2F70" w:rsidP="00167E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2F70" w:rsidRPr="00A74976" w14:paraId="363D70D0" w14:textId="77777777" w:rsidTr="005E2F70">
        <w:trPr>
          <w:trHeight w:val="5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4AB1" w14:textId="4FD3B225" w:rsidR="005E2F70" w:rsidRPr="005E2F70" w:rsidRDefault="005E2F70" w:rsidP="005E2F7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5E2F70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584D" w14:textId="77777777" w:rsidR="005E2F70" w:rsidRDefault="005E2F70" w:rsidP="005E2F70">
            <w:pPr>
              <w:rPr>
                <w:rFonts w:ascii="Arial" w:hAnsi="Arial" w:cs="Arial"/>
                <w:bCs/>
              </w:rPr>
            </w:pPr>
          </w:p>
          <w:p w14:paraId="425A5540" w14:textId="6E186F4A" w:rsidR="005E2F70" w:rsidRDefault="005E2F70" w:rsidP="005E2F70">
            <w:pPr>
              <w:rPr>
                <w:rFonts w:ascii="Arial" w:hAnsi="Arial" w:cs="Arial"/>
                <w:bCs/>
              </w:rPr>
            </w:pPr>
            <w:r w:rsidRPr="00DC4CA6">
              <w:rPr>
                <w:rFonts w:ascii="Arial" w:hAnsi="Arial" w:cs="Arial"/>
                <w:bCs/>
              </w:rPr>
              <w:t>Tauragės miesto vietos veiklos grupė</w:t>
            </w:r>
          </w:p>
          <w:p w14:paraId="5E103A32" w14:textId="77777777" w:rsidR="005E2F70" w:rsidRPr="00A74976" w:rsidRDefault="005E2F70" w:rsidP="005E2F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7E76" w14:textId="1E855457" w:rsidR="005E2F70" w:rsidRPr="00A74976" w:rsidRDefault="005E2F70" w:rsidP="00214BB4">
            <w:pPr>
              <w:jc w:val="center"/>
              <w:rPr>
                <w:rFonts w:ascii="Arial" w:hAnsi="Arial" w:cs="Arial"/>
                <w:b/>
              </w:rPr>
            </w:pPr>
            <w:r w:rsidRPr="00A74976">
              <w:rPr>
                <w:rFonts w:ascii="Arial" w:eastAsia="Calibri" w:hAnsi="Arial" w:cs="Arial"/>
              </w:rPr>
              <w:t>„</w:t>
            </w:r>
            <w:r w:rsidRPr="00A74976">
              <w:rPr>
                <w:rFonts w:ascii="Arial" w:hAnsi="Arial" w:cs="Arial"/>
              </w:rPr>
              <w:t>Tauragės bendruomenių namų veikla ir plėtra“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36BB" w14:textId="29DF897A" w:rsidR="005E2F70" w:rsidRPr="00A74976" w:rsidRDefault="00FA67BB" w:rsidP="005E2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2817</w:t>
            </w:r>
          </w:p>
        </w:tc>
      </w:tr>
      <w:tr w:rsidR="005E2F70" w:rsidRPr="00A74976" w14:paraId="27551887" w14:textId="77777777" w:rsidTr="005E2F70">
        <w:trPr>
          <w:trHeight w:val="3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1962" w14:textId="7395959B" w:rsidR="005E2F70" w:rsidRPr="005E2F70" w:rsidRDefault="005E2F70" w:rsidP="005E2F7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5E2F70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BEE8" w14:textId="77777777" w:rsidR="005E2F70" w:rsidRDefault="005E2F70" w:rsidP="005E2F70">
            <w:pPr>
              <w:rPr>
                <w:rFonts w:ascii="Arial" w:eastAsia="Calibri" w:hAnsi="Arial" w:cs="Arial"/>
              </w:rPr>
            </w:pPr>
          </w:p>
          <w:p w14:paraId="0436F28C" w14:textId="4A58BB1F" w:rsidR="005E2F70" w:rsidRPr="00DC4CA6" w:rsidRDefault="005E2F70" w:rsidP="005E2F70">
            <w:pPr>
              <w:rPr>
                <w:rFonts w:ascii="Arial" w:hAnsi="Arial" w:cs="Arial"/>
              </w:rPr>
            </w:pPr>
            <w:r w:rsidRPr="00DC4CA6">
              <w:rPr>
                <w:rFonts w:ascii="Arial" w:eastAsia="Calibri" w:hAnsi="Arial" w:cs="Arial"/>
              </w:rPr>
              <w:t>Tauragės rajono vietos veiklos grupė</w:t>
            </w:r>
          </w:p>
          <w:p w14:paraId="63389167" w14:textId="77777777" w:rsidR="005E2F70" w:rsidRPr="00DC4CA6" w:rsidRDefault="005E2F70" w:rsidP="005E2F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D3B" w14:textId="2F8BE9CA" w:rsidR="005E2F70" w:rsidRPr="00A74976" w:rsidRDefault="00DD2D4C" w:rsidP="00214BB4">
            <w:pPr>
              <w:jc w:val="center"/>
              <w:rPr>
                <w:rFonts w:ascii="Arial" w:eastAsia="Calibri" w:hAnsi="Arial" w:cs="Arial"/>
              </w:rPr>
            </w:pPr>
            <w:r w:rsidRPr="00A74976">
              <w:rPr>
                <w:rFonts w:ascii="Arial" w:eastAsia="Calibri" w:hAnsi="Arial" w:cs="Arial"/>
              </w:rPr>
              <w:t>„</w:t>
            </w:r>
            <w:r w:rsidRPr="001713A7">
              <w:rPr>
                <w:rFonts w:ascii="Arial" w:hAnsi="Arial" w:cs="Arial"/>
              </w:rPr>
              <w:t>Tauragės rajono bendruomenių moterų-mezgėjų išvyka į Vilnių“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67A0" w14:textId="2E2C592A" w:rsidR="005E2F70" w:rsidRPr="00A74976" w:rsidRDefault="00214BB4" w:rsidP="005E2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</w:tr>
      <w:tr w:rsidR="00FA67BB" w:rsidRPr="00A74976" w14:paraId="0E3A5444" w14:textId="77777777" w:rsidTr="005E2F70">
        <w:trPr>
          <w:trHeight w:val="3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9B25" w14:textId="560FAEB0" w:rsidR="00FA67BB" w:rsidRPr="005E2F70" w:rsidRDefault="00FA67BB" w:rsidP="005E2F70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5554" w14:textId="08CE1EDC" w:rsidR="00FA67BB" w:rsidRPr="00FA67BB" w:rsidRDefault="00FA67BB" w:rsidP="005E2F70">
            <w:pPr>
              <w:rPr>
                <w:rFonts w:ascii="Arial" w:hAnsi="Arial" w:cs="Arial"/>
              </w:rPr>
            </w:pPr>
            <w:r w:rsidRPr="00CF603C">
              <w:rPr>
                <w:rFonts w:ascii="Arial" w:hAnsi="Arial" w:cs="Arial"/>
              </w:rPr>
              <w:t>Au</w:t>
            </w:r>
            <w:r>
              <w:rPr>
                <w:rFonts w:ascii="Arial" w:hAnsi="Arial" w:cs="Arial"/>
              </w:rPr>
              <w:t>k</w:t>
            </w:r>
            <w:r w:rsidRPr="00CF603C">
              <w:rPr>
                <w:rFonts w:ascii="Arial" w:hAnsi="Arial" w:cs="Arial"/>
              </w:rPr>
              <w:t>štupių kaimo bendruomen</w:t>
            </w:r>
            <w:r w:rsidR="003C6B26">
              <w:rPr>
                <w:rFonts w:ascii="Arial" w:hAnsi="Arial" w:cs="Arial"/>
              </w:rPr>
              <w:t>ė</w:t>
            </w:r>
            <w:r>
              <w:rPr>
                <w:rFonts w:ascii="Arial" w:hAnsi="Arial" w:cs="Arial"/>
              </w:rPr>
              <w:t xml:space="preserve"> </w:t>
            </w:r>
            <w:r w:rsidRPr="00FA67BB">
              <w:rPr>
                <w:rFonts w:ascii="Arial" w:hAnsi="Arial" w:cs="Arial"/>
              </w:rPr>
              <w:t>„Auštadabrupis“</w:t>
            </w:r>
          </w:p>
          <w:p w14:paraId="3C27C391" w14:textId="77CCC6A3" w:rsidR="00FA67BB" w:rsidRDefault="00FA67BB" w:rsidP="005E2F70">
            <w:pPr>
              <w:rPr>
                <w:rFonts w:ascii="Arial" w:eastAsia="Calibri" w:hAnsi="Arial" w:cs="Arial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6585" w14:textId="4902D07F" w:rsidR="00FA67BB" w:rsidRPr="00A74976" w:rsidRDefault="00FA67BB" w:rsidP="00214BB4">
            <w:pPr>
              <w:jc w:val="center"/>
              <w:rPr>
                <w:rFonts w:ascii="Arial" w:eastAsia="Calibri" w:hAnsi="Arial" w:cs="Arial"/>
              </w:rPr>
            </w:pPr>
            <w:r w:rsidRPr="00A74976">
              <w:rPr>
                <w:rFonts w:ascii="Arial" w:eastAsia="Calibri" w:hAnsi="Arial" w:cs="Arial"/>
              </w:rPr>
              <w:t>„</w:t>
            </w:r>
            <w:r>
              <w:rPr>
                <w:rFonts w:ascii="Arial" w:eastAsia="Calibri" w:hAnsi="Arial" w:cs="Arial"/>
              </w:rPr>
              <w:t>Bendruomenės veikla“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82F9" w14:textId="531BCC84" w:rsidR="00FA67BB" w:rsidRDefault="00FA67BB" w:rsidP="005E2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723</w:t>
            </w:r>
          </w:p>
        </w:tc>
      </w:tr>
      <w:tr w:rsidR="005E2F70" w:rsidRPr="00A74976" w14:paraId="552BC492" w14:textId="77777777" w:rsidTr="00FA67BB">
        <w:trPr>
          <w:trHeight w:val="34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FECD" w14:textId="444F63D3" w:rsidR="005E2F70" w:rsidRPr="005E2F70" w:rsidRDefault="00FA67BB" w:rsidP="005E2F70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  <w:r w:rsidR="005E2F70" w:rsidRPr="005E2F70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48A5" w14:textId="77777777" w:rsidR="005E2F70" w:rsidRDefault="005E2F70" w:rsidP="005E2F70">
            <w:pPr>
              <w:pStyle w:val="Standard"/>
              <w:rPr>
                <w:rFonts w:ascii="Arial" w:eastAsia="Calibri" w:hAnsi="Arial"/>
                <w:lang w:eastAsia="lt-LT"/>
              </w:rPr>
            </w:pPr>
          </w:p>
          <w:p w14:paraId="633FF530" w14:textId="3831D675" w:rsidR="005E2F70" w:rsidRPr="00DC4CA6" w:rsidRDefault="005E2F70" w:rsidP="005E2F70">
            <w:pPr>
              <w:pStyle w:val="Standard"/>
              <w:rPr>
                <w:rFonts w:ascii="Arial" w:eastAsia="Calibri" w:hAnsi="Arial"/>
                <w:lang w:eastAsia="lt-LT"/>
              </w:rPr>
            </w:pPr>
            <w:r w:rsidRPr="00DC4CA6">
              <w:rPr>
                <w:rFonts w:ascii="Arial" w:eastAsia="Calibri" w:hAnsi="Arial"/>
                <w:lang w:eastAsia="lt-LT"/>
              </w:rPr>
              <w:t>Bendruomenė „Draudežeris</w:t>
            </w:r>
            <w:r w:rsidRPr="00DC4CA6">
              <w:rPr>
                <w:rFonts w:ascii="Arial" w:hAnsi="Arial"/>
              </w:rPr>
              <w:t>“</w:t>
            </w:r>
          </w:p>
          <w:p w14:paraId="3D14DE02" w14:textId="77777777" w:rsidR="005E2F70" w:rsidRPr="00DC4CA6" w:rsidRDefault="005E2F70" w:rsidP="005E2F70">
            <w:pPr>
              <w:rPr>
                <w:rFonts w:ascii="Arial" w:eastAsia="Calibri" w:hAnsi="Arial" w:cs="Arial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</w:tcPr>
          <w:p w14:paraId="6495BCE7" w14:textId="231B87C6" w:rsidR="005E2F70" w:rsidRPr="00A74976" w:rsidRDefault="00214BB4" w:rsidP="00214BB4">
            <w:pPr>
              <w:jc w:val="center"/>
              <w:rPr>
                <w:rFonts w:ascii="Arial" w:eastAsia="Calibri" w:hAnsi="Arial" w:cs="Arial"/>
              </w:rPr>
            </w:pPr>
            <w:r w:rsidRPr="00A74976">
              <w:rPr>
                <w:rFonts w:ascii="Arial" w:eastAsia="Calibri" w:hAnsi="Arial" w:cs="Arial"/>
              </w:rPr>
              <w:t>„</w:t>
            </w:r>
            <w:r w:rsidRPr="001713A7">
              <w:rPr>
                <w:rFonts w:ascii="Arial" w:hAnsi="Arial" w:cs="Arial"/>
              </w:rPr>
              <w:t>Kalėdinės dovanėlės</w:t>
            </w:r>
            <w:r>
              <w:rPr>
                <w:rFonts w:ascii="Arial" w:hAnsi="Arial" w:cs="Arial"/>
              </w:rPr>
              <w:t>“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CE360" w14:textId="5077FF07" w:rsidR="005E2F70" w:rsidRPr="00A74976" w:rsidRDefault="00214BB4" w:rsidP="005E2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</w:tr>
      <w:tr w:rsidR="00FA67BB" w:rsidRPr="00A74976" w14:paraId="5AADE165" w14:textId="77777777" w:rsidTr="005E2F70">
        <w:trPr>
          <w:trHeight w:val="3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8D4B" w14:textId="77777777" w:rsidR="00FA67BB" w:rsidRPr="005E2F70" w:rsidRDefault="00FA67BB" w:rsidP="005E2F70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6FA2" w14:textId="77777777" w:rsidR="00FA67BB" w:rsidRDefault="00FA67BB" w:rsidP="005E2F70">
            <w:pPr>
              <w:pStyle w:val="Standard"/>
              <w:rPr>
                <w:rFonts w:ascii="Arial" w:eastAsia="Calibri" w:hAnsi="Arial"/>
                <w:lang w:eastAsia="lt-LT"/>
              </w:rPr>
            </w:pP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5738" w14:textId="77777777" w:rsidR="00FA67BB" w:rsidRPr="00A74976" w:rsidRDefault="00FA67BB" w:rsidP="00214BB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D01F" w14:textId="77777777" w:rsidR="00FA67BB" w:rsidRDefault="00FA67BB" w:rsidP="005E2F7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9D6785" w14:textId="77777777" w:rsidR="005F7ADF" w:rsidRPr="00A74976" w:rsidRDefault="005F7ADF" w:rsidP="005F7ADF">
      <w:pPr>
        <w:rPr>
          <w:rFonts w:ascii="Arial" w:hAnsi="Arial" w:cs="Arial"/>
        </w:rPr>
      </w:pPr>
    </w:p>
    <w:p w14:paraId="07F5E667" w14:textId="4761A15B" w:rsidR="00613313" w:rsidRDefault="00613313" w:rsidP="0091433D">
      <w:pPr>
        <w:jc w:val="center"/>
        <w:rPr>
          <w:b/>
        </w:rPr>
      </w:pPr>
      <w:r w:rsidRPr="00B33A94">
        <w:rPr>
          <w:b/>
        </w:rPr>
        <w:t>______________________</w:t>
      </w:r>
    </w:p>
    <w:sectPr w:rsidR="00613313" w:rsidSect="005F7ADF">
      <w:pgSz w:w="16840" w:h="11900" w:orient="landscape"/>
      <w:pgMar w:top="1701" w:right="1134" w:bottom="567" w:left="1134" w:header="567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C2BD" w14:textId="77777777" w:rsidR="005C771F" w:rsidRPr="00B33A94" w:rsidRDefault="005C771F">
      <w:r w:rsidRPr="00B33A94">
        <w:separator/>
      </w:r>
    </w:p>
  </w:endnote>
  <w:endnote w:type="continuationSeparator" w:id="0">
    <w:p w14:paraId="5E3102B8" w14:textId="77777777" w:rsidR="005C771F" w:rsidRPr="00B33A94" w:rsidRDefault="005C771F">
      <w:r w:rsidRPr="00B33A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Pr="00B33A94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Pr="00B33A94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DB5C" w14:textId="77777777" w:rsidR="005C771F" w:rsidRPr="00B33A94" w:rsidRDefault="005C771F">
      <w:r w:rsidRPr="00B33A94">
        <w:separator/>
      </w:r>
    </w:p>
  </w:footnote>
  <w:footnote w:type="continuationSeparator" w:id="0">
    <w:p w14:paraId="3C238DC6" w14:textId="77777777" w:rsidR="005C771F" w:rsidRPr="00B33A94" w:rsidRDefault="005C771F">
      <w:r w:rsidRPr="00B33A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Pr="00742999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Times New Roman" w:hAnsi="Arial" w:cs="Arial"/>
        <w:sz w:val="20"/>
        <w:szCs w:val="20"/>
      </w:rPr>
    </w:pPr>
    <w:r w:rsidRPr="00742999">
      <w:rPr>
        <w:rFonts w:ascii="Arial" w:eastAsia="Times New Roman" w:hAnsi="Arial" w:cs="Arial"/>
        <w:sz w:val="20"/>
        <w:szCs w:val="20"/>
      </w:rPr>
      <w:fldChar w:fldCharType="begin"/>
    </w:r>
    <w:r w:rsidRPr="00742999">
      <w:rPr>
        <w:rFonts w:ascii="Arial" w:eastAsia="Times New Roman" w:hAnsi="Arial" w:cs="Arial"/>
        <w:sz w:val="20"/>
        <w:szCs w:val="20"/>
      </w:rPr>
      <w:instrText>PAGE</w:instrText>
    </w:r>
    <w:r w:rsidRPr="00742999">
      <w:rPr>
        <w:rFonts w:ascii="Arial" w:eastAsia="Times New Roman" w:hAnsi="Arial" w:cs="Arial"/>
        <w:sz w:val="20"/>
        <w:szCs w:val="20"/>
      </w:rPr>
      <w:fldChar w:fldCharType="separate"/>
    </w:r>
    <w:r w:rsidR="00EF4630" w:rsidRPr="00742999">
      <w:rPr>
        <w:rFonts w:ascii="Arial" w:eastAsia="Times New Roman" w:hAnsi="Arial" w:cs="Arial"/>
        <w:sz w:val="20"/>
        <w:szCs w:val="20"/>
      </w:rPr>
      <w:t>2</w:t>
    </w:r>
    <w:r w:rsidRPr="00742999">
      <w:rPr>
        <w:rFonts w:ascii="Arial" w:eastAsia="Times New Roman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Pr="00B33A94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02DA5"/>
    <w:rsid w:val="00006E38"/>
    <w:rsid w:val="00011797"/>
    <w:rsid w:val="0001383B"/>
    <w:rsid w:val="00027064"/>
    <w:rsid w:val="00037378"/>
    <w:rsid w:val="00042F49"/>
    <w:rsid w:val="00050147"/>
    <w:rsid w:val="00053045"/>
    <w:rsid w:val="00057E87"/>
    <w:rsid w:val="00061060"/>
    <w:rsid w:val="0006400A"/>
    <w:rsid w:val="00067C83"/>
    <w:rsid w:val="00073779"/>
    <w:rsid w:val="00076D64"/>
    <w:rsid w:val="00083ABD"/>
    <w:rsid w:val="00084C19"/>
    <w:rsid w:val="00091136"/>
    <w:rsid w:val="0009207F"/>
    <w:rsid w:val="0009241D"/>
    <w:rsid w:val="00092A3C"/>
    <w:rsid w:val="00095D4D"/>
    <w:rsid w:val="0009782A"/>
    <w:rsid w:val="000B1D51"/>
    <w:rsid w:val="000B2F8D"/>
    <w:rsid w:val="000B382C"/>
    <w:rsid w:val="000C6960"/>
    <w:rsid w:val="000D0F75"/>
    <w:rsid w:val="000D1B94"/>
    <w:rsid w:val="000D1DF2"/>
    <w:rsid w:val="000D5672"/>
    <w:rsid w:val="000D57C2"/>
    <w:rsid w:val="000F1987"/>
    <w:rsid w:val="001009E2"/>
    <w:rsid w:val="00105E6F"/>
    <w:rsid w:val="00116DEF"/>
    <w:rsid w:val="00117581"/>
    <w:rsid w:val="001204F3"/>
    <w:rsid w:val="001259A0"/>
    <w:rsid w:val="00131E2F"/>
    <w:rsid w:val="00137602"/>
    <w:rsid w:val="0014333A"/>
    <w:rsid w:val="0014522F"/>
    <w:rsid w:val="00154310"/>
    <w:rsid w:val="00167660"/>
    <w:rsid w:val="00173099"/>
    <w:rsid w:val="00180955"/>
    <w:rsid w:val="00181D3A"/>
    <w:rsid w:val="0018291A"/>
    <w:rsid w:val="001861E5"/>
    <w:rsid w:val="00196433"/>
    <w:rsid w:val="001B1273"/>
    <w:rsid w:val="001B1577"/>
    <w:rsid w:val="001B23F2"/>
    <w:rsid w:val="001B27A6"/>
    <w:rsid w:val="001B32EF"/>
    <w:rsid w:val="001B4F5D"/>
    <w:rsid w:val="001B67B4"/>
    <w:rsid w:val="001C237C"/>
    <w:rsid w:val="001C4CA4"/>
    <w:rsid w:val="001D173F"/>
    <w:rsid w:val="001E08AC"/>
    <w:rsid w:val="001E255F"/>
    <w:rsid w:val="001E544C"/>
    <w:rsid w:val="001F471A"/>
    <w:rsid w:val="001F5030"/>
    <w:rsid w:val="00205300"/>
    <w:rsid w:val="0020725F"/>
    <w:rsid w:val="002079F1"/>
    <w:rsid w:val="00213115"/>
    <w:rsid w:val="00214BB4"/>
    <w:rsid w:val="002438E6"/>
    <w:rsid w:val="002459F6"/>
    <w:rsid w:val="0024732F"/>
    <w:rsid w:val="002504B8"/>
    <w:rsid w:val="00250831"/>
    <w:rsid w:val="00253166"/>
    <w:rsid w:val="00257FDB"/>
    <w:rsid w:val="00262D9C"/>
    <w:rsid w:val="002745B4"/>
    <w:rsid w:val="00275C25"/>
    <w:rsid w:val="00276FD6"/>
    <w:rsid w:val="00281468"/>
    <w:rsid w:val="0029301E"/>
    <w:rsid w:val="00293E8E"/>
    <w:rsid w:val="002A1C70"/>
    <w:rsid w:val="002A2010"/>
    <w:rsid w:val="002A6404"/>
    <w:rsid w:val="002B1A9A"/>
    <w:rsid w:val="002B2457"/>
    <w:rsid w:val="002B58E4"/>
    <w:rsid w:val="002B71B0"/>
    <w:rsid w:val="002C293D"/>
    <w:rsid w:val="002D0A83"/>
    <w:rsid w:val="002D1D47"/>
    <w:rsid w:val="002D5C36"/>
    <w:rsid w:val="002D72F5"/>
    <w:rsid w:val="002E0A08"/>
    <w:rsid w:val="002E2F3E"/>
    <w:rsid w:val="002F041D"/>
    <w:rsid w:val="002F42F2"/>
    <w:rsid w:val="002F7A92"/>
    <w:rsid w:val="003258F3"/>
    <w:rsid w:val="00327EA5"/>
    <w:rsid w:val="00336528"/>
    <w:rsid w:val="0033662D"/>
    <w:rsid w:val="00336B40"/>
    <w:rsid w:val="003537A0"/>
    <w:rsid w:val="00355C2E"/>
    <w:rsid w:val="00361745"/>
    <w:rsid w:val="00362355"/>
    <w:rsid w:val="00365E0F"/>
    <w:rsid w:val="00366642"/>
    <w:rsid w:val="00375404"/>
    <w:rsid w:val="0039375F"/>
    <w:rsid w:val="00395B9A"/>
    <w:rsid w:val="0039681D"/>
    <w:rsid w:val="003A6AF4"/>
    <w:rsid w:val="003A7037"/>
    <w:rsid w:val="003A769E"/>
    <w:rsid w:val="003B08D1"/>
    <w:rsid w:val="003B2197"/>
    <w:rsid w:val="003B736F"/>
    <w:rsid w:val="003C4BB9"/>
    <w:rsid w:val="003C6903"/>
    <w:rsid w:val="003C6B26"/>
    <w:rsid w:val="003D2921"/>
    <w:rsid w:val="003D452B"/>
    <w:rsid w:val="003F0C05"/>
    <w:rsid w:val="003F1062"/>
    <w:rsid w:val="003F21DB"/>
    <w:rsid w:val="003F7FD3"/>
    <w:rsid w:val="004020E5"/>
    <w:rsid w:val="00402D70"/>
    <w:rsid w:val="00412399"/>
    <w:rsid w:val="00413B33"/>
    <w:rsid w:val="00420CFD"/>
    <w:rsid w:val="00422AF5"/>
    <w:rsid w:val="004265E3"/>
    <w:rsid w:val="00434019"/>
    <w:rsid w:val="00434BA9"/>
    <w:rsid w:val="00451004"/>
    <w:rsid w:val="00454DC6"/>
    <w:rsid w:val="00456DFA"/>
    <w:rsid w:val="00466248"/>
    <w:rsid w:val="00466EFD"/>
    <w:rsid w:val="004709BD"/>
    <w:rsid w:val="00481FB7"/>
    <w:rsid w:val="00487250"/>
    <w:rsid w:val="004951B9"/>
    <w:rsid w:val="004960E5"/>
    <w:rsid w:val="004B1FED"/>
    <w:rsid w:val="004B23BC"/>
    <w:rsid w:val="004B6A9D"/>
    <w:rsid w:val="004F09F4"/>
    <w:rsid w:val="004F11E6"/>
    <w:rsid w:val="00501242"/>
    <w:rsid w:val="00512FE9"/>
    <w:rsid w:val="00514B64"/>
    <w:rsid w:val="005167FF"/>
    <w:rsid w:val="00517E73"/>
    <w:rsid w:val="005234B7"/>
    <w:rsid w:val="00524F08"/>
    <w:rsid w:val="00532510"/>
    <w:rsid w:val="00533648"/>
    <w:rsid w:val="00545801"/>
    <w:rsid w:val="00545F52"/>
    <w:rsid w:val="005622A0"/>
    <w:rsid w:val="00581394"/>
    <w:rsid w:val="00583D81"/>
    <w:rsid w:val="0058484A"/>
    <w:rsid w:val="005A1D22"/>
    <w:rsid w:val="005A358D"/>
    <w:rsid w:val="005B083F"/>
    <w:rsid w:val="005B40AD"/>
    <w:rsid w:val="005C24E1"/>
    <w:rsid w:val="005C62D6"/>
    <w:rsid w:val="005C771F"/>
    <w:rsid w:val="005E0A7C"/>
    <w:rsid w:val="005E2F70"/>
    <w:rsid w:val="005E45F2"/>
    <w:rsid w:val="005F4321"/>
    <w:rsid w:val="005F7ADF"/>
    <w:rsid w:val="00600270"/>
    <w:rsid w:val="0060264D"/>
    <w:rsid w:val="006031EA"/>
    <w:rsid w:val="006068E2"/>
    <w:rsid w:val="00613313"/>
    <w:rsid w:val="00617647"/>
    <w:rsid w:val="006203F8"/>
    <w:rsid w:val="00631452"/>
    <w:rsid w:val="006364CC"/>
    <w:rsid w:val="00637981"/>
    <w:rsid w:val="00642035"/>
    <w:rsid w:val="00643756"/>
    <w:rsid w:val="00654719"/>
    <w:rsid w:val="00662DF8"/>
    <w:rsid w:val="006637E9"/>
    <w:rsid w:val="0067395B"/>
    <w:rsid w:val="00676493"/>
    <w:rsid w:val="00677545"/>
    <w:rsid w:val="006824AE"/>
    <w:rsid w:val="00686AD1"/>
    <w:rsid w:val="006A2633"/>
    <w:rsid w:val="006A5A38"/>
    <w:rsid w:val="006A6382"/>
    <w:rsid w:val="006A7CE1"/>
    <w:rsid w:val="006C65B6"/>
    <w:rsid w:val="006E0D07"/>
    <w:rsid w:val="006F7410"/>
    <w:rsid w:val="006F74A1"/>
    <w:rsid w:val="006F760A"/>
    <w:rsid w:val="00702E70"/>
    <w:rsid w:val="00707320"/>
    <w:rsid w:val="00707744"/>
    <w:rsid w:val="00710EA5"/>
    <w:rsid w:val="007240AF"/>
    <w:rsid w:val="007278E2"/>
    <w:rsid w:val="007313B9"/>
    <w:rsid w:val="00731C80"/>
    <w:rsid w:val="00732DFA"/>
    <w:rsid w:val="007402DB"/>
    <w:rsid w:val="00740F81"/>
    <w:rsid w:val="007417CA"/>
    <w:rsid w:val="00742999"/>
    <w:rsid w:val="00744E0E"/>
    <w:rsid w:val="00752452"/>
    <w:rsid w:val="00753919"/>
    <w:rsid w:val="00755DB4"/>
    <w:rsid w:val="00763C3D"/>
    <w:rsid w:val="00764954"/>
    <w:rsid w:val="00770B84"/>
    <w:rsid w:val="007710D8"/>
    <w:rsid w:val="007744EA"/>
    <w:rsid w:val="007837F7"/>
    <w:rsid w:val="007915FF"/>
    <w:rsid w:val="0079275D"/>
    <w:rsid w:val="0079611F"/>
    <w:rsid w:val="007A4628"/>
    <w:rsid w:val="007A64CA"/>
    <w:rsid w:val="007C18B4"/>
    <w:rsid w:val="007D29C5"/>
    <w:rsid w:val="007E1841"/>
    <w:rsid w:val="007E44CC"/>
    <w:rsid w:val="007E50B9"/>
    <w:rsid w:val="007E55CA"/>
    <w:rsid w:val="007E5FC3"/>
    <w:rsid w:val="007E7109"/>
    <w:rsid w:val="007F07DE"/>
    <w:rsid w:val="007F1E0D"/>
    <w:rsid w:val="007F2E7D"/>
    <w:rsid w:val="007F6785"/>
    <w:rsid w:val="00802716"/>
    <w:rsid w:val="00803820"/>
    <w:rsid w:val="00821389"/>
    <w:rsid w:val="00831D02"/>
    <w:rsid w:val="00842BFB"/>
    <w:rsid w:val="0084343E"/>
    <w:rsid w:val="008564EE"/>
    <w:rsid w:val="00856636"/>
    <w:rsid w:val="00860D2C"/>
    <w:rsid w:val="00861F89"/>
    <w:rsid w:val="008716D2"/>
    <w:rsid w:val="00872DE8"/>
    <w:rsid w:val="008759DE"/>
    <w:rsid w:val="00877FC3"/>
    <w:rsid w:val="00883471"/>
    <w:rsid w:val="00884771"/>
    <w:rsid w:val="008A3825"/>
    <w:rsid w:val="008A420E"/>
    <w:rsid w:val="008A5A87"/>
    <w:rsid w:val="008A7157"/>
    <w:rsid w:val="008C4497"/>
    <w:rsid w:val="008C4906"/>
    <w:rsid w:val="008D2719"/>
    <w:rsid w:val="008D5B2D"/>
    <w:rsid w:val="008E727F"/>
    <w:rsid w:val="008E7C4A"/>
    <w:rsid w:val="008F2C8B"/>
    <w:rsid w:val="008F79CF"/>
    <w:rsid w:val="008F7D8B"/>
    <w:rsid w:val="009068A1"/>
    <w:rsid w:val="0091433D"/>
    <w:rsid w:val="00917101"/>
    <w:rsid w:val="00921276"/>
    <w:rsid w:val="00925163"/>
    <w:rsid w:val="0093477A"/>
    <w:rsid w:val="00935BAB"/>
    <w:rsid w:val="00941092"/>
    <w:rsid w:val="009439B0"/>
    <w:rsid w:val="0094515E"/>
    <w:rsid w:val="0095014A"/>
    <w:rsid w:val="009501C7"/>
    <w:rsid w:val="00953CB1"/>
    <w:rsid w:val="00954735"/>
    <w:rsid w:val="00954805"/>
    <w:rsid w:val="009578C5"/>
    <w:rsid w:val="0096335A"/>
    <w:rsid w:val="009640EA"/>
    <w:rsid w:val="00966928"/>
    <w:rsid w:val="009712E0"/>
    <w:rsid w:val="009825D6"/>
    <w:rsid w:val="0098538B"/>
    <w:rsid w:val="00990DF0"/>
    <w:rsid w:val="009A029B"/>
    <w:rsid w:val="009A3937"/>
    <w:rsid w:val="009A7741"/>
    <w:rsid w:val="009B15BC"/>
    <w:rsid w:val="009C682D"/>
    <w:rsid w:val="009D00BD"/>
    <w:rsid w:val="009D0214"/>
    <w:rsid w:val="009D073F"/>
    <w:rsid w:val="009D263D"/>
    <w:rsid w:val="009D3389"/>
    <w:rsid w:val="009E2AAB"/>
    <w:rsid w:val="009F0734"/>
    <w:rsid w:val="00A00C61"/>
    <w:rsid w:val="00A123BF"/>
    <w:rsid w:val="00A223D0"/>
    <w:rsid w:val="00A26DDB"/>
    <w:rsid w:val="00A33FED"/>
    <w:rsid w:val="00A35951"/>
    <w:rsid w:val="00A361D4"/>
    <w:rsid w:val="00A3642C"/>
    <w:rsid w:val="00A41BA4"/>
    <w:rsid w:val="00A47946"/>
    <w:rsid w:val="00A508A0"/>
    <w:rsid w:val="00A51509"/>
    <w:rsid w:val="00A53FED"/>
    <w:rsid w:val="00A62273"/>
    <w:rsid w:val="00A63D96"/>
    <w:rsid w:val="00A72988"/>
    <w:rsid w:val="00A80F41"/>
    <w:rsid w:val="00A85604"/>
    <w:rsid w:val="00A86437"/>
    <w:rsid w:val="00A9268F"/>
    <w:rsid w:val="00AA6756"/>
    <w:rsid w:val="00AB049A"/>
    <w:rsid w:val="00AB0622"/>
    <w:rsid w:val="00AB2492"/>
    <w:rsid w:val="00AB7571"/>
    <w:rsid w:val="00AC314C"/>
    <w:rsid w:val="00AC7D34"/>
    <w:rsid w:val="00AD4EE9"/>
    <w:rsid w:val="00AE0489"/>
    <w:rsid w:val="00AE0A89"/>
    <w:rsid w:val="00AE12C1"/>
    <w:rsid w:val="00AE4E2C"/>
    <w:rsid w:val="00AE53DA"/>
    <w:rsid w:val="00AF1E3B"/>
    <w:rsid w:val="00B04D0D"/>
    <w:rsid w:val="00B12357"/>
    <w:rsid w:val="00B1339A"/>
    <w:rsid w:val="00B15E73"/>
    <w:rsid w:val="00B2151C"/>
    <w:rsid w:val="00B254F8"/>
    <w:rsid w:val="00B30B0D"/>
    <w:rsid w:val="00B32561"/>
    <w:rsid w:val="00B33A94"/>
    <w:rsid w:val="00B35DA2"/>
    <w:rsid w:val="00B36F6F"/>
    <w:rsid w:val="00B45882"/>
    <w:rsid w:val="00B519B0"/>
    <w:rsid w:val="00B57A92"/>
    <w:rsid w:val="00B628A5"/>
    <w:rsid w:val="00B62C78"/>
    <w:rsid w:val="00B65BA7"/>
    <w:rsid w:val="00B75E25"/>
    <w:rsid w:val="00B83069"/>
    <w:rsid w:val="00B9083A"/>
    <w:rsid w:val="00B970D4"/>
    <w:rsid w:val="00BA1EC6"/>
    <w:rsid w:val="00BC1D5F"/>
    <w:rsid w:val="00BD54FB"/>
    <w:rsid w:val="00BD5638"/>
    <w:rsid w:val="00BE53C9"/>
    <w:rsid w:val="00BF54A3"/>
    <w:rsid w:val="00BF76E0"/>
    <w:rsid w:val="00C02BE1"/>
    <w:rsid w:val="00C04291"/>
    <w:rsid w:val="00C0569A"/>
    <w:rsid w:val="00C07305"/>
    <w:rsid w:val="00C15092"/>
    <w:rsid w:val="00C17ABE"/>
    <w:rsid w:val="00C21798"/>
    <w:rsid w:val="00C23276"/>
    <w:rsid w:val="00C30F37"/>
    <w:rsid w:val="00C31000"/>
    <w:rsid w:val="00C329A7"/>
    <w:rsid w:val="00C35391"/>
    <w:rsid w:val="00C36286"/>
    <w:rsid w:val="00C37890"/>
    <w:rsid w:val="00C43554"/>
    <w:rsid w:val="00C45C51"/>
    <w:rsid w:val="00C54132"/>
    <w:rsid w:val="00C54D38"/>
    <w:rsid w:val="00C56F6C"/>
    <w:rsid w:val="00C61E3C"/>
    <w:rsid w:val="00C73358"/>
    <w:rsid w:val="00C76F22"/>
    <w:rsid w:val="00C82275"/>
    <w:rsid w:val="00C84160"/>
    <w:rsid w:val="00C85215"/>
    <w:rsid w:val="00C86140"/>
    <w:rsid w:val="00C94139"/>
    <w:rsid w:val="00C96430"/>
    <w:rsid w:val="00C97B78"/>
    <w:rsid w:val="00CA62A2"/>
    <w:rsid w:val="00CA7059"/>
    <w:rsid w:val="00CD4BEF"/>
    <w:rsid w:val="00CD7DED"/>
    <w:rsid w:val="00CE477E"/>
    <w:rsid w:val="00CF0DD6"/>
    <w:rsid w:val="00D02679"/>
    <w:rsid w:val="00D07F39"/>
    <w:rsid w:val="00D14B37"/>
    <w:rsid w:val="00D31664"/>
    <w:rsid w:val="00D330D5"/>
    <w:rsid w:val="00D34086"/>
    <w:rsid w:val="00D34EBF"/>
    <w:rsid w:val="00D36B55"/>
    <w:rsid w:val="00D5592A"/>
    <w:rsid w:val="00D64BE4"/>
    <w:rsid w:val="00D65F67"/>
    <w:rsid w:val="00D67DEB"/>
    <w:rsid w:val="00D75E3D"/>
    <w:rsid w:val="00D80CF6"/>
    <w:rsid w:val="00D82440"/>
    <w:rsid w:val="00D8672F"/>
    <w:rsid w:val="00D869F5"/>
    <w:rsid w:val="00D97F27"/>
    <w:rsid w:val="00DA0D45"/>
    <w:rsid w:val="00DA7FFC"/>
    <w:rsid w:val="00DB3210"/>
    <w:rsid w:val="00DC287F"/>
    <w:rsid w:val="00DC4C3F"/>
    <w:rsid w:val="00DC4CA6"/>
    <w:rsid w:val="00DC50A0"/>
    <w:rsid w:val="00DC67C6"/>
    <w:rsid w:val="00DD2D4C"/>
    <w:rsid w:val="00DE0CFB"/>
    <w:rsid w:val="00DE7B0F"/>
    <w:rsid w:val="00DF20E6"/>
    <w:rsid w:val="00DF2129"/>
    <w:rsid w:val="00DF212B"/>
    <w:rsid w:val="00DF66E6"/>
    <w:rsid w:val="00E01EF7"/>
    <w:rsid w:val="00E24CD7"/>
    <w:rsid w:val="00E25DCB"/>
    <w:rsid w:val="00E2780B"/>
    <w:rsid w:val="00E306CA"/>
    <w:rsid w:val="00E338AC"/>
    <w:rsid w:val="00E34B2E"/>
    <w:rsid w:val="00E354D7"/>
    <w:rsid w:val="00E4441F"/>
    <w:rsid w:val="00E57594"/>
    <w:rsid w:val="00E646A6"/>
    <w:rsid w:val="00E74198"/>
    <w:rsid w:val="00E87194"/>
    <w:rsid w:val="00E87313"/>
    <w:rsid w:val="00E87F4D"/>
    <w:rsid w:val="00EB2575"/>
    <w:rsid w:val="00EB6B9B"/>
    <w:rsid w:val="00ED0C31"/>
    <w:rsid w:val="00ED58B9"/>
    <w:rsid w:val="00EF23D4"/>
    <w:rsid w:val="00EF30AE"/>
    <w:rsid w:val="00EF4630"/>
    <w:rsid w:val="00EF4C0A"/>
    <w:rsid w:val="00EF6437"/>
    <w:rsid w:val="00F010B3"/>
    <w:rsid w:val="00F022EC"/>
    <w:rsid w:val="00F06169"/>
    <w:rsid w:val="00F10EF2"/>
    <w:rsid w:val="00F112B4"/>
    <w:rsid w:val="00F13262"/>
    <w:rsid w:val="00F153DF"/>
    <w:rsid w:val="00F15573"/>
    <w:rsid w:val="00F22F36"/>
    <w:rsid w:val="00F349B1"/>
    <w:rsid w:val="00F36CEB"/>
    <w:rsid w:val="00F579FB"/>
    <w:rsid w:val="00F60B9C"/>
    <w:rsid w:val="00F61DA9"/>
    <w:rsid w:val="00F6775D"/>
    <w:rsid w:val="00F72172"/>
    <w:rsid w:val="00F74664"/>
    <w:rsid w:val="00F91CF0"/>
    <w:rsid w:val="00F96105"/>
    <w:rsid w:val="00FA1E57"/>
    <w:rsid w:val="00FA21C6"/>
    <w:rsid w:val="00FA21D4"/>
    <w:rsid w:val="00FA2AA2"/>
    <w:rsid w:val="00FA67BB"/>
    <w:rsid w:val="00FB2F36"/>
    <w:rsid w:val="00FC3E52"/>
    <w:rsid w:val="00FC48F1"/>
    <w:rsid w:val="00FC5933"/>
    <w:rsid w:val="00FC6112"/>
    <w:rsid w:val="00FD14B8"/>
    <w:rsid w:val="00FD26F6"/>
    <w:rsid w:val="00FD5E6D"/>
    <w:rsid w:val="00FE796F"/>
    <w:rsid w:val="00FF6A69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:lang w:val="lt-L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9640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lt-LT" w:eastAsia="zh-CN" w:bidi="hi-IN"/>
    </w:rPr>
  </w:style>
  <w:style w:type="table" w:styleId="Lentelstinklelis">
    <w:name w:val="Table Grid"/>
    <w:basedOn w:val="prastojilentel"/>
    <w:uiPriority w:val="39"/>
    <w:rsid w:val="009640EA"/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429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999"/>
    <w:rPr>
      <w:rFonts w:eastAsia="Arial Unicode MS" w:cs="Arial Unicode MS"/>
      <w:color w:val="000000"/>
      <w:u w:color="000000"/>
      <w:lang w:val="lt-L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7ADF"/>
    <w:rPr>
      <w:rFonts w:ascii="Georgia" w:eastAsia="Georgia" w:hAnsi="Georgia" w:cs="Georgia"/>
      <w:i/>
      <w:color w:val="666666"/>
      <w:sz w:val="48"/>
      <w:szCs w:val="48"/>
      <w:u w:color="000000"/>
      <w:lang w:val="lt-L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tarp">
    <w:name w:val="No Spacing"/>
    <w:uiPriority w:val="1"/>
    <w:qFormat/>
    <w:rsid w:val="005F7ADF"/>
    <w:rPr>
      <w:rFonts w:asciiTheme="minorHAnsi" w:eastAsiaTheme="minorHAnsi" w:hAnsiTheme="minorHAnsi" w:cstheme="minorBid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1838</Characters>
  <Application>Microsoft Office Word</Application>
  <DocSecurity>0</DocSecurity>
  <Lines>51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18</cp:revision>
  <cp:lastPrinted>2023-11-09T08:29:00Z</cp:lastPrinted>
  <dcterms:created xsi:type="dcterms:W3CDTF">2025-12-04T08:27:00Z</dcterms:created>
  <dcterms:modified xsi:type="dcterms:W3CDTF">2025-12-18T09:28:00Z</dcterms:modified>
</cp:coreProperties>
</file>