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  <w:r w:rsidRPr="007855F7">
        <w:rPr>
          <w:rFonts w:eastAsia="Times New Roman" w:cs="Times New Roman"/>
          <w:noProof/>
          <w:sz w:val="20"/>
          <w:szCs w:val="20"/>
          <w:lang w:val="lt-LT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71AEECD0" w14:textId="78E2B61E" w:rsidR="00E306CA" w:rsidRPr="007855F7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  <w:lang w:val="lt-LT"/>
        </w:rPr>
      </w:pPr>
      <w:r w:rsidRPr="007855F7">
        <w:rPr>
          <w:rFonts w:ascii="Arial" w:eastAsia="Times New Roman" w:hAnsi="Arial" w:cs="Arial"/>
          <w:b/>
          <w:sz w:val="28"/>
          <w:szCs w:val="28"/>
          <w:lang w:val="lt-LT"/>
        </w:rPr>
        <w:t xml:space="preserve">TAURAGĖS RAJONO SAVIVALDYBĖS </w:t>
      </w:r>
      <w:r w:rsidR="00C30F37" w:rsidRPr="007855F7">
        <w:rPr>
          <w:rFonts w:ascii="Arial" w:eastAsia="Times New Roman" w:hAnsi="Arial" w:cs="Arial"/>
          <w:b/>
          <w:sz w:val="28"/>
          <w:szCs w:val="28"/>
          <w:lang w:val="lt-LT"/>
        </w:rPr>
        <w:t>MERAS</w:t>
      </w:r>
    </w:p>
    <w:p w14:paraId="5EBFE6DD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</w:p>
    <w:p w14:paraId="03089D81" w14:textId="71823765" w:rsidR="00E306CA" w:rsidRPr="007855F7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POTVARKIS</w:t>
      </w:r>
    </w:p>
    <w:p w14:paraId="7C8F22F2" w14:textId="10332096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 xml:space="preserve">DĖL LĖŠŲ SKYRIMO </w:t>
      </w:r>
      <w:r w:rsidR="009D073F" w:rsidRPr="007855F7">
        <w:rPr>
          <w:rFonts w:ascii="Arial" w:eastAsia="Times New Roman" w:hAnsi="Arial" w:cs="Arial"/>
          <w:b/>
          <w:lang w:val="lt-LT"/>
        </w:rPr>
        <w:t xml:space="preserve">TAURAGĖS RAJONO SAVIVALDYBĖS </w:t>
      </w:r>
      <w:r w:rsidR="001E544C" w:rsidRPr="007855F7">
        <w:rPr>
          <w:rFonts w:ascii="Arial" w:eastAsia="Times New Roman" w:hAnsi="Arial" w:cs="Arial"/>
          <w:b/>
          <w:lang w:val="lt-LT"/>
        </w:rPr>
        <w:t>NEVYRIAUSYBINIŲ ORGANIZACIJŲ</w:t>
      </w:r>
      <w:r w:rsidR="00366642" w:rsidRPr="007855F7">
        <w:rPr>
          <w:rFonts w:ascii="Arial" w:eastAsia="Times New Roman" w:hAnsi="Arial" w:cs="Arial"/>
          <w:b/>
          <w:lang w:val="lt-LT"/>
        </w:rPr>
        <w:t xml:space="preserve"> RĖMIMUI</w:t>
      </w:r>
    </w:p>
    <w:p w14:paraId="1A3C89E4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</w:p>
    <w:p w14:paraId="73B9A23E" w14:textId="52353F8E" w:rsidR="00E306CA" w:rsidRDefault="00B801EA" w:rsidP="003A44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>2026 sausio 6 d</w:t>
      </w:r>
      <w:r w:rsidR="00EE2BCC">
        <w:rPr>
          <w:rFonts w:ascii="Arial" w:eastAsia="Times New Roman" w:hAnsi="Arial" w:cs="Arial"/>
          <w:lang w:val="lt-LT"/>
        </w:rPr>
        <w:t xml:space="preserve"> </w:t>
      </w:r>
      <w:r w:rsidR="00422AF5" w:rsidRPr="007855F7">
        <w:rPr>
          <w:rFonts w:ascii="Arial" w:eastAsia="Times New Roman" w:hAnsi="Arial" w:cs="Arial"/>
          <w:lang w:val="lt-LT"/>
        </w:rPr>
        <w:t>Nr.</w:t>
      </w:r>
      <w:r w:rsidR="00EE2BCC">
        <w:rPr>
          <w:rFonts w:ascii="Arial" w:eastAsia="Times New Roman" w:hAnsi="Arial" w:cs="Arial"/>
          <w:lang w:val="lt-LT"/>
        </w:rPr>
        <w:t xml:space="preserve"> </w:t>
      </w:r>
      <w:r>
        <w:rPr>
          <w:rFonts w:ascii="Arial" w:eastAsia="Times New Roman" w:hAnsi="Arial" w:cs="Arial"/>
          <w:lang w:val="lt-LT"/>
        </w:rPr>
        <w:t>4T-1</w:t>
      </w:r>
    </w:p>
    <w:p w14:paraId="22E6EDBF" w14:textId="538EAC0C" w:rsidR="00714C16" w:rsidRPr="007855F7" w:rsidRDefault="00714C16" w:rsidP="003A44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59D82FFC" w14:textId="2D274454" w:rsidR="007A1D8C" w:rsidRPr="007855F7" w:rsidRDefault="004B6A9D" w:rsidP="007A1D8C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hAnsi="Arial" w:cs="Arial"/>
          <w:lang w:val="lt-LT"/>
        </w:rPr>
        <w:t>Vadovaudamasis Lietuvos Respublikos vietos savivaldos įstatymo</w:t>
      </w:r>
      <w:r w:rsidR="00AD4EE9" w:rsidRPr="007855F7">
        <w:rPr>
          <w:rFonts w:ascii="Arial" w:hAnsi="Arial" w:cs="Arial"/>
          <w:lang w:val="lt-LT"/>
        </w:rPr>
        <w:t xml:space="preserve"> 25 straipsnio 5 dalimi ir</w:t>
      </w:r>
      <w:r w:rsidRPr="007855F7">
        <w:rPr>
          <w:rFonts w:ascii="Arial" w:hAnsi="Arial" w:cs="Arial"/>
          <w:lang w:val="lt-LT"/>
        </w:rPr>
        <w:t xml:space="preserve"> 27 straipsnio 2 dalies</w:t>
      </w:r>
      <w:r w:rsidR="00B73F81" w:rsidRPr="007855F7">
        <w:rPr>
          <w:rFonts w:ascii="Arial" w:hAnsi="Arial" w:cs="Arial"/>
          <w:lang w:val="lt-LT"/>
        </w:rPr>
        <w:t xml:space="preserve"> 1 </w:t>
      </w:r>
      <w:r w:rsidRPr="007855F7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7855F7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 xml:space="preserve">, 45 punktu, atsižvelgdamas į komisijos, sudarytos Tauragės rajono savivaldybės mero 2023 m. liepos 4 d. </w:t>
      </w:r>
      <w:bookmarkStart w:id="1" w:name="bookmarkid.1fob9te"/>
      <w:bookmarkEnd w:id="1"/>
      <w:r w:rsidRPr="007855F7">
        <w:rPr>
          <w:rFonts w:ascii="Arial" w:hAnsi="Arial" w:cs="Arial"/>
          <w:lang w:val="lt-LT"/>
        </w:rPr>
        <w:t>potvarkiu Nr. 4T-</w:t>
      </w:r>
      <w:r w:rsidR="008D5B2D" w:rsidRPr="007855F7">
        <w:rPr>
          <w:rFonts w:ascii="Arial" w:hAnsi="Arial" w:cs="Arial"/>
          <w:lang w:val="lt-LT"/>
        </w:rPr>
        <w:t>154</w:t>
      </w:r>
      <w:r w:rsidRPr="007855F7">
        <w:rPr>
          <w:rFonts w:ascii="Arial" w:hAnsi="Arial" w:cs="Arial"/>
          <w:lang w:val="lt-LT"/>
        </w:rPr>
        <w:t xml:space="preserve"> „Dėl </w:t>
      </w:r>
      <w:r w:rsidR="00CF5B92" w:rsidRPr="007855F7">
        <w:rPr>
          <w:rFonts w:ascii="Arial" w:hAnsi="Arial" w:cs="Arial"/>
          <w:lang w:val="lt-LT"/>
        </w:rPr>
        <w:t>N</w:t>
      </w:r>
      <w:r w:rsidR="00DF20E6" w:rsidRPr="007855F7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202</w:t>
      </w:r>
      <w:r w:rsidR="006B3D76" w:rsidRPr="007855F7">
        <w:rPr>
          <w:rFonts w:ascii="Arial" w:hAnsi="Arial" w:cs="Arial"/>
          <w:lang w:val="lt-LT"/>
        </w:rPr>
        <w:t>5</w:t>
      </w:r>
      <w:r w:rsidRPr="007855F7">
        <w:rPr>
          <w:rFonts w:ascii="Arial" w:hAnsi="Arial" w:cs="Arial"/>
          <w:lang w:val="lt-LT"/>
        </w:rPr>
        <w:t xml:space="preserve"> m. </w:t>
      </w:r>
      <w:r w:rsidR="00CF2ACD">
        <w:rPr>
          <w:rFonts w:ascii="Arial" w:hAnsi="Arial" w:cs="Arial"/>
          <w:lang w:val="lt-LT"/>
        </w:rPr>
        <w:t>spalio 27</w:t>
      </w:r>
      <w:r w:rsidR="00C1505D">
        <w:rPr>
          <w:rFonts w:ascii="Arial" w:hAnsi="Arial" w:cs="Arial"/>
          <w:lang w:val="lt-LT"/>
        </w:rPr>
        <w:t xml:space="preserve"> </w:t>
      </w:r>
      <w:r w:rsidRPr="007855F7">
        <w:rPr>
          <w:rFonts w:ascii="Arial" w:hAnsi="Arial" w:cs="Arial"/>
          <w:lang w:val="lt-LT"/>
        </w:rPr>
        <w:t>d. posėdžio protokolą Nr. 22-</w:t>
      </w:r>
      <w:r w:rsidR="00C1505D">
        <w:rPr>
          <w:rFonts w:ascii="Arial" w:hAnsi="Arial" w:cs="Arial"/>
          <w:lang w:val="lt-LT"/>
        </w:rPr>
        <w:t>2</w:t>
      </w:r>
      <w:r w:rsidR="00CF2ACD">
        <w:rPr>
          <w:rFonts w:ascii="Arial" w:hAnsi="Arial" w:cs="Arial"/>
          <w:lang w:val="lt-LT"/>
        </w:rPr>
        <w:t>55</w:t>
      </w:r>
      <w:r w:rsidR="007A1D8C" w:rsidRPr="007855F7">
        <w:rPr>
          <w:rFonts w:ascii="Arial" w:eastAsia="Times New Roman" w:hAnsi="Arial" w:cs="Arial"/>
          <w:lang w:val="lt-LT"/>
        </w:rPr>
        <w:t>:</w:t>
      </w:r>
    </w:p>
    <w:p w14:paraId="55B5AD63" w14:textId="10962761" w:rsidR="007A1D8C" w:rsidRPr="007855F7" w:rsidRDefault="007A1D8C" w:rsidP="007A1D8C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1. </w:t>
      </w:r>
      <w:r w:rsidR="00C44C8B" w:rsidRPr="007855F7">
        <w:rPr>
          <w:rFonts w:ascii="Arial" w:eastAsia="Times New Roman" w:hAnsi="Arial" w:cs="Arial"/>
          <w:lang w:val="lt-LT"/>
        </w:rPr>
        <w:t>S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k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r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u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2926F1" w:rsidRPr="002926F1">
        <w:rPr>
          <w:rFonts w:ascii="Arial" w:hAnsi="Arial" w:cs="Arial"/>
          <w:lang w:val="lt-LT"/>
        </w:rPr>
        <w:t>Dailiųjų amatų gildijos asociacij</w:t>
      </w:r>
      <w:r w:rsidR="002926F1">
        <w:rPr>
          <w:rFonts w:ascii="Arial" w:hAnsi="Arial" w:cs="Arial"/>
          <w:lang w:val="lt-LT"/>
        </w:rPr>
        <w:t>ai 650 Eur</w:t>
      </w:r>
      <w:r w:rsidR="002926F1" w:rsidRPr="002926F1">
        <w:rPr>
          <w:rFonts w:ascii="Arial" w:hAnsi="Arial" w:cs="Arial"/>
          <w:lang w:val="lt-LT"/>
        </w:rPr>
        <w:t xml:space="preserve"> projektui </w:t>
      </w:r>
      <w:bookmarkStart w:id="2" w:name="_Hlk218254565"/>
      <w:r w:rsidR="002926F1" w:rsidRPr="002926F1">
        <w:rPr>
          <w:rFonts w:ascii="Arial" w:hAnsi="Arial" w:cs="Arial"/>
          <w:lang w:val="lt-LT"/>
        </w:rPr>
        <w:t>„Išvyka į Respublikinę konkursinę dailės parodą „Aukso vainikas“</w:t>
      </w:r>
      <w:bookmarkEnd w:id="2"/>
      <w:r w:rsidRPr="007855F7">
        <w:rPr>
          <w:rFonts w:ascii="Arial" w:hAnsi="Arial" w:cs="Arial"/>
          <w:lang w:val="lt-LT"/>
        </w:rPr>
        <w:t xml:space="preserve"> įgyvendinti.</w:t>
      </w:r>
    </w:p>
    <w:p w14:paraId="3B6F58C9" w14:textId="3E1FEEAB" w:rsidR="00C0513D" w:rsidRPr="007855F7" w:rsidRDefault="000A2F60" w:rsidP="000A2F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 </w:t>
      </w:r>
      <w:r w:rsidRPr="007855F7">
        <w:rPr>
          <w:rFonts w:ascii="Arial" w:eastAsia="Times New Roman" w:hAnsi="Arial" w:cs="Arial"/>
          <w:lang w:val="lt-LT"/>
        </w:rPr>
        <w:tab/>
      </w:r>
      <w:r w:rsidR="00C0513D" w:rsidRPr="007855F7">
        <w:rPr>
          <w:rFonts w:ascii="Arial" w:eastAsia="Times New Roman" w:hAnsi="Arial" w:cs="Arial"/>
          <w:lang w:val="lt-LT"/>
        </w:rPr>
        <w:t>2. N u r o d a u pervesti lėšas pagal su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vykdytoj</w:t>
      </w:r>
      <w:r w:rsidR="007A1D8C" w:rsidRPr="007855F7">
        <w:rPr>
          <w:rFonts w:ascii="Arial" w:eastAsia="Times New Roman" w:hAnsi="Arial" w:cs="Arial"/>
          <w:lang w:val="lt-LT"/>
        </w:rPr>
        <w:t>u</w:t>
      </w:r>
      <w:r w:rsidR="00C0513D" w:rsidRPr="007855F7">
        <w:rPr>
          <w:rFonts w:ascii="Arial" w:eastAsia="Times New Roman" w:hAnsi="Arial" w:cs="Arial"/>
          <w:lang w:val="lt-LT"/>
        </w:rPr>
        <w:t xml:space="preserve"> pasirašyt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C0513D" w:rsidRPr="007855F7">
        <w:rPr>
          <w:rFonts w:ascii="Arial" w:eastAsia="Times New Roman" w:hAnsi="Arial" w:cs="Arial"/>
          <w:lang w:val="lt-LT"/>
        </w:rPr>
        <w:t xml:space="preserve"> sutart</w:t>
      </w:r>
      <w:r w:rsidR="007A1D8C" w:rsidRPr="007855F7">
        <w:rPr>
          <w:rFonts w:ascii="Arial" w:eastAsia="Times New Roman" w:hAnsi="Arial" w:cs="Arial"/>
          <w:lang w:val="lt-LT"/>
        </w:rPr>
        <w:t>į</w:t>
      </w:r>
      <w:r w:rsidR="00C0513D" w:rsidRPr="007855F7">
        <w:rPr>
          <w:rFonts w:ascii="Arial" w:eastAsia="Times New Roman" w:hAnsi="Arial" w:cs="Arial"/>
          <w:lang w:val="lt-LT"/>
        </w:rPr>
        <w:t xml:space="preserve"> ir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sąmat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DD44BD">
        <w:rPr>
          <w:rFonts w:ascii="Arial" w:eastAsia="Times New Roman" w:hAnsi="Arial" w:cs="Arial"/>
          <w:lang w:val="lt-LT"/>
        </w:rPr>
        <w:t xml:space="preserve"> iš priemonės </w:t>
      </w:r>
      <w:r w:rsidR="00DD44BD" w:rsidRPr="00DD44BD">
        <w:rPr>
          <w:rFonts w:ascii="Arial" w:eastAsia="Times New Roman" w:hAnsi="Arial" w:cs="Arial"/>
          <w:lang w:val="lt-LT"/>
        </w:rPr>
        <w:t>08.03.01.02.02.</w:t>
      </w:r>
      <w:r w:rsidR="00DD44BD">
        <w:rPr>
          <w:rFonts w:ascii="Arial" w:eastAsia="Times New Roman" w:hAnsi="Arial" w:cs="Arial"/>
          <w:lang w:val="lt-LT"/>
        </w:rPr>
        <w:t xml:space="preserve"> Nevyriausybinių organizacijų rėmimas, </w:t>
      </w:r>
      <w:r w:rsidR="00DD44BD" w:rsidRPr="00DD44BD">
        <w:rPr>
          <w:rFonts w:ascii="Arial" w:hAnsi="Arial"/>
          <w:lang w:val="lt-LT"/>
        </w:rPr>
        <w:t>patvirtintos</w:t>
      </w:r>
      <w:r w:rsidR="00DD44BD" w:rsidRPr="00DC2E73">
        <w:rPr>
          <w:rFonts w:ascii="Arial" w:hAnsi="Arial"/>
          <w:lang w:val="lt-LT"/>
        </w:rPr>
        <w:t xml:space="preserve"> 2025–2027 m. </w:t>
      </w:r>
      <w:r w:rsidR="00DD44BD" w:rsidRPr="00DD44BD">
        <w:rPr>
          <w:rFonts w:ascii="Arial" w:hAnsi="Arial"/>
          <w:lang w:val="lt-LT"/>
        </w:rPr>
        <w:t>Tauragės rajono savivaldybės biudžete.</w:t>
      </w:r>
    </w:p>
    <w:p w14:paraId="39ADDA61" w14:textId="77777777" w:rsidR="00C0513D" w:rsidRPr="007855F7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40E77678" w:rsidR="001956F2" w:rsidRPr="007855F7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7855F7">
        <w:rPr>
          <w:rFonts w:ascii="Arial" w:hAnsi="Arial" w:cs="Arial"/>
          <w:lang w:val="lt-LT"/>
        </w:rPr>
        <w:t>Savivaldybės meras</w:t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7855F7" w:rsidRDefault="00DD7595" w:rsidP="00DD44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</w:p>
    <w:p w14:paraId="13F0C2AC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321D903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47B4F139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sectPr w:rsidR="003F355C" w:rsidRPr="007855F7" w:rsidSect="00B104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8B5D" w14:textId="77777777" w:rsidR="00B07C0D" w:rsidRDefault="00B07C0D">
      <w:r>
        <w:separator/>
      </w:r>
    </w:p>
  </w:endnote>
  <w:endnote w:type="continuationSeparator" w:id="0">
    <w:p w14:paraId="45682FDC" w14:textId="77777777" w:rsidR="00B07C0D" w:rsidRDefault="00B0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BA8A" w14:textId="77777777" w:rsidR="00B07C0D" w:rsidRDefault="00B07C0D">
      <w:r>
        <w:separator/>
      </w:r>
    </w:p>
  </w:footnote>
  <w:footnote w:type="continuationSeparator" w:id="0">
    <w:p w14:paraId="27BE11E3" w14:textId="77777777" w:rsidR="00B07C0D" w:rsidRDefault="00B0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fldChar w:fldCharType="begin"/>
    </w:r>
    <w:r>
      <w:rPr>
        <w:rFonts w:eastAsia="Times New Roman" w:cs="Times New Roman"/>
      </w:rPr>
      <w:instrText>PAGE</w:instrText>
    </w:r>
    <w:r>
      <w:rPr>
        <w:rFonts w:eastAsia="Times New Roman" w:cs="Times New Roman"/>
      </w:rPr>
      <w:fldChar w:fldCharType="separate"/>
    </w:r>
    <w:r w:rsidR="00EF4630">
      <w:rPr>
        <w:rFonts w:eastAsia="Times New Roman" w:cs="Times New Roman"/>
        <w:noProof/>
      </w:rPr>
      <w:t>2</w:t>
    </w:r>
    <w:r>
      <w:rPr>
        <w:rFonts w:eastAsia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50147"/>
    <w:rsid w:val="000544B4"/>
    <w:rsid w:val="00062E3C"/>
    <w:rsid w:val="00076D64"/>
    <w:rsid w:val="000810B2"/>
    <w:rsid w:val="000824E9"/>
    <w:rsid w:val="00096D47"/>
    <w:rsid w:val="000A2F60"/>
    <w:rsid w:val="000A75FD"/>
    <w:rsid w:val="000A7E46"/>
    <w:rsid w:val="000B382C"/>
    <w:rsid w:val="000D0F75"/>
    <w:rsid w:val="000D7A28"/>
    <w:rsid w:val="000E00FC"/>
    <w:rsid w:val="000E2B9E"/>
    <w:rsid w:val="000F3D60"/>
    <w:rsid w:val="00101B58"/>
    <w:rsid w:val="00102237"/>
    <w:rsid w:val="00103442"/>
    <w:rsid w:val="00115F71"/>
    <w:rsid w:val="00122379"/>
    <w:rsid w:val="00124420"/>
    <w:rsid w:val="001259A0"/>
    <w:rsid w:val="00136060"/>
    <w:rsid w:val="00144DE6"/>
    <w:rsid w:val="00154EF7"/>
    <w:rsid w:val="00157B7B"/>
    <w:rsid w:val="001861E5"/>
    <w:rsid w:val="00192969"/>
    <w:rsid w:val="00192EF0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1544D"/>
    <w:rsid w:val="00217CEA"/>
    <w:rsid w:val="00250831"/>
    <w:rsid w:val="00257A1A"/>
    <w:rsid w:val="00257A85"/>
    <w:rsid w:val="002855DE"/>
    <w:rsid w:val="00290B90"/>
    <w:rsid w:val="002914F7"/>
    <w:rsid w:val="002926F1"/>
    <w:rsid w:val="00293E8E"/>
    <w:rsid w:val="002A2010"/>
    <w:rsid w:val="002A3534"/>
    <w:rsid w:val="002B46ED"/>
    <w:rsid w:val="002D0A83"/>
    <w:rsid w:val="002E2248"/>
    <w:rsid w:val="002E5D1F"/>
    <w:rsid w:val="002E65DD"/>
    <w:rsid w:val="00307320"/>
    <w:rsid w:val="00313FF4"/>
    <w:rsid w:val="0031647F"/>
    <w:rsid w:val="003242B3"/>
    <w:rsid w:val="003275F9"/>
    <w:rsid w:val="00362A3B"/>
    <w:rsid w:val="00366642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446D"/>
    <w:rsid w:val="003A6AF4"/>
    <w:rsid w:val="003B1F85"/>
    <w:rsid w:val="003D452B"/>
    <w:rsid w:val="003D49F0"/>
    <w:rsid w:val="003F355C"/>
    <w:rsid w:val="0040115A"/>
    <w:rsid w:val="00420CFD"/>
    <w:rsid w:val="00422AF5"/>
    <w:rsid w:val="004247F1"/>
    <w:rsid w:val="004276AF"/>
    <w:rsid w:val="00433789"/>
    <w:rsid w:val="00434BA9"/>
    <w:rsid w:val="0044008D"/>
    <w:rsid w:val="00454666"/>
    <w:rsid w:val="00455224"/>
    <w:rsid w:val="004552AC"/>
    <w:rsid w:val="00462294"/>
    <w:rsid w:val="00483CDF"/>
    <w:rsid w:val="004871EF"/>
    <w:rsid w:val="00487250"/>
    <w:rsid w:val="004960E5"/>
    <w:rsid w:val="004B3271"/>
    <w:rsid w:val="004B6A9D"/>
    <w:rsid w:val="004B6D8F"/>
    <w:rsid w:val="004C1490"/>
    <w:rsid w:val="004D2CDA"/>
    <w:rsid w:val="004D7281"/>
    <w:rsid w:val="004F3060"/>
    <w:rsid w:val="004F30CF"/>
    <w:rsid w:val="004F7EE0"/>
    <w:rsid w:val="00500698"/>
    <w:rsid w:val="005160F2"/>
    <w:rsid w:val="0051634E"/>
    <w:rsid w:val="00516D47"/>
    <w:rsid w:val="00516E8F"/>
    <w:rsid w:val="00524540"/>
    <w:rsid w:val="005259FD"/>
    <w:rsid w:val="005273A0"/>
    <w:rsid w:val="00531CCA"/>
    <w:rsid w:val="005411FB"/>
    <w:rsid w:val="00566572"/>
    <w:rsid w:val="0056674B"/>
    <w:rsid w:val="00572DA1"/>
    <w:rsid w:val="00573792"/>
    <w:rsid w:val="005755DE"/>
    <w:rsid w:val="00581A3E"/>
    <w:rsid w:val="005C071C"/>
    <w:rsid w:val="005C2CE3"/>
    <w:rsid w:val="005E27E0"/>
    <w:rsid w:val="005F0409"/>
    <w:rsid w:val="005F0BD5"/>
    <w:rsid w:val="005F2E28"/>
    <w:rsid w:val="005F60B6"/>
    <w:rsid w:val="005F73EB"/>
    <w:rsid w:val="0060264D"/>
    <w:rsid w:val="006068E2"/>
    <w:rsid w:val="00615574"/>
    <w:rsid w:val="00646DA9"/>
    <w:rsid w:val="0065168F"/>
    <w:rsid w:val="00652C63"/>
    <w:rsid w:val="00660B9C"/>
    <w:rsid w:val="00664FE2"/>
    <w:rsid w:val="00676493"/>
    <w:rsid w:val="00676FD8"/>
    <w:rsid w:val="00682CB1"/>
    <w:rsid w:val="006878D3"/>
    <w:rsid w:val="006A4E27"/>
    <w:rsid w:val="006A5A38"/>
    <w:rsid w:val="006A7CE1"/>
    <w:rsid w:val="006B3D76"/>
    <w:rsid w:val="006C143B"/>
    <w:rsid w:val="006C3A2F"/>
    <w:rsid w:val="006D23C3"/>
    <w:rsid w:val="006F1D84"/>
    <w:rsid w:val="006F2846"/>
    <w:rsid w:val="007022DB"/>
    <w:rsid w:val="00704259"/>
    <w:rsid w:val="007054AE"/>
    <w:rsid w:val="007072F7"/>
    <w:rsid w:val="00707553"/>
    <w:rsid w:val="0071419C"/>
    <w:rsid w:val="00714C16"/>
    <w:rsid w:val="007176E7"/>
    <w:rsid w:val="00732DFA"/>
    <w:rsid w:val="0075066B"/>
    <w:rsid w:val="007626C2"/>
    <w:rsid w:val="00763E88"/>
    <w:rsid w:val="00766200"/>
    <w:rsid w:val="00780AA1"/>
    <w:rsid w:val="007837F7"/>
    <w:rsid w:val="00785515"/>
    <w:rsid w:val="007855F7"/>
    <w:rsid w:val="00792121"/>
    <w:rsid w:val="00793BD0"/>
    <w:rsid w:val="007A1D8C"/>
    <w:rsid w:val="007B43E1"/>
    <w:rsid w:val="007C18B4"/>
    <w:rsid w:val="007D5AA6"/>
    <w:rsid w:val="007E50B9"/>
    <w:rsid w:val="007E55CA"/>
    <w:rsid w:val="007F360F"/>
    <w:rsid w:val="0080055E"/>
    <w:rsid w:val="00803820"/>
    <w:rsid w:val="0082044F"/>
    <w:rsid w:val="00821389"/>
    <w:rsid w:val="0082528F"/>
    <w:rsid w:val="00827BF4"/>
    <w:rsid w:val="00832626"/>
    <w:rsid w:val="008327CC"/>
    <w:rsid w:val="008401C1"/>
    <w:rsid w:val="00843303"/>
    <w:rsid w:val="00845E76"/>
    <w:rsid w:val="00846FBF"/>
    <w:rsid w:val="00856636"/>
    <w:rsid w:val="00861027"/>
    <w:rsid w:val="00864681"/>
    <w:rsid w:val="008664FE"/>
    <w:rsid w:val="00870888"/>
    <w:rsid w:val="00871D59"/>
    <w:rsid w:val="00881C3E"/>
    <w:rsid w:val="00882A78"/>
    <w:rsid w:val="00893D62"/>
    <w:rsid w:val="008B2A82"/>
    <w:rsid w:val="008B3B86"/>
    <w:rsid w:val="008B6A7B"/>
    <w:rsid w:val="008B6E5E"/>
    <w:rsid w:val="008D04CD"/>
    <w:rsid w:val="008D5B2D"/>
    <w:rsid w:val="008E09F7"/>
    <w:rsid w:val="008E2032"/>
    <w:rsid w:val="008E27F0"/>
    <w:rsid w:val="008E5D95"/>
    <w:rsid w:val="008E7C4A"/>
    <w:rsid w:val="008F46C7"/>
    <w:rsid w:val="00917F50"/>
    <w:rsid w:val="009201FF"/>
    <w:rsid w:val="00924C07"/>
    <w:rsid w:val="00946C33"/>
    <w:rsid w:val="009501C7"/>
    <w:rsid w:val="009578C5"/>
    <w:rsid w:val="00963424"/>
    <w:rsid w:val="009A6AD2"/>
    <w:rsid w:val="009B0D67"/>
    <w:rsid w:val="009B3014"/>
    <w:rsid w:val="009C1366"/>
    <w:rsid w:val="009C1450"/>
    <w:rsid w:val="009D073F"/>
    <w:rsid w:val="009D19E6"/>
    <w:rsid w:val="009E71A6"/>
    <w:rsid w:val="009E7C7F"/>
    <w:rsid w:val="009F2D94"/>
    <w:rsid w:val="00A115CA"/>
    <w:rsid w:val="00A12B78"/>
    <w:rsid w:val="00A138BA"/>
    <w:rsid w:val="00A15D9B"/>
    <w:rsid w:val="00A209AD"/>
    <w:rsid w:val="00A26DFD"/>
    <w:rsid w:val="00A35951"/>
    <w:rsid w:val="00A3642C"/>
    <w:rsid w:val="00A5047F"/>
    <w:rsid w:val="00A508A0"/>
    <w:rsid w:val="00A531D2"/>
    <w:rsid w:val="00A667AA"/>
    <w:rsid w:val="00A74EA0"/>
    <w:rsid w:val="00A82B0A"/>
    <w:rsid w:val="00A831B6"/>
    <w:rsid w:val="00A832AD"/>
    <w:rsid w:val="00A939F9"/>
    <w:rsid w:val="00AA5DBC"/>
    <w:rsid w:val="00AA6E63"/>
    <w:rsid w:val="00AB0E7B"/>
    <w:rsid w:val="00AB7571"/>
    <w:rsid w:val="00AC53AC"/>
    <w:rsid w:val="00AC7C7B"/>
    <w:rsid w:val="00AC7D34"/>
    <w:rsid w:val="00AD35F4"/>
    <w:rsid w:val="00AD4EE9"/>
    <w:rsid w:val="00AE640E"/>
    <w:rsid w:val="00AF2606"/>
    <w:rsid w:val="00B04D0D"/>
    <w:rsid w:val="00B05840"/>
    <w:rsid w:val="00B07C0D"/>
    <w:rsid w:val="00B10436"/>
    <w:rsid w:val="00B12357"/>
    <w:rsid w:val="00B1339A"/>
    <w:rsid w:val="00B177B7"/>
    <w:rsid w:val="00B41C53"/>
    <w:rsid w:val="00B428FF"/>
    <w:rsid w:val="00B43AEC"/>
    <w:rsid w:val="00B44BE7"/>
    <w:rsid w:val="00B454F3"/>
    <w:rsid w:val="00B471A0"/>
    <w:rsid w:val="00B512D7"/>
    <w:rsid w:val="00B7208A"/>
    <w:rsid w:val="00B73F81"/>
    <w:rsid w:val="00B75E25"/>
    <w:rsid w:val="00B801EA"/>
    <w:rsid w:val="00B83069"/>
    <w:rsid w:val="00BA58C0"/>
    <w:rsid w:val="00BB415C"/>
    <w:rsid w:val="00BC1D5F"/>
    <w:rsid w:val="00BC7A20"/>
    <w:rsid w:val="00BD54FB"/>
    <w:rsid w:val="00BE6121"/>
    <w:rsid w:val="00BF18BA"/>
    <w:rsid w:val="00C0513D"/>
    <w:rsid w:val="00C1494E"/>
    <w:rsid w:val="00C1505D"/>
    <w:rsid w:val="00C168EC"/>
    <w:rsid w:val="00C23276"/>
    <w:rsid w:val="00C27628"/>
    <w:rsid w:val="00C30F37"/>
    <w:rsid w:val="00C31000"/>
    <w:rsid w:val="00C32003"/>
    <w:rsid w:val="00C339B4"/>
    <w:rsid w:val="00C44C8B"/>
    <w:rsid w:val="00C4727D"/>
    <w:rsid w:val="00C52463"/>
    <w:rsid w:val="00C57F44"/>
    <w:rsid w:val="00C63BD5"/>
    <w:rsid w:val="00C65826"/>
    <w:rsid w:val="00C732CC"/>
    <w:rsid w:val="00C73358"/>
    <w:rsid w:val="00C766F5"/>
    <w:rsid w:val="00C7677D"/>
    <w:rsid w:val="00C82275"/>
    <w:rsid w:val="00C86FE4"/>
    <w:rsid w:val="00C87005"/>
    <w:rsid w:val="00C97B78"/>
    <w:rsid w:val="00CB0C0A"/>
    <w:rsid w:val="00CD36EC"/>
    <w:rsid w:val="00CD38F4"/>
    <w:rsid w:val="00CE4964"/>
    <w:rsid w:val="00CF2ACD"/>
    <w:rsid w:val="00CF553F"/>
    <w:rsid w:val="00CF5B92"/>
    <w:rsid w:val="00D04E32"/>
    <w:rsid w:val="00D1086A"/>
    <w:rsid w:val="00D313D3"/>
    <w:rsid w:val="00D5617D"/>
    <w:rsid w:val="00D579C5"/>
    <w:rsid w:val="00D61250"/>
    <w:rsid w:val="00D62C2B"/>
    <w:rsid w:val="00D70F75"/>
    <w:rsid w:val="00D957E9"/>
    <w:rsid w:val="00DA4E01"/>
    <w:rsid w:val="00DA6886"/>
    <w:rsid w:val="00DB3210"/>
    <w:rsid w:val="00DC17D8"/>
    <w:rsid w:val="00DC287F"/>
    <w:rsid w:val="00DC2E73"/>
    <w:rsid w:val="00DC67C6"/>
    <w:rsid w:val="00DD44BD"/>
    <w:rsid w:val="00DD7595"/>
    <w:rsid w:val="00DD7CB1"/>
    <w:rsid w:val="00DE7A42"/>
    <w:rsid w:val="00DF20E6"/>
    <w:rsid w:val="00E025DA"/>
    <w:rsid w:val="00E02C4A"/>
    <w:rsid w:val="00E032E0"/>
    <w:rsid w:val="00E04C46"/>
    <w:rsid w:val="00E10269"/>
    <w:rsid w:val="00E16FB0"/>
    <w:rsid w:val="00E2576D"/>
    <w:rsid w:val="00E306CA"/>
    <w:rsid w:val="00E30E17"/>
    <w:rsid w:val="00E42C82"/>
    <w:rsid w:val="00E5225B"/>
    <w:rsid w:val="00E62C79"/>
    <w:rsid w:val="00E67D82"/>
    <w:rsid w:val="00E8143A"/>
    <w:rsid w:val="00E847F2"/>
    <w:rsid w:val="00E86827"/>
    <w:rsid w:val="00E92839"/>
    <w:rsid w:val="00E929D8"/>
    <w:rsid w:val="00E93159"/>
    <w:rsid w:val="00EA382D"/>
    <w:rsid w:val="00EC20C4"/>
    <w:rsid w:val="00EC21E9"/>
    <w:rsid w:val="00ED3CE0"/>
    <w:rsid w:val="00ED6E73"/>
    <w:rsid w:val="00EE2BCC"/>
    <w:rsid w:val="00EE4C44"/>
    <w:rsid w:val="00EF31C0"/>
    <w:rsid w:val="00EF4630"/>
    <w:rsid w:val="00EF6850"/>
    <w:rsid w:val="00F022EC"/>
    <w:rsid w:val="00F1577D"/>
    <w:rsid w:val="00F27E17"/>
    <w:rsid w:val="00F349B1"/>
    <w:rsid w:val="00F50408"/>
    <w:rsid w:val="00F579FB"/>
    <w:rsid w:val="00F7589C"/>
    <w:rsid w:val="00F75F96"/>
    <w:rsid w:val="00F81BA9"/>
    <w:rsid w:val="00F86BC7"/>
    <w:rsid w:val="00FA2AA2"/>
    <w:rsid w:val="00FA477E"/>
    <w:rsid w:val="00FA7AF6"/>
    <w:rsid w:val="00FB3057"/>
    <w:rsid w:val="00FC037F"/>
    <w:rsid w:val="00FC03F1"/>
    <w:rsid w:val="00FD05EA"/>
    <w:rsid w:val="00FE5531"/>
    <w:rsid w:val="00FF16D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8</cp:revision>
  <cp:lastPrinted>2022-02-07T11:33:00Z</cp:lastPrinted>
  <dcterms:created xsi:type="dcterms:W3CDTF">2026-01-02T11:39:00Z</dcterms:created>
  <dcterms:modified xsi:type="dcterms:W3CDTF">2026-01-06T11:01:00Z</dcterms:modified>
</cp:coreProperties>
</file>