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A7D14" w:rsidRPr="002A7D14" w14:paraId="42C29FAD" w14:textId="77777777" w:rsidTr="002A7D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23"/>
              <w:gridCol w:w="15"/>
            </w:tblGrid>
            <w:tr w:rsidR="002A7D14" w:rsidRPr="002A7D14" w14:paraId="4CD835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7203B6" w14:textId="77777777" w:rsidR="002A7D14" w:rsidRPr="002A7D14" w:rsidRDefault="002A7D14" w:rsidP="002A7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lt-LT"/>
                    </w:rPr>
                  </w:pPr>
                  <w:r w:rsidRPr="002A7D1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lt-LT"/>
                    </w:rPr>
                    <w:t>„Skirti kokiu“ ar „skirti kokį“?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52E90" w14:textId="77777777" w:rsidR="002A7D14" w:rsidRPr="002A7D14" w:rsidRDefault="002A7D14" w:rsidP="002A7D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D7C407C" w14:textId="77777777" w:rsidR="002A7D14" w:rsidRPr="002A7D14" w:rsidRDefault="002A7D14" w:rsidP="002A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7D14" w:rsidRPr="002A7D14" w14:paraId="3C3C6305" w14:textId="77777777" w:rsidTr="002A7D14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14:paraId="3F748664" w14:textId="26A640E8" w:rsidR="002A7D14" w:rsidRPr="002A7D14" w:rsidRDefault="002A7D14" w:rsidP="002A7D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Įnagininkas</w:t>
            </w:r>
            <w:proofErr w:type="spellEnd"/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vengtinas vartoti su veiksmažodžiu </w:t>
            </w:r>
            <w:r w:rsidRPr="002A7D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skirti</w:t>
            </w:r>
            <w:r w:rsidRPr="002A7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būviui reikšti, kai jis nusakomas būdvardžiu arba </w:t>
            </w:r>
            <w:proofErr w:type="spellStart"/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būdvardiškuoju</w:t>
            </w:r>
            <w:proofErr w:type="spellEnd"/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žodžiu, pvz.: </w:t>
            </w:r>
            <w:r w:rsidRPr="002A7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Ką paskyrė atsakingu</w:t>
            </w:r>
            <w:r w:rsidRPr="002A7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(− </w:t>
            </w:r>
            <w:r w:rsidRPr="002A7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atsakingą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 </w:t>
            </w:r>
            <w:r w:rsidRPr="002A7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už technikos priežiūrą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 </w:t>
            </w:r>
            <w:r w:rsidRPr="002A7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Posėdyje nuspręsta amerikietės neskirti atsakinga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(− </w:t>
            </w:r>
            <w:r w:rsidRPr="002A7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atsakingos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 </w:t>
            </w:r>
            <w:r w:rsidRPr="002A7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už rinkodaros plano vykdymą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(žr. VLKK konsultacijų banką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A7D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https://vlkk.lt/konsultacijos/6831-skirti-kokiu).</w:t>
            </w:r>
          </w:p>
          <w:p w14:paraId="18D71528" w14:textId="77777777" w:rsidR="002A7D14" w:rsidRDefault="002A7D14" w:rsidP="002A7D14">
            <w:pPr>
              <w:pStyle w:val="prastasiniatinklio"/>
              <w:jc w:val="both"/>
            </w:pPr>
            <w:r>
              <w:t xml:space="preserve">VLKK Gramatikos, rašybos ir skyrybos pakomisė 2016 m. gegužės 5 d. posėdyje nutarė pakeisti junginio </w:t>
            </w:r>
            <w:r>
              <w:rPr>
                <w:rStyle w:val="Grietas"/>
              </w:rPr>
              <w:t>skirti kokiu</w:t>
            </w:r>
            <w:r>
              <w:t>, kaip specialaus kanceliarinio pasakymo, vertinimą ir laikyti jį šalutiniu normos variantu.</w:t>
            </w:r>
          </w:p>
          <w:p w14:paraId="0E534E24" w14:textId="5E588DA5" w:rsidR="002A7D14" w:rsidRDefault="002A7D14" w:rsidP="002A7D14">
            <w:pPr>
              <w:pStyle w:val="prastasiniatinklio"/>
              <w:jc w:val="both"/>
            </w:pPr>
            <w:r>
              <w:t xml:space="preserve">Taigi </w:t>
            </w:r>
            <w:proofErr w:type="spellStart"/>
            <w:r>
              <w:t>įnagininkas</w:t>
            </w:r>
            <w:proofErr w:type="spellEnd"/>
            <w:r>
              <w:t xml:space="preserve"> sakiniuose </w:t>
            </w:r>
            <w:r>
              <w:rPr>
                <w:rStyle w:val="Emfaz"/>
              </w:rPr>
              <w:t xml:space="preserve">Ką </w:t>
            </w:r>
            <w:r>
              <w:rPr>
                <w:rStyle w:val="Emfaz"/>
                <w:u w:val="single"/>
              </w:rPr>
              <w:t>paskyrė atsakingu</w:t>
            </w:r>
            <w:r>
              <w:rPr>
                <w:rStyle w:val="Emfaz"/>
              </w:rPr>
              <w:t xml:space="preserve"> už technikos priežiūrą?</w:t>
            </w:r>
            <w:r>
              <w:t xml:space="preserve"> </w:t>
            </w:r>
            <w:r>
              <w:rPr>
                <w:rStyle w:val="Emfaz"/>
              </w:rPr>
              <w:t xml:space="preserve">Posėdyje nuspręsta amerikietės </w:t>
            </w:r>
            <w:r>
              <w:rPr>
                <w:rStyle w:val="Emfaz"/>
                <w:u w:val="single"/>
              </w:rPr>
              <w:t>neskirti atsakinga</w:t>
            </w:r>
            <w:r>
              <w:rPr>
                <w:rStyle w:val="Emfaz"/>
              </w:rPr>
              <w:t xml:space="preserve"> už rinkodaros plano vykdymą</w:t>
            </w:r>
            <w:r>
              <w:t>  vertintinas kaip šalutinė norma.</w:t>
            </w:r>
          </w:p>
          <w:p w14:paraId="49F7A331" w14:textId="6285FDD6" w:rsidR="002A7D14" w:rsidRPr="002A7D14" w:rsidRDefault="002A7D14" w:rsidP="002A7D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4A77D5A" w14:textId="77777777" w:rsidR="002A7D14" w:rsidRDefault="002A7D14" w:rsidP="002A7D14">
      <w:pPr>
        <w:spacing w:after="0" w:line="240" w:lineRule="auto"/>
        <w:ind w:firstLine="1298"/>
        <w:jc w:val="right"/>
        <w:rPr>
          <w:rFonts w:ascii="Times New Roman" w:hAnsi="Times New Roman" w:cs="Times New Roman"/>
          <w:sz w:val="24"/>
          <w:szCs w:val="24"/>
        </w:rPr>
      </w:pPr>
    </w:p>
    <w:p w14:paraId="1C1E9504" w14:textId="77777777" w:rsidR="002A7D14" w:rsidRDefault="002A7D14" w:rsidP="002A7D14">
      <w:pPr>
        <w:spacing w:after="0" w:line="240" w:lineRule="auto"/>
        <w:ind w:firstLine="1298"/>
        <w:jc w:val="right"/>
        <w:rPr>
          <w:rFonts w:ascii="Times New Roman" w:hAnsi="Times New Roman" w:cs="Times New Roman"/>
          <w:sz w:val="24"/>
          <w:szCs w:val="24"/>
        </w:rPr>
      </w:pPr>
    </w:p>
    <w:p w14:paraId="789E4C1A" w14:textId="1880B14D" w:rsidR="002A7D14" w:rsidRPr="00E31442" w:rsidRDefault="002A7D14" w:rsidP="002A7D14">
      <w:pPr>
        <w:spacing w:after="0" w:line="240" w:lineRule="auto"/>
        <w:ind w:firstLine="1298"/>
        <w:jc w:val="right"/>
        <w:rPr>
          <w:rFonts w:ascii="Times New Roman" w:hAnsi="Times New Roman" w:cs="Times New Roman"/>
          <w:sz w:val="24"/>
          <w:szCs w:val="24"/>
        </w:rPr>
      </w:pPr>
      <w:r w:rsidRPr="00E31442">
        <w:rPr>
          <w:rFonts w:ascii="Times New Roman" w:hAnsi="Times New Roman" w:cs="Times New Roman"/>
          <w:sz w:val="24"/>
          <w:szCs w:val="24"/>
        </w:rPr>
        <w:t>Parengta remiantis Valstybinės lietuvių kalbos komisijos informacija</w:t>
      </w:r>
    </w:p>
    <w:p w14:paraId="3D8DCC41" w14:textId="77777777" w:rsidR="00447095" w:rsidRDefault="00447095"/>
    <w:sectPr w:rsidR="00447095" w:rsidSect="002A7D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54C6" w14:textId="77777777" w:rsidR="008E7BE1" w:rsidRDefault="008E7BE1" w:rsidP="002A7D14">
      <w:pPr>
        <w:spacing w:after="0" w:line="240" w:lineRule="auto"/>
      </w:pPr>
      <w:r>
        <w:separator/>
      </w:r>
    </w:p>
  </w:endnote>
  <w:endnote w:type="continuationSeparator" w:id="0">
    <w:p w14:paraId="20C2DFD8" w14:textId="77777777" w:rsidR="008E7BE1" w:rsidRDefault="008E7BE1" w:rsidP="002A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BD56" w14:textId="77777777" w:rsidR="008E7BE1" w:rsidRDefault="008E7BE1" w:rsidP="002A7D14">
      <w:pPr>
        <w:spacing w:after="0" w:line="240" w:lineRule="auto"/>
      </w:pPr>
      <w:r>
        <w:separator/>
      </w:r>
    </w:p>
  </w:footnote>
  <w:footnote w:type="continuationSeparator" w:id="0">
    <w:p w14:paraId="64F40D93" w14:textId="77777777" w:rsidR="008E7BE1" w:rsidRDefault="008E7BE1" w:rsidP="002A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4"/>
    <w:rsid w:val="001D4348"/>
    <w:rsid w:val="002A7D14"/>
    <w:rsid w:val="00447095"/>
    <w:rsid w:val="006931F5"/>
    <w:rsid w:val="007006EE"/>
    <w:rsid w:val="008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9214"/>
  <w15:chartTrackingRefBased/>
  <w15:docId w15:val="{C0A58085-4253-46F9-B621-45CD3132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A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A7D14"/>
    <w:rPr>
      <w:b/>
      <w:bCs/>
    </w:rPr>
  </w:style>
  <w:style w:type="character" w:styleId="Emfaz">
    <w:name w:val="Emphasis"/>
    <w:basedOn w:val="Numatytasispastraiposriftas"/>
    <w:uiPriority w:val="20"/>
    <w:qFormat/>
    <w:rsid w:val="002A7D14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2A7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7D14"/>
  </w:style>
  <w:style w:type="paragraph" w:styleId="Porat">
    <w:name w:val="footer"/>
    <w:basedOn w:val="prastasis"/>
    <w:link w:val="PoratDiagrama"/>
    <w:uiPriority w:val="99"/>
    <w:unhideWhenUsed/>
    <w:rsid w:val="002A7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Deimantė Račiūnienė</cp:lastModifiedBy>
  <cp:revision>2</cp:revision>
  <dcterms:created xsi:type="dcterms:W3CDTF">2026-06-16T12:30:00Z</dcterms:created>
  <dcterms:modified xsi:type="dcterms:W3CDTF">2026-06-16T12:30:00Z</dcterms:modified>
</cp:coreProperties>
</file>