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86B37" w14:textId="77777777" w:rsidR="00EC7E09" w:rsidRDefault="00EC7E09" w:rsidP="00EC7E09">
      <w:pPr>
        <w:spacing w:after="0" w:line="240" w:lineRule="auto"/>
        <w:ind w:left="949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PATVIRTINTA</w:t>
      </w:r>
    </w:p>
    <w:p w14:paraId="0885F0D4" w14:textId="77777777" w:rsidR="00EC7E09" w:rsidRDefault="00EC7E09" w:rsidP="00EC7E09">
      <w:pPr>
        <w:spacing w:after="0" w:line="240" w:lineRule="auto"/>
        <w:ind w:left="9498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Tauragės švietimo centro direktoriaus</w:t>
      </w:r>
    </w:p>
    <w:p w14:paraId="4775A5B1" w14:textId="55B87054" w:rsidR="006526CB" w:rsidRPr="006526CB" w:rsidRDefault="006526CB" w:rsidP="006526CB">
      <w:pPr>
        <w:ind w:left="8640"/>
        <w:jc w:val="center"/>
        <w:rPr>
          <w:rFonts w:ascii="Arial" w:hAnsi="Arial" w:cs="Arial"/>
          <w:sz w:val="24"/>
          <w:szCs w:val="24"/>
          <w:lang w:val="lt-LT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EC7E09" w:rsidRPr="006526CB">
        <w:rPr>
          <w:rFonts w:ascii="Arial" w:eastAsia="Arial" w:hAnsi="Arial" w:cs="Arial"/>
          <w:color w:val="000000" w:themeColor="text1"/>
          <w:sz w:val="24"/>
          <w:szCs w:val="24"/>
        </w:rPr>
        <w:t xml:space="preserve">2026 m. </w:t>
      </w:r>
      <w:r w:rsidRPr="006526CB">
        <w:rPr>
          <w:rFonts w:ascii="Arial" w:eastAsia="Arial" w:hAnsi="Arial" w:cs="Arial"/>
          <w:color w:val="000000" w:themeColor="text1"/>
          <w:sz w:val="24"/>
          <w:szCs w:val="24"/>
        </w:rPr>
        <w:t xml:space="preserve">spalio 30 </w:t>
      </w:r>
      <w:r w:rsidR="00EC7E09" w:rsidRPr="006526CB">
        <w:rPr>
          <w:rFonts w:ascii="Arial" w:eastAsia="Arial" w:hAnsi="Arial" w:cs="Arial"/>
          <w:color w:val="000000" w:themeColor="text1"/>
          <w:sz w:val="24"/>
          <w:szCs w:val="24"/>
        </w:rPr>
        <w:t>d. įsakymu Nr.</w:t>
      </w:r>
      <w:r w:rsidRPr="006526CB">
        <w:rPr>
          <w:rFonts w:ascii="Arial" w:hAnsi="Arial" w:cs="Arial"/>
          <w:color w:val="000000" w:themeColor="text1"/>
          <w:sz w:val="24"/>
          <w:szCs w:val="24"/>
          <w:lang w:val="lt-LT"/>
        </w:rPr>
        <w:t>V-265</w:t>
      </w:r>
    </w:p>
    <w:p w14:paraId="1574B24F" w14:textId="07625F74" w:rsidR="00EC7E09" w:rsidRDefault="00EC7E09" w:rsidP="00EC7E09">
      <w:pPr>
        <w:spacing w:after="0" w:line="240" w:lineRule="auto"/>
        <w:ind w:left="8778" w:firstLine="720"/>
        <w:rPr>
          <w:rFonts w:ascii="Arial" w:eastAsia="Arial" w:hAnsi="Arial" w:cs="Arial"/>
          <w:color w:val="000000"/>
          <w:sz w:val="24"/>
          <w:szCs w:val="24"/>
        </w:rPr>
      </w:pPr>
    </w:p>
    <w:p w14:paraId="34443191" w14:textId="77777777" w:rsidR="003D7515" w:rsidRDefault="003D7515" w:rsidP="00EC7E09">
      <w:pPr>
        <w:spacing w:after="0" w:line="240" w:lineRule="auto"/>
        <w:ind w:left="8778" w:firstLine="720"/>
        <w:rPr>
          <w:rFonts w:ascii="Arial" w:eastAsia="Arial" w:hAnsi="Arial" w:cs="Arial"/>
          <w:color w:val="000000"/>
          <w:sz w:val="24"/>
          <w:szCs w:val="24"/>
        </w:rPr>
      </w:pPr>
    </w:p>
    <w:p w14:paraId="38E94A81" w14:textId="77777777" w:rsidR="00EC7E09" w:rsidRDefault="00EC7E09" w:rsidP="00EC7E09">
      <w:pPr>
        <w:spacing w:after="0"/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14:paraId="68DC0D7A" w14:textId="77777777" w:rsidR="00EC7E09" w:rsidRDefault="00EC7E09" w:rsidP="00EC7E09">
      <w:pPr>
        <w:keepNext/>
        <w:tabs>
          <w:tab w:val="left" w:pos="240"/>
        </w:tabs>
        <w:spacing w:after="0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TAURAGĖS ŠVIETIMO CENTRAS</w:t>
      </w:r>
    </w:p>
    <w:p w14:paraId="483728A2" w14:textId="77777777" w:rsidR="00EC7E09" w:rsidRDefault="00EC7E09" w:rsidP="00EC7E09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48E24BF2" w14:textId="071EB97A" w:rsidR="00EC7E09" w:rsidRDefault="00EC7E09" w:rsidP="00EC7E09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2026 METŲ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LAPKRIČIO MĖNESIO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VEIKLOS PLANAS</w:t>
      </w:r>
    </w:p>
    <w:p w14:paraId="3348E4BE" w14:textId="77777777" w:rsidR="00EC7E09" w:rsidRDefault="00EC7E09" w:rsidP="00EC7E09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2D20D551" w14:textId="26FCBCC3" w:rsidR="003B5848" w:rsidRDefault="00000000" w:rsidP="00EC7E09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KVALIFIKACIJOS TOBULINIMO RENGINIAI</w:t>
      </w:r>
    </w:p>
    <w:p w14:paraId="5FA46036" w14:textId="77777777" w:rsidR="003B5848" w:rsidRDefault="003B5848" w:rsidP="00EC7E09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aa"/>
        <w:tblW w:w="145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0"/>
        <w:gridCol w:w="1020"/>
        <w:gridCol w:w="3090"/>
        <w:gridCol w:w="3405"/>
        <w:gridCol w:w="1275"/>
        <w:gridCol w:w="2130"/>
        <w:gridCol w:w="2670"/>
      </w:tblGrid>
      <w:tr w:rsidR="003B5848" w14:paraId="3F06C3EF" w14:textId="77777777">
        <w:trPr>
          <w:trHeight w:val="269"/>
        </w:trPr>
        <w:tc>
          <w:tcPr>
            <w:tcW w:w="960" w:type="dxa"/>
          </w:tcPr>
          <w:p w14:paraId="400BE503" w14:textId="77777777" w:rsidR="003B5848" w:rsidRDefault="0000000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Diena</w:t>
            </w:r>
          </w:p>
        </w:tc>
        <w:tc>
          <w:tcPr>
            <w:tcW w:w="1020" w:type="dxa"/>
            <w:tcBorders>
              <w:bottom w:val="single" w:sz="5" w:space="0" w:color="000000"/>
            </w:tcBorders>
          </w:tcPr>
          <w:p w14:paraId="235D856C" w14:textId="77777777" w:rsidR="003B5848" w:rsidRDefault="0000000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Laikas</w:t>
            </w:r>
          </w:p>
        </w:tc>
        <w:tc>
          <w:tcPr>
            <w:tcW w:w="3090" w:type="dxa"/>
            <w:tcBorders>
              <w:bottom w:val="single" w:sz="5" w:space="0" w:color="000000"/>
            </w:tcBorders>
          </w:tcPr>
          <w:p w14:paraId="55D45833" w14:textId="77777777" w:rsidR="003B5848" w:rsidRDefault="0000000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Renginio pavadinimas</w:t>
            </w:r>
          </w:p>
        </w:tc>
        <w:tc>
          <w:tcPr>
            <w:tcW w:w="3405" w:type="dxa"/>
            <w:tcBorders>
              <w:bottom w:val="single" w:sz="5" w:space="0" w:color="000000"/>
            </w:tcBorders>
          </w:tcPr>
          <w:p w14:paraId="4E487FCF" w14:textId="77777777" w:rsidR="003B5848" w:rsidRDefault="0000000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Lektoriai</w:t>
            </w:r>
          </w:p>
        </w:tc>
        <w:tc>
          <w:tcPr>
            <w:tcW w:w="1275" w:type="dxa"/>
            <w:tcBorders>
              <w:bottom w:val="single" w:sz="5" w:space="0" w:color="000000"/>
            </w:tcBorders>
          </w:tcPr>
          <w:p w14:paraId="4E5BF586" w14:textId="77777777" w:rsidR="003B5848" w:rsidRDefault="0000000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Kaina</w:t>
            </w:r>
          </w:p>
        </w:tc>
        <w:tc>
          <w:tcPr>
            <w:tcW w:w="2130" w:type="dxa"/>
            <w:tcBorders>
              <w:bottom w:val="single" w:sz="5" w:space="0" w:color="000000"/>
            </w:tcBorders>
          </w:tcPr>
          <w:p w14:paraId="38E700E7" w14:textId="77777777" w:rsidR="003B5848" w:rsidRDefault="0000000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Vieta</w:t>
            </w:r>
          </w:p>
        </w:tc>
        <w:tc>
          <w:tcPr>
            <w:tcW w:w="2670" w:type="dxa"/>
            <w:tcBorders>
              <w:bottom w:val="single" w:sz="5" w:space="0" w:color="000000"/>
            </w:tcBorders>
          </w:tcPr>
          <w:p w14:paraId="111A74FD" w14:textId="77777777" w:rsidR="003B5848" w:rsidRDefault="00000000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Dalyviai</w:t>
            </w:r>
          </w:p>
        </w:tc>
      </w:tr>
      <w:tr w:rsidR="003B5848" w14:paraId="744EBC0D" w14:textId="77777777">
        <w:trPr>
          <w:trHeight w:val="269"/>
        </w:trPr>
        <w:tc>
          <w:tcPr>
            <w:tcW w:w="960" w:type="dxa"/>
            <w:tcBorders>
              <w:right w:val="single" w:sz="5" w:space="0" w:color="000000"/>
            </w:tcBorders>
          </w:tcPr>
          <w:p w14:paraId="0197803E" w14:textId="77777777" w:rsidR="003B5848" w:rsidRPr="00C2229B" w:rsidRDefault="00000000" w:rsidP="00C2229B">
            <w:pPr>
              <w:spacing w:after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2229B">
              <w:rPr>
                <w:rFonts w:ascii="Arial" w:eastAsia="Arial" w:hAnsi="Arial" w:cs="Arial"/>
                <w:sz w:val="24"/>
                <w:szCs w:val="24"/>
              </w:rPr>
              <w:t>3-5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2C1F8AE3" w14:textId="77777777" w:rsidR="003B5848" w:rsidRDefault="00000000" w:rsidP="00C2229B">
            <w:pPr>
              <w:spacing w:after="0"/>
              <w:ind w:left="-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9.00</w:t>
            </w:r>
          </w:p>
        </w:tc>
        <w:tc>
          <w:tcPr>
            <w:tcW w:w="3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5120016E" w14:textId="4AA32E03" w:rsidR="003B5848" w:rsidRDefault="00C2229B" w:rsidP="00C2229B">
            <w:pPr>
              <w:spacing w:after="0" w:line="240" w:lineRule="auto"/>
              <w:ind w:hanging="100"/>
              <w:rPr>
                <w:rFonts w:ascii="Arial" w:eastAsia="Arial" w:hAnsi="Arial" w:cs="Arial"/>
                <w:color w:val="191D21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color w:val="191D21"/>
                <w:sz w:val="24"/>
                <w:szCs w:val="24"/>
                <w:highlight w:val="white"/>
              </w:rPr>
              <w:t xml:space="preserve"> Nacionalinio mokinių   pasiekimų patikrinimo vertintojų mokymai (40 </w:t>
            </w:r>
            <w:proofErr w:type="spellStart"/>
            <w:r>
              <w:rPr>
                <w:rFonts w:ascii="Arial" w:eastAsia="Arial" w:hAnsi="Arial" w:cs="Arial"/>
                <w:color w:val="191D21"/>
                <w:sz w:val="24"/>
                <w:szCs w:val="24"/>
                <w:highlight w:val="white"/>
              </w:rPr>
              <w:t>ak.val</w:t>
            </w:r>
            <w:proofErr w:type="spellEnd"/>
            <w:r>
              <w:rPr>
                <w:rFonts w:ascii="Arial" w:eastAsia="Arial" w:hAnsi="Arial" w:cs="Arial"/>
                <w:color w:val="191D21"/>
                <w:sz w:val="24"/>
                <w:szCs w:val="24"/>
                <w:highlight w:val="white"/>
              </w:rPr>
              <w:t>., projektas „Galimybių mokykla“)</w:t>
            </w: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53E3AB92" w14:textId="63733DBA" w:rsidR="003B5848" w:rsidRDefault="00000000" w:rsidP="00C2229B">
            <w:pPr>
              <w:shd w:val="clear" w:color="auto" w:fill="FFFFFF"/>
              <w:spacing w:after="0"/>
              <w:ind w:left="-1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L.</w:t>
            </w:r>
            <w:r w:rsidR="00C2229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Tamašauskienė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6039D0A9" w14:textId="77777777" w:rsidR="003B5848" w:rsidRDefault="00000000" w:rsidP="00C2229B">
            <w:pPr>
              <w:spacing w:after="0"/>
              <w:ind w:left="-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2506CE52" w14:textId="77777777" w:rsidR="003B5848" w:rsidRDefault="00000000" w:rsidP="00EC7E09">
            <w:pPr>
              <w:shd w:val="clear" w:color="auto" w:fill="FFFFFF"/>
              <w:spacing w:after="0"/>
              <w:ind w:left="-1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TŠC salė</w:t>
            </w:r>
          </w:p>
        </w:tc>
        <w:tc>
          <w:tcPr>
            <w:tcW w:w="2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2C7D408F" w14:textId="77777777" w:rsidR="00C2229B" w:rsidRDefault="00000000" w:rsidP="00C2229B">
            <w:pPr>
              <w:spacing w:after="0"/>
              <w:ind w:left="-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Užsiregistravę pradinio </w:t>
            </w:r>
          </w:p>
          <w:p w14:paraId="1125DAFC" w14:textId="5C226A57" w:rsidR="003B5848" w:rsidRDefault="00000000" w:rsidP="00C2229B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ugdymo mokytojai</w:t>
            </w:r>
          </w:p>
        </w:tc>
      </w:tr>
      <w:tr w:rsidR="003B5848" w14:paraId="2662F74F" w14:textId="77777777">
        <w:trPr>
          <w:trHeight w:val="269"/>
        </w:trPr>
        <w:tc>
          <w:tcPr>
            <w:tcW w:w="960" w:type="dxa"/>
            <w:tcBorders>
              <w:right w:val="single" w:sz="5" w:space="0" w:color="000000"/>
            </w:tcBorders>
          </w:tcPr>
          <w:p w14:paraId="0B913C02" w14:textId="77777777" w:rsidR="003B5848" w:rsidRPr="00C2229B" w:rsidRDefault="00000000" w:rsidP="00C2229B">
            <w:pPr>
              <w:spacing w:after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2229B"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5DB7C0D0" w14:textId="77777777" w:rsidR="003B5848" w:rsidRDefault="00000000" w:rsidP="00C2229B">
            <w:pPr>
              <w:spacing w:after="0"/>
              <w:ind w:left="-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</w:t>
            </w:r>
          </w:p>
        </w:tc>
        <w:tc>
          <w:tcPr>
            <w:tcW w:w="3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6D6CCC38" w14:textId="5123E476" w:rsidR="003B5848" w:rsidRDefault="00000000" w:rsidP="00C2229B">
            <w:pPr>
              <w:spacing w:after="0" w:line="240" w:lineRule="auto"/>
              <w:ind w:left="5" w:hanging="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Edukacinė išvyka – seminaras „Nuo mokinio drąsinimo iki inovatyvaus STEAM ugdymo“</w:t>
            </w:r>
          </w:p>
          <w:p w14:paraId="01E36653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Registracija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Semiplius</w:t>
            </w:r>
            <w:proofErr w:type="spellEnd"/>
            <w:r>
              <w:fldChar w:fldCharType="begin"/>
            </w:r>
            <w:r>
              <w:instrText>HYPERLINK "https://www.semiplius.lt/" \h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fldChar w:fldCharType="end"/>
            </w:r>
            <w:hyperlink r:id="rId8">
              <w:r w:rsidR="003B5848"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https://www.semiplius.lt/</w:t>
              </w:r>
            </w:hyperlink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4817BBAC" w14:textId="22CEBD72" w:rsidR="00C2229B" w:rsidRDefault="00C2229B" w:rsidP="00C2229B">
            <w:pPr>
              <w:shd w:val="clear" w:color="auto" w:fill="FFFFFF"/>
              <w:spacing w:after="0"/>
              <w:ind w:left="-1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Daugalienė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</w:p>
          <w:p w14:paraId="0BD939E0" w14:textId="704692DB" w:rsidR="003B5848" w:rsidRDefault="00C2229B" w:rsidP="00C2229B">
            <w:pPr>
              <w:shd w:val="clear" w:color="auto" w:fill="FFFFFF"/>
              <w:spacing w:after="0"/>
              <w:ind w:left="-1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J. Ačė,</w:t>
            </w:r>
          </w:p>
          <w:p w14:paraId="111F775E" w14:textId="77777777" w:rsidR="00C2229B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Danusienė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</w:p>
          <w:p w14:paraId="278DF0F0" w14:textId="7F3305D2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S.</w:t>
            </w:r>
            <w:r w:rsidR="00C2229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Gerdauskas</w:t>
            </w:r>
            <w:proofErr w:type="spellEnd"/>
          </w:p>
          <w:p w14:paraId="0B60F841" w14:textId="77777777" w:rsidR="003B5848" w:rsidRDefault="003B5848" w:rsidP="00C2229B">
            <w:pPr>
              <w:shd w:val="clear" w:color="auto" w:fill="FFFFFF"/>
              <w:spacing w:after="0"/>
              <w:ind w:left="-10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22208E60" w14:textId="3DD33E06" w:rsidR="003B5848" w:rsidRDefault="00000000" w:rsidP="00C2229B">
            <w:pPr>
              <w:spacing w:after="0"/>
              <w:ind w:left="-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8,50</w:t>
            </w:r>
            <w:r w:rsidR="003D7515">
              <w:rPr>
                <w:rFonts w:ascii="Arial" w:eastAsia="Arial" w:hAnsi="Arial" w:cs="Arial"/>
                <w:sz w:val="24"/>
                <w:szCs w:val="24"/>
              </w:rPr>
              <w:t xml:space="preserve"> Eur</w:t>
            </w:r>
          </w:p>
        </w:tc>
        <w:tc>
          <w:tcPr>
            <w:tcW w:w="2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5602AFE9" w14:textId="7777777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TŠC STEAM AP</w:t>
            </w:r>
          </w:p>
        </w:tc>
        <w:tc>
          <w:tcPr>
            <w:tcW w:w="2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40235439" w14:textId="7777777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Užsiregistravę Skuodo rajono pradinio ugdymo mokytojai</w:t>
            </w:r>
          </w:p>
        </w:tc>
      </w:tr>
      <w:tr w:rsidR="003B5848" w14:paraId="2458E717" w14:textId="77777777">
        <w:trPr>
          <w:trHeight w:val="269"/>
        </w:trPr>
        <w:tc>
          <w:tcPr>
            <w:tcW w:w="960" w:type="dxa"/>
            <w:tcBorders>
              <w:right w:val="single" w:sz="5" w:space="0" w:color="000000"/>
            </w:tcBorders>
          </w:tcPr>
          <w:p w14:paraId="3DB65B0E" w14:textId="77777777" w:rsidR="003B5848" w:rsidRPr="00C2229B" w:rsidRDefault="00000000" w:rsidP="00C2229B">
            <w:pPr>
              <w:spacing w:after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2229B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17CFFB42" w14:textId="77777777" w:rsidR="003B5848" w:rsidRDefault="00000000" w:rsidP="00C2229B">
            <w:pPr>
              <w:spacing w:after="0"/>
              <w:ind w:left="-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9.00</w:t>
            </w:r>
          </w:p>
        </w:tc>
        <w:tc>
          <w:tcPr>
            <w:tcW w:w="3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20E6DE48" w14:textId="77777777" w:rsidR="003B5848" w:rsidRDefault="00000000" w:rsidP="00C2229B">
            <w:pPr>
              <w:spacing w:after="0" w:line="240" w:lineRule="auto"/>
              <w:ind w:hanging="100"/>
              <w:rPr>
                <w:rFonts w:ascii="Arial" w:eastAsia="Arial" w:hAnsi="Arial" w:cs="Arial"/>
                <w:color w:val="191D21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Seminaras „Fizikos ir chemijos labirintai  5–6 klasių  mokiniams gamtos mokslų pamokose“</w:t>
            </w:r>
            <w:r>
              <w:rPr>
                <w:rFonts w:ascii="Arial" w:eastAsia="Arial" w:hAnsi="Arial" w:cs="Arial"/>
                <w:color w:val="191D21"/>
                <w:sz w:val="24"/>
                <w:szCs w:val="24"/>
              </w:rPr>
              <w:t xml:space="preserve"> </w:t>
            </w:r>
          </w:p>
          <w:p w14:paraId="5B8D8B2E" w14:textId="690056C9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color w:val="191D2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Registracija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Semiplius</w:t>
            </w:r>
            <w:proofErr w:type="spellEnd"/>
            <w:r>
              <w:fldChar w:fldCharType="begin"/>
            </w:r>
            <w:r>
              <w:instrText>HYPERLINK "https://www.semiplius.lt/" \h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fldChar w:fldCharType="end"/>
            </w:r>
            <w:hyperlink r:id="rId9">
              <w:r w:rsidR="003B5848"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https://www.semiplius.lt/</w:t>
              </w:r>
            </w:hyperlink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60215C58" w14:textId="7777777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Ačė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  <w:p w14:paraId="7AE086BD" w14:textId="7777777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Danusienė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129DFAA6" w14:textId="77777777" w:rsidR="003B5848" w:rsidRDefault="00000000" w:rsidP="00C2229B">
            <w:pPr>
              <w:spacing w:after="0"/>
              <w:ind w:left="-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20,00 Eur</w:t>
            </w:r>
          </w:p>
        </w:tc>
        <w:tc>
          <w:tcPr>
            <w:tcW w:w="2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51A55AB1" w14:textId="7777777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color w:val="111111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TŠC STEAM AP</w:t>
            </w:r>
          </w:p>
        </w:tc>
        <w:tc>
          <w:tcPr>
            <w:tcW w:w="2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4F950E78" w14:textId="7777777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color w:val="111111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Užsiregistravę gamtos mokslų mokytojai</w:t>
            </w:r>
          </w:p>
        </w:tc>
      </w:tr>
      <w:tr w:rsidR="003B5848" w14:paraId="46A9DAFD" w14:textId="77777777">
        <w:trPr>
          <w:trHeight w:val="269"/>
        </w:trPr>
        <w:tc>
          <w:tcPr>
            <w:tcW w:w="960" w:type="dxa"/>
            <w:tcBorders>
              <w:right w:val="single" w:sz="5" w:space="0" w:color="000000"/>
            </w:tcBorders>
          </w:tcPr>
          <w:p w14:paraId="01A61A80" w14:textId="77777777" w:rsidR="003B5848" w:rsidRPr="00C2229B" w:rsidRDefault="00000000" w:rsidP="00C2229B">
            <w:pPr>
              <w:spacing w:after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2229B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5C535C5E" w14:textId="77777777" w:rsidR="003B5848" w:rsidRDefault="00000000" w:rsidP="00C2229B">
            <w:pPr>
              <w:spacing w:after="0"/>
              <w:ind w:left="-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10.00</w:t>
            </w:r>
          </w:p>
        </w:tc>
        <w:tc>
          <w:tcPr>
            <w:tcW w:w="3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050B6103" w14:textId="77777777" w:rsidR="003B5848" w:rsidRDefault="00000000" w:rsidP="00C2229B">
            <w:pPr>
              <w:spacing w:after="0" w:line="240" w:lineRule="auto"/>
              <w:ind w:left="6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Konferencija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„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Nuo Erasmus+ patirties iki ugdymo praktikos: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įtraukusis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ugdymas, </w:t>
            </w: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skaitmeninės inovacijos ir universalus dizainas mokymuisi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“</w:t>
            </w:r>
          </w:p>
          <w:p w14:paraId="20956D62" w14:textId="4794527A" w:rsidR="003B5848" w:rsidRDefault="00000000" w:rsidP="00C2229B">
            <w:pPr>
              <w:spacing w:after="0" w:line="240" w:lineRule="auto"/>
              <w:ind w:left="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Registracija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Semiplius</w:t>
            </w:r>
            <w:proofErr w:type="spellEnd"/>
            <w:r>
              <w:fldChar w:fldCharType="begin"/>
            </w:r>
            <w:r>
              <w:instrText>HYPERLINK "https://www.semiplius.lt/" \h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fldChar w:fldCharType="end"/>
            </w:r>
            <w:r w:rsidR="00C2229B">
              <w:t xml:space="preserve">   </w:t>
            </w:r>
            <w:hyperlink r:id="rId10" w:history="1">
              <w:r w:rsidR="00C2229B" w:rsidRPr="00322B92">
                <w:rPr>
                  <w:rStyle w:val="Hipersaitas"/>
                  <w:rFonts w:ascii="Arial" w:eastAsia="Arial" w:hAnsi="Arial" w:cs="Arial"/>
                  <w:sz w:val="24"/>
                  <w:szCs w:val="24"/>
                </w:rPr>
                <w:t>https://www.semiplius.lt/</w:t>
              </w:r>
            </w:hyperlink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1F921269" w14:textId="7777777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V. Antanavičienė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41D8F666" w14:textId="6BFF4066" w:rsidR="003B5848" w:rsidRDefault="00000000" w:rsidP="00C2229B">
            <w:pPr>
              <w:spacing w:after="0"/>
              <w:ind w:left="-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1,00 </w:t>
            </w:r>
            <w:r w:rsidR="003D7515">
              <w:rPr>
                <w:rFonts w:ascii="Arial" w:eastAsia="Arial" w:hAnsi="Arial" w:cs="Arial"/>
                <w:sz w:val="24"/>
                <w:szCs w:val="24"/>
              </w:rPr>
              <w:t>Eur</w:t>
            </w:r>
          </w:p>
        </w:tc>
        <w:tc>
          <w:tcPr>
            <w:tcW w:w="2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3B717FFF" w14:textId="7777777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Nuotoliu</w:t>
            </w:r>
          </w:p>
        </w:tc>
        <w:tc>
          <w:tcPr>
            <w:tcW w:w="2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0C48246B" w14:textId="7777777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Užsiregistravę pedagogai</w:t>
            </w:r>
          </w:p>
        </w:tc>
      </w:tr>
      <w:tr w:rsidR="003B5848" w14:paraId="6953F3AA" w14:textId="77777777">
        <w:trPr>
          <w:trHeight w:val="269"/>
        </w:trPr>
        <w:tc>
          <w:tcPr>
            <w:tcW w:w="960" w:type="dxa"/>
            <w:tcBorders>
              <w:right w:val="single" w:sz="5" w:space="0" w:color="000000"/>
            </w:tcBorders>
          </w:tcPr>
          <w:p w14:paraId="7D42E5A3" w14:textId="77777777" w:rsidR="003B5848" w:rsidRPr="00C2229B" w:rsidRDefault="00000000" w:rsidP="00C2229B">
            <w:pPr>
              <w:spacing w:after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2229B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0A70943B" w14:textId="77777777" w:rsidR="003B5848" w:rsidRDefault="00000000" w:rsidP="00C2229B">
            <w:pPr>
              <w:spacing w:after="0"/>
              <w:ind w:left="-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14.00</w:t>
            </w:r>
          </w:p>
        </w:tc>
        <w:tc>
          <w:tcPr>
            <w:tcW w:w="3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1BF35235" w14:textId="77777777" w:rsidR="003B5848" w:rsidRDefault="00000000" w:rsidP="00C2229B">
            <w:pPr>
              <w:spacing w:after="0" w:line="240" w:lineRule="auto"/>
              <w:ind w:left="5"/>
              <w:rPr>
                <w:rFonts w:ascii="Arial" w:eastAsia="Arial" w:hAnsi="Arial" w:cs="Arial"/>
                <w:color w:val="191D21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color w:val="191D21"/>
                <w:sz w:val="24"/>
                <w:szCs w:val="24"/>
                <w:highlight w:val="white"/>
              </w:rPr>
              <w:t>Mokymai „Šaltinio“ progimnazijos mokytojams pagal programą STEP-M</w:t>
            </w:r>
          </w:p>
        </w:tc>
        <w:tc>
          <w:tcPr>
            <w:tcW w:w="3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60A58CA0" w14:textId="3CE4DE03" w:rsidR="003B5848" w:rsidRDefault="00C2229B" w:rsidP="00C2229B">
            <w:pPr>
              <w:spacing w:after="0"/>
              <w:ind w:left="-10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Daugalienė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4A10BA01" w14:textId="77777777" w:rsidR="003B5848" w:rsidRDefault="003B5848" w:rsidP="00C2229B">
            <w:pPr>
              <w:spacing w:after="0"/>
              <w:ind w:left="-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7EBC9712" w14:textId="339A488E" w:rsidR="003B5848" w:rsidRDefault="00C2229B" w:rsidP="00C2229B">
            <w:pPr>
              <w:spacing w:after="0" w:line="240" w:lineRule="auto"/>
              <w:ind w:hanging="100"/>
              <w:rPr>
                <w:rFonts w:ascii="Arial" w:eastAsia="Arial" w:hAnsi="Arial" w:cs="Arial"/>
                <w:color w:val="111111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111111"/>
                <w:sz w:val="24"/>
                <w:szCs w:val="24"/>
              </w:rPr>
              <w:t xml:space="preserve"> „Šaltinio“ progimnazija</w:t>
            </w:r>
          </w:p>
          <w:p w14:paraId="23FC7E29" w14:textId="77777777" w:rsidR="003B5848" w:rsidRDefault="003B5848" w:rsidP="00C2229B">
            <w:pPr>
              <w:shd w:val="clear" w:color="auto" w:fill="FFFFFF"/>
              <w:spacing w:after="0"/>
              <w:ind w:left="-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28809EAC" w14:textId="75B61E8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Užsiregistravę  </w:t>
            </w:r>
            <w:r>
              <w:rPr>
                <w:rFonts w:ascii="Arial" w:eastAsia="Arial" w:hAnsi="Arial" w:cs="Arial"/>
                <w:color w:val="111111"/>
                <w:sz w:val="24"/>
                <w:szCs w:val="24"/>
              </w:rPr>
              <w:t xml:space="preserve">„Šaltinio“ progimnazijos </w:t>
            </w:r>
            <w:r>
              <w:rPr>
                <w:rFonts w:ascii="Arial" w:eastAsia="Arial" w:hAnsi="Arial" w:cs="Arial"/>
                <w:sz w:val="24"/>
                <w:szCs w:val="24"/>
              </w:rPr>
              <w:t>pedagogai</w:t>
            </w:r>
          </w:p>
        </w:tc>
      </w:tr>
      <w:tr w:rsidR="003B5848" w14:paraId="2B325F70" w14:textId="77777777">
        <w:trPr>
          <w:trHeight w:val="269"/>
        </w:trPr>
        <w:tc>
          <w:tcPr>
            <w:tcW w:w="960" w:type="dxa"/>
          </w:tcPr>
          <w:p w14:paraId="54B7B006" w14:textId="77777777" w:rsidR="003B5848" w:rsidRPr="00C2229B" w:rsidRDefault="00000000" w:rsidP="00C2229B">
            <w:pPr>
              <w:spacing w:after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2229B"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020" w:type="dxa"/>
          </w:tcPr>
          <w:p w14:paraId="25E8CC45" w14:textId="77777777" w:rsidR="003B5848" w:rsidRDefault="00000000" w:rsidP="00C2229B">
            <w:pPr>
              <w:spacing w:after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10.00</w:t>
            </w:r>
          </w:p>
        </w:tc>
        <w:tc>
          <w:tcPr>
            <w:tcW w:w="3090" w:type="dxa"/>
          </w:tcPr>
          <w:p w14:paraId="6EF130BB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Kvalifikacijos tobulinimo programa „Tvari ir versli mokykla: tvarumo, finansinio raštingumo ir verslumo ugdymo praktikos 0-8 klasėse“</w:t>
            </w:r>
          </w:p>
        </w:tc>
        <w:tc>
          <w:tcPr>
            <w:tcW w:w="3405" w:type="dxa"/>
          </w:tcPr>
          <w:p w14:paraId="35E76295" w14:textId="7777777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Lazdauskienė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</w:p>
          <w:p w14:paraId="761F160E" w14:textId="77777777" w:rsidR="00C2229B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Biknerienė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</w:p>
          <w:p w14:paraId="503359A9" w14:textId="77777777" w:rsidR="00C2229B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Bivainienė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</w:p>
          <w:p w14:paraId="6BDB9BA1" w14:textId="77777777" w:rsidR="00C2229B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Kačiušė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</w:p>
          <w:p w14:paraId="6D572C77" w14:textId="77777777" w:rsidR="00C2229B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R. Mačiulienė, </w:t>
            </w:r>
          </w:p>
          <w:p w14:paraId="08BDB04B" w14:textId="62EE5C48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Kiniulienė</w:t>
            </w:r>
            <w:proofErr w:type="spellEnd"/>
          </w:p>
        </w:tc>
        <w:tc>
          <w:tcPr>
            <w:tcW w:w="1275" w:type="dxa"/>
          </w:tcPr>
          <w:p w14:paraId="7020EFA1" w14:textId="77777777" w:rsidR="003B5848" w:rsidRDefault="003B5848" w:rsidP="00C2229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30" w:type="dxa"/>
          </w:tcPr>
          <w:p w14:paraId="3A95F125" w14:textId="7777777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Nuotoliu</w:t>
            </w:r>
          </w:p>
        </w:tc>
        <w:tc>
          <w:tcPr>
            <w:tcW w:w="2670" w:type="dxa"/>
          </w:tcPr>
          <w:p w14:paraId="2550E372" w14:textId="7777777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Užsiregistravę pedagogai</w:t>
            </w:r>
          </w:p>
        </w:tc>
      </w:tr>
      <w:tr w:rsidR="003B5848" w14:paraId="2D28C33C" w14:textId="77777777">
        <w:trPr>
          <w:trHeight w:val="269"/>
        </w:trPr>
        <w:tc>
          <w:tcPr>
            <w:tcW w:w="960" w:type="dxa"/>
          </w:tcPr>
          <w:p w14:paraId="4684090E" w14:textId="77777777" w:rsidR="003B5848" w:rsidRPr="00C2229B" w:rsidRDefault="00000000" w:rsidP="00C2229B">
            <w:pPr>
              <w:spacing w:after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2229B"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1020" w:type="dxa"/>
          </w:tcPr>
          <w:p w14:paraId="525C2EDC" w14:textId="77777777" w:rsidR="003B5848" w:rsidRDefault="00000000" w:rsidP="00C2229B">
            <w:pPr>
              <w:spacing w:after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9.30</w:t>
            </w:r>
          </w:p>
        </w:tc>
        <w:tc>
          <w:tcPr>
            <w:tcW w:w="3090" w:type="dxa"/>
          </w:tcPr>
          <w:p w14:paraId="357E806B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Respublikinės  ikimokyklinio ugdymo mokytojų konferencijos „Ugdymosi kontekstai netradicinėje aplinkoje: patirtys, įkvepiančios ugdymą“ </w:t>
            </w:r>
          </w:p>
          <w:p w14:paraId="5111622F" w14:textId="43ECB902" w:rsidR="003B5848" w:rsidRDefault="00C2229B" w:rsidP="00C2229B">
            <w:pPr>
              <w:spacing w:after="0" w:line="240" w:lineRule="auto"/>
              <w:ind w:left="-7" w:hanging="1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Registracija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Semiplius</w:t>
            </w:r>
            <w:proofErr w:type="spellEnd"/>
            <w:r>
              <w:fldChar w:fldCharType="begin"/>
            </w:r>
            <w:r>
              <w:instrText>HYPERLINK "https://www.semiplius.lt/" \h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fldChar w:fldCharType="end"/>
            </w:r>
            <w:hyperlink r:id="rId11">
              <w:r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https://www.semiplius.lt/</w:t>
              </w:r>
            </w:hyperlink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05" w:type="dxa"/>
          </w:tcPr>
          <w:p w14:paraId="22F092B2" w14:textId="3E3A3A14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V.</w:t>
            </w:r>
            <w:r w:rsidR="00C2229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Budrikienė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  <w:p w14:paraId="0238868B" w14:textId="5AD2F83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A.</w:t>
            </w:r>
            <w:r w:rsidR="00C2229B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Sinkevičienė</w:t>
            </w:r>
          </w:p>
        </w:tc>
        <w:tc>
          <w:tcPr>
            <w:tcW w:w="1275" w:type="dxa"/>
          </w:tcPr>
          <w:p w14:paraId="4D8E27BC" w14:textId="77777777" w:rsidR="003B5848" w:rsidRDefault="00000000" w:rsidP="00C2229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1,00 Eur</w:t>
            </w:r>
          </w:p>
        </w:tc>
        <w:tc>
          <w:tcPr>
            <w:tcW w:w="2130" w:type="dxa"/>
          </w:tcPr>
          <w:p w14:paraId="61973BB4" w14:textId="7777777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Pagėgių savivaldybės Vydūno viešoji biblioteka</w:t>
            </w:r>
          </w:p>
        </w:tc>
        <w:tc>
          <w:tcPr>
            <w:tcW w:w="2670" w:type="dxa"/>
          </w:tcPr>
          <w:p w14:paraId="01DA4229" w14:textId="7777777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Užsiregistravę pedagogai</w:t>
            </w:r>
          </w:p>
        </w:tc>
      </w:tr>
      <w:tr w:rsidR="003B5848" w14:paraId="4AD3566D" w14:textId="77777777">
        <w:trPr>
          <w:trHeight w:val="269"/>
        </w:trPr>
        <w:tc>
          <w:tcPr>
            <w:tcW w:w="960" w:type="dxa"/>
            <w:tcBorders>
              <w:top w:val="single" w:sz="5" w:space="0" w:color="000000"/>
            </w:tcBorders>
          </w:tcPr>
          <w:p w14:paraId="0FD6B250" w14:textId="77777777" w:rsidR="003B5848" w:rsidRPr="00C2229B" w:rsidRDefault="00000000" w:rsidP="00C2229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2229B">
              <w:rPr>
                <w:rFonts w:ascii="Arial" w:eastAsia="Arial" w:hAnsi="Arial" w:cs="Arial"/>
                <w:sz w:val="24"/>
                <w:szCs w:val="24"/>
              </w:rPr>
              <w:t>11</w:t>
            </w:r>
          </w:p>
        </w:tc>
        <w:tc>
          <w:tcPr>
            <w:tcW w:w="1020" w:type="dxa"/>
            <w:tcBorders>
              <w:top w:val="single" w:sz="5" w:space="0" w:color="000000"/>
            </w:tcBorders>
          </w:tcPr>
          <w:p w14:paraId="3A83658E" w14:textId="77777777" w:rsidR="003B5848" w:rsidRDefault="00000000" w:rsidP="00C2229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14.00</w:t>
            </w:r>
          </w:p>
        </w:tc>
        <w:tc>
          <w:tcPr>
            <w:tcW w:w="3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5DDBBECB" w14:textId="7777777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color w:val="191D21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color w:val="191D21"/>
                <w:sz w:val="24"/>
                <w:szCs w:val="24"/>
                <w:highlight w:val="white"/>
              </w:rPr>
              <w:t>Mokymai „Šaltinio“ progimnazijos mokytojams pagal programą STEP-M</w:t>
            </w:r>
          </w:p>
        </w:tc>
        <w:tc>
          <w:tcPr>
            <w:tcW w:w="3405" w:type="dxa"/>
            <w:tcBorders>
              <w:top w:val="single" w:sz="5" w:space="0" w:color="000000"/>
            </w:tcBorders>
          </w:tcPr>
          <w:p w14:paraId="52335327" w14:textId="35A60C7F" w:rsidR="003B5848" w:rsidRDefault="00C2229B" w:rsidP="00C2229B">
            <w:pPr>
              <w:spacing w:after="0"/>
              <w:ind w:left="-10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J .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Daugalienė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</w:tcBorders>
          </w:tcPr>
          <w:p w14:paraId="1609DE1B" w14:textId="77777777" w:rsidR="003B5848" w:rsidRDefault="003B5848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5" w:space="0" w:color="000000"/>
            </w:tcBorders>
          </w:tcPr>
          <w:p w14:paraId="139A6A9B" w14:textId="7777777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111111"/>
                <w:sz w:val="24"/>
                <w:szCs w:val="24"/>
              </w:rPr>
              <w:t>„Šaltinio“ progimnazija</w:t>
            </w:r>
          </w:p>
        </w:tc>
        <w:tc>
          <w:tcPr>
            <w:tcW w:w="2670" w:type="dxa"/>
            <w:tcBorders>
              <w:top w:val="single" w:sz="5" w:space="0" w:color="000000"/>
            </w:tcBorders>
          </w:tcPr>
          <w:p w14:paraId="25F88A03" w14:textId="25989073" w:rsidR="003B5848" w:rsidRDefault="00000000" w:rsidP="00C2229B">
            <w:pPr>
              <w:spacing w:after="0" w:line="240" w:lineRule="auto"/>
              <w:ind w:left="1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Užsiregistravę </w:t>
            </w:r>
            <w:r w:rsidR="00C2229B">
              <w:rPr>
                <w:rFonts w:ascii="Arial" w:eastAsia="Arial" w:hAnsi="Arial" w:cs="Arial"/>
                <w:sz w:val="24"/>
                <w:szCs w:val="24"/>
              </w:rPr>
              <w:t>„</w:t>
            </w:r>
            <w:r>
              <w:rPr>
                <w:rFonts w:ascii="Arial" w:eastAsia="Arial" w:hAnsi="Arial" w:cs="Arial"/>
                <w:color w:val="111111"/>
                <w:sz w:val="24"/>
                <w:szCs w:val="24"/>
              </w:rPr>
              <w:t xml:space="preserve">Šaltinio“ progimnazijos </w:t>
            </w:r>
            <w:r>
              <w:rPr>
                <w:rFonts w:ascii="Arial" w:eastAsia="Arial" w:hAnsi="Arial" w:cs="Arial"/>
                <w:sz w:val="24"/>
                <w:szCs w:val="24"/>
              </w:rPr>
              <w:t>pedagogai</w:t>
            </w:r>
          </w:p>
        </w:tc>
      </w:tr>
      <w:tr w:rsidR="003B5848" w14:paraId="3304BAB0" w14:textId="77777777">
        <w:trPr>
          <w:trHeight w:val="269"/>
        </w:trPr>
        <w:tc>
          <w:tcPr>
            <w:tcW w:w="960" w:type="dxa"/>
            <w:tcBorders>
              <w:top w:val="single" w:sz="5" w:space="0" w:color="000000"/>
            </w:tcBorders>
          </w:tcPr>
          <w:p w14:paraId="28A77C6D" w14:textId="77777777" w:rsidR="003B5848" w:rsidRPr="00C2229B" w:rsidRDefault="00000000" w:rsidP="00C2229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2229B">
              <w:rPr>
                <w:rFonts w:ascii="Arial" w:eastAsia="Arial" w:hAnsi="Arial" w:cs="Arial"/>
                <w:sz w:val="24"/>
                <w:szCs w:val="24"/>
              </w:rPr>
              <w:t>11</w:t>
            </w:r>
          </w:p>
        </w:tc>
        <w:tc>
          <w:tcPr>
            <w:tcW w:w="1020" w:type="dxa"/>
            <w:tcBorders>
              <w:top w:val="single" w:sz="5" w:space="0" w:color="000000"/>
            </w:tcBorders>
          </w:tcPr>
          <w:p w14:paraId="3C5D197F" w14:textId="77777777" w:rsidR="003B5848" w:rsidRDefault="00000000" w:rsidP="00C2229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14.00</w:t>
            </w:r>
          </w:p>
        </w:tc>
        <w:tc>
          <w:tcPr>
            <w:tcW w:w="3090" w:type="dxa"/>
            <w:tcBorders>
              <w:top w:val="single" w:sz="5" w:space="0" w:color="000000"/>
            </w:tcBorders>
          </w:tcPr>
          <w:p w14:paraId="5AA7E3F1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Kvalifikacijos kėlimo programa „Mokinio sėkmės formulė: švietimo pagalbos specialisto ir mokytojo dialogas“</w:t>
            </w:r>
          </w:p>
        </w:tc>
        <w:tc>
          <w:tcPr>
            <w:tcW w:w="3405" w:type="dxa"/>
            <w:tcBorders>
              <w:top w:val="single" w:sz="5" w:space="0" w:color="000000"/>
            </w:tcBorders>
          </w:tcPr>
          <w:p w14:paraId="75E08757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E. Ramanauskaitė,</w:t>
            </w:r>
          </w:p>
          <w:p w14:paraId="41B4F8EF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Abromavičienė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  <w:p w14:paraId="56BECB0E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Valančiūtė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</w:tcBorders>
          </w:tcPr>
          <w:p w14:paraId="7080B6F1" w14:textId="77777777" w:rsidR="003B5848" w:rsidRDefault="003B5848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5" w:space="0" w:color="000000"/>
            </w:tcBorders>
          </w:tcPr>
          <w:p w14:paraId="14F73A1C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Martyno Mažvydo progimnazija</w:t>
            </w:r>
          </w:p>
        </w:tc>
        <w:tc>
          <w:tcPr>
            <w:tcW w:w="2670" w:type="dxa"/>
            <w:tcBorders>
              <w:top w:val="single" w:sz="5" w:space="0" w:color="000000"/>
            </w:tcBorders>
          </w:tcPr>
          <w:p w14:paraId="6B7CEFB4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Užsiregistravę Martyno Mažvydo progimnazijos mokytojai, pagalbos mokiniui specialistai</w:t>
            </w:r>
          </w:p>
        </w:tc>
      </w:tr>
      <w:tr w:rsidR="003B5848" w14:paraId="0B449546" w14:textId="77777777">
        <w:trPr>
          <w:trHeight w:val="269"/>
        </w:trPr>
        <w:tc>
          <w:tcPr>
            <w:tcW w:w="960" w:type="dxa"/>
            <w:tcBorders>
              <w:top w:val="single" w:sz="5" w:space="0" w:color="000000"/>
            </w:tcBorders>
          </w:tcPr>
          <w:p w14:paraId="577AB3CC" w14:textId="77777777" w:rsidR="003B5848" w:rsidRPr="00C2229B" w:rsidRDefault="00000000" w:rsidP="00C2229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C2229B">
              <w:rPr>
                <w:rFonts w:ascii="Arial" w:eastAsia="Arial" w:hAnsi="Arial" w:cs="Arial"/>
                <w:sz w:val="24"/>
                <w:szCs w:val="24"/>
              </w:rPr>
              <w:t>12</w:t>
            </w:r>
          </w:p>
        </w:tc>
        <w:tc>
          <w:tcPr>
            <w:tcW w:w="1020" w:type="dxa"/>
            <w:tcBorders>
              <w:top w:val="single" w:sz="5" w:space="0" w:color="000000"/>
            </w:tcBorders>
          </w:tcPr>
          <w:p w14:paraId="19508C5A" w14:textId="77777777" w:rsidR="003B5848" w:rsidRDefault="00000000" w:rsidP="00C2229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14.00</w:t>
            </w:r>
          </w:p>
        </w:tc>
        <w:tc>
          <w:tcPr>
            <w:tcW w:w="3090" w:type="dxa"/>
            <w:tcBorders>
              <w:top w:val="single" w:sz="5" w:space="0" w:color="000000"/>
            </w:tcBorders>
          </w:tcPr>
          <w:p w14:paraId="42251A1C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Patyriminis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seminaras „Suprasti, priimti, padėti: autizmo spektro ypatumai </w:t>
            </w: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kasdienėje mokyklos praktikoje“</w:t>
            </w:r>
          </w:p>
          <w:p w14:paraId="24676D9B" w14:textId="77777777" w:rsidR="003B5848" w:rsidRDefault="00000000" w:rsidP="00C2229B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Registracija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Semiplius</w:t>
            </w:r>
            <w:proofErr w:type="spellEnd"/>
            <w:r>
              <w:fldChar w:fldCharType="begin"/>
            </w:r>
            <w:r>
              <w:instrText>HYPERLINK "https://www.semiplius.lt/" \h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fldChar w:fldCharType="end"/>
            </w:r>
            <w:hyperlink r:id="rId12">
              <w:r w:rsidR="003B5848"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https://www.semiplius.lt/</w:t>
              </w:r>
            </w:hyperlink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05" w:type="dxa"/>
            <w:tcBorders>
              <w:top w:val="single" w:sz="5" w:space="0" w:color="000000"/>
            </w:tcBorders>
          </w:tcPr>
          <w:p w14:paraId="7B873B2F" w14:textId="77777777" w:rsidR="00C2229B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G.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Plyčiuvienė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</w:p>
          <w:p w14:paraId="44D1BB20" w14:textId="77777777" w:rsidR="00C2229B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Bendikienė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</w:p>
          <w:p w14:paraId="72EE9457" w14:textId="77777777" w:rsidR="00C2229B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Zuokaitė-Gylienė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</w:p>
          <w:p w14:paraId="2EE48716" w14:textId="3D048EFF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N.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Juščiuvienė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5" w:space="0" w:color="000000"/>
            </w:tcBorders>
          </w:tcPr>
          <w:p w14:paraId="101F1E2D" w14:textId="77777777" w:rsidR="003B5848" w:rsidRDefault="003B5848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5" w:space="0" w:color="000000"/>
            </w:tcBorders>
          </w:tcPr>
          <w:p w14:paraId="14D56D41" w14:textId="77777777" w:rsidR="003B5848" w:rsidRDefault="00000000" w:rsidP="00C2229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UAB „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Castle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Lounge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“</w:t>
            </w:r>
          </w:p>
        </w:tc>
        <w:tc>
          <w:tcPr>
            <w:tcW w:w="2670" w:type="dxa"/>
            <w:tcBorders>
              <w:top w:val="single" w:sz="5" w:space="0" w:color="000000"/>
            </w:tcBorders>
          </w:tcPr>
          <w:p w14:paraId="5ACD2656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Užsiregistravę Jovarų pagrindinės mokyklos pedagogai </w:t>
            </w:r>
          </w:p>
        </w:tc>
      </w:tr>
      <w:tr w:rsidR="003B5848" w14:paraId="47C401BC" w14:textId="77777777">
        <w:trPr>
          <w:trHeight w:val="269"/>
        </w:trPr>
        <w:tc>
          <w:tcPr>
            <w:tcW w:w="960" w:type="dxa"/>
            <w:tcBorders>
              <w:top w:val="single" w:sz="5" w:space="0" w:color="000000"/>
            </w:tcBorders>
          </w:tcPr>
          <w:p w14:paraId="611F64B6" w14:textId="77777777" w:rsidR="003B5848" w:rsidRDefault="00000000" w:rsidP="00C2229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12-13</w:t>
            </w:r>
          </w:p>
        </w:tc>
        <w:tc>
          <w:tcPr>
            <w:tcW w:w="1020" w:type="dxa"/>
            <w:tcBorders>
              <w:top w:val="single" w:sz="5" w:space="0" w:color="000000"/>
            </w:tcBorders>
          </w:tcPr>
          <w:p w14:paraId="0C67827F" w14:textId="77777777" w:rsidR="003B5848" w:rsidRDefault="00000000" w:rsidP="00C2229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10.00</w:t>
            </w:r>
          </w:p>
        </w:tc>
        <w:tc>
          <w:tcPr>
            <w:tcW w:w="3090" w:type="dxa"/>
            <w:tcBorders>
              <w:top w:val="single" w:sz="5" w:space="0" w:color="000000"/>
            </w:tcBorders>
          </w:tcPr>
          <w:p w14:paraId="7A05F695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Konferencija „Švietimo ir verslo tinklaveika: partnerystės pridėtinė vertė“</w:t>
            </w:r>
          </w:p>
          <w:p w14:paraId="51D1B806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Registracija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Semiplius</w:t>
            </w:r>
            <w:proofErr w:type="spellEnd"/>
            <w:r>
              <w:fldChar w:fldCharType="begin"/>
            </w:r>
            <w:r>
              <w:instrText>HYPERLINK "https://www.semiplius.lt/" \h</w:instrText>
            </w:r>
            <w:r>
              <w:fldChar w:fldCharType="separate"/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fldChar w:fldCharType="end"/>
            </w:r>
            <w:hyperlink r:id="rId13">
              <w:r w:rsidR="003B5848">
                <w:rPr>
                  <w:rFonts w:ascii="Arial" w:eastAsia="Arial" w:hAnsi="Arial" w:cs="Arial"/>
                  <w:color w:val="1155CC"/>
                  <w:sz w:val="24"/>
                  <w:szCs w:val="24"/>
                  <w:u w:val="single"/>
                </w:rPr>
                <w:t>https://www.semiplius.lt/</w:t>
              </w:r>
            </w:hyperlink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05" w:type="dxa"/>
            <w:tcBorders>
              <w:top w:val="single" w:sz="5" w:space="0" w:color="000000"/>
            </w:tcBorders>
          </w:tcPr>
          <w:p w14:paraId="758DAECB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Lazdauskienė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</w:tcBorders>
          </w:tcPr>
          <w:p w14:paraId="5777A22C" w14:textId="2380AA73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50,00</w:t>
            </w:r>
            <w:r w:rsidR="003D7515">
              <w:rPr>
                <w:rFonts w:ascii="Arial" w:eastAsia="Arial" w:hAnsi="Arial" w:cs="Arial"/>
                <w:sz w:val="24"/>
                <w:szCs w:val="24"/>
              </w:rPr>
              <w:t xml:space="preserve"> Eur</w:t>
            </w:r>
          </w:p>
        </w:tc>
        <w:tc>
          <w:tcPr>
            <w:tcW w:w="2130" w:type="dxa"/>
            <w:tcBorders>
              <w:top w:val="single" w:sz="5" w:space="0" w:color="000000"/>
            </w:tcBorders>
          </w:tcPr>
          <w:p w14:paraId="239558B7" w14:textId="77777777" w:rsidR="003B5848" w:rsidRDefault="00000000" w:rsidP="00C2229B">
            <w:pPr>
              <w:spacing w:after="0" w:line="240" w:lineRule="auto"/>
              <w:ind w:left="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111111"/>
                <w:sz w:val="24"/>
                <w:szCs w:val="24"/>
              </w:rPr>
              <w:t>„Šaltinio“ progimnazija</w:t>
            </w:r>
          </w:p>
        </w:tc>
        <w:tc>
          <w:tcPr>
            <w:tcW w:w="2670" w:type="dxa"/>
            <w:tcBorders>
              <w:top w:val="single" w:sz="5" w:space="0" w:color="000000"/>
            </w:tcBorders>
          </w:tcPr>
          <w:p w14:paraId="33791915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Užsiregistravę pedagogai</w:t>
            </w:r>
          </w:p>
        </w:tc>
      </w:tr>
      <w:tr w:rsidR="003B5848" w14:paraId="5CA35A4E" w14:textId="77777777">
        <w:trPr>
          <w:trHeight w:val="269"/>
        </w:trPr>
        <w:tc>
          <w:tcPr>
            <w:tcW w:w="960" w:type="dxa"/>
            <w:tcBorders>
              <w:top w:val="single" w:sz="5" w:space="0" w:color="000000"/>
            </w:tcBorders>
          </w:tcPr>
          <w:p w14:paraId="45837199" w14:textId="77777777" w:rsidR="003B5848" w:rsidRDefault="00000000" w:rsidP="00C2229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</w:t>
            </w:r>
          </w:p>
        </w:tc>
        <w:tc>
          <w:tcPr>
            <w:tcW w:w="1020" w:type="dxa"/>
            <w:tcBorders>
              <w:top w:val="single" w:sz="5" w:space="0" w:color="000000"/>
            </w:tcBorders>
          </w:tcPr>
          <w:p w14:paraId="5EA9CE6D" w14:textId="77777777" w:rsidR="003B5848" w:rsidRDefault="00000000" w:rsidP="00C2229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14.00</w:t>
            </w:r>
          </w:p>
        </w:tc>
        <w:tc>
          <w:tcPr>
            <w:tcW w:w="3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33610F41" w14:textId="061A6923" w:rsidR="003B5848" w:rsidRDefault="00C2229B" w:rsidP="00C2229B">
            <w:pPr>
              <w:spacing w:after="0" w:line="240" w:lineRule="auto"/>
              <w:ind w:left="5" w:hanging="107"/>
              <w:rPr>
                <w:rFonts w:ascii="Arial" w:eastAsia="Arial" w:hAnsi="Arial" w:cs="Arial"/>
                <w:color w:val="191D21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color w:val="191D21"/>
                <w:sz w:val="24"/>
                <w:szCs w:val="24"/>
                <w:highlight w:val="white"/>
              </w:rPr>
              <w:t xml:space="preserve">  Mokymai „Šaltinio“ progimnazijos mokytojams pagal programą STEP-M</w:t>
            </w:r>
          </w:p>
        </w:tc>
        <w:tc>
          <w:tcPr>
            <w:tcW w:w="3405" w:type="dxa"/>
            <w:tcBorders>
              <w:top w:val="single" w:sz="5" w:space="0" w:color="000000"/>
            </w:tcBorders>
          </w:tcPr>
          <w:p w14:paraId="2D92FA6B" w14:textId="10BA85A6" w:rsidR="003B5848" w:rsidRDefault="00C2229B" w:rsidP="00C2229B">
            <w:pPr>
              <w:spacing w:after="0"/>
              <w:ind w:left="-10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Daugalienė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</w:tcBorders>
          </w:tcPr>
          <w:p w14:paraId="7A9DB17C" w14:textId="77777777" w:rsidR="003B5848" w:rsidRDefault="003B5848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5" w:space="0" w:color="000000"/>
            </w:tcBorders>
          </w:tcPr>
          <w:p w14:paraId="0EAEE15A" w14:textId="77777777" w:rsidR="003B5848" w:rsidRDefault="00000000" w:rsidP="00C2229B">
            <w:pPr>
              <w:spacing w:after="0" w:line="240" w:lineRule="auto"/>
              <w:ind w:left="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111111"/>
                <w:sz w:val="24"/>
                <w:szCs w:val="24"/>
              </w:rPr>
              <w:t>„Šaltinio“ progimnazija</w:t>
            </w:r>
          </w:p>
        </w:tc>
        <w:tc>
          <w:tcPr>
            <w:tcW w:w="2670" w:type="dxa"/>
            <w:tcBorders>
              <w:top w:val="single" w:sz="5" w:space="0" w:color="000000"/>
            </w:tcBorders>
          </w:tcPr>
          <w:p w14:paraId="6608048C" w14:textId="77777777" w:rsidR="003B5848" w:rsidRDefault="00000000" w:rsidP="00C2229B">
            <w:pPr>
              <w:spacing w:after="0" w:line="240" w:lineRule="auto"/>
              <w:ind w:left="1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11111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Užsiregistravę </w:t>
            </w:r>
            <w:r>
              <w:rPr>
                <w:rFonts w:ascii="Arial" w:eastAsia="Arial" w:hAnsi="Arial" w:cs="Arial"/>
                <w:color w:val="111111"/>
                <w:sz w:val="24"/>
                <w:szCs w:val="24"/>
              </w:rPr>
              <w:t xml:space="preserve">„Šaltinio“ progimnazijos </w:t>
            </w:r>
            <w:r>
              <w:rPr>
                <w:rFonts w:ascii="Arial" w:eastAsia="Arial" w:hAnsi="Arial" w:cs="Arial"/>
                <w:sz w:val="24"/>
                <w:szCs w:val="24"/>
              </w:rPr>
              <w:t>pedagogai</w:t>
            </w:r>
          </w:p>
        </w:tc>
      </w:tr>
      <w:tr w:rsidR="003B5848" w14:paraId="3976BDC5" w14:textId="77777777">
        <w:trPr>
          <w:trHeight w:val="269"/>
        </w:trPr>
        <w:tc>
          <w:tcPr>
            <w:tcW w:w="960" w:type="dxa"/>
            <w:tcBorders>
              <w:top w:val="single" w:sz="5" w:space="0" w:color="000000"/>
            </w:tcBorders>
          </w:tcPr>
          <w:p w14:paraId="01CC4E50" w14:textId="77777777" w:rsidR="003B5848" w:rsidRDefault="00000000" w:rsidP="00C2229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25</w:t>
            </w:r>
          </w:p>
        </w:tc>
        <w:tc>
          <w:tcPr>
            <w:tcW w:w="1020" w:type="dxa"/>
            <w:tcBorders>
              <w:top w:val="single" w:sz="5" w:space="0" w:color="000000"/>
            </w:tcBorders>
          </w:tcPr>
          <w:p w14:paraId="15E4FCBA" w14:textId="77777777" w:rsidR="003B5848" w:rsidRDefault="00000000" w:rsidP="00C2229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14.00</w:t>
            </w:r>
          </w:p>
        </w:tc>
        <w:tc>
          <w:tcPr>
            <w:tcW w:w="3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left w:w="100" w:type="dxa"/>
              <w:right w:w="100" w:type="dxa"/>
            </w:tcMar>
          </w:tcPr>
          <w:p w14:paraId="0CC01EC1" w14:textId="75247BD4" w:rsidR="003B5848" w:rsidRDefault="00C2229B" w:rsidP="00C2229B">
            <w:pPr>
              <w:spacing w:after="0" w:line="240" w:lineRule="auto"/>
              <w:ind w:left="5" w:hanging="107"/>
              <w:rPr>
                <w:rFonts w:ascii="Arial" w:eastAsia="Arial" w:hAnsi="Arial" w:cs="Arial"/>
                <w:color w:val="191D21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color w:val="191D21"/>
                <w:sz w:val="24"/>
                <w:szCs w:val="24"/>
                <w:highlight w:val="white"/>
              </w:rPr>
              <w:t xml:space="preserve">  Mokymai „Šaltinio“ progimnazijos mokytojams pagal programą STEP-M</w:t>
            </w:r>
          </w:p>
        </w:tc>
        <w:tc>
          <w:tcPr>
            <w:tcW w:w="3405" w:type="dxa"/>
            <w:tcBorders>
              <w:top w:val="single" w:sz="5" w:space="0" w:color="000000"/>
            </w:tcBorders>
          </w:tcPr>
          <w:p w14:paraId="4168788D" w14:textId="13AF6622" w:rsidR="003B5848" w:rsidRDefault="00C2229B" w:rsidP="00C2229B">
            <w:pPr>
              <w:spacing w:after="0"/>
              <w:ind w:left="-10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Daugalienė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</w:tcBorders>
          </w:tcPr>
          <w:p w14:paraId="5FE59A07" w14:textId="77777777" w:rsidR="003B5848" w:rsidRDefault="003B5848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5" w:space="0" w:color="000000"/>
            </w:tcBorders>
          </w:tcPr>
          <w:p w14:paraId="0652F276" w14:textId="77777777" w:rsidR="003B5848" w:rsidRDefault="00000000" w:rsidP="00C2229B">
            <w:pPr>
              <w:spacing w:after="0" w:line="240" w:lineRule="auto"/>
              <w:ind w:left="13" w:hanging="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111111"/>
                <w:sz w:val="24"/>
                <w:szCs w:val="24"/>
              </w:rPr>
              <w:t>„Šaltinio“ progimnazija</w:t>
            </w:r>
          </w:p>
        </w:tc>
        <w:tc>
          <w:tcPr>
            <w:tcW w:w="2670" w:type="dxa"/>
            <w:tcBorders>
              <w:top w:val="single" w:sz="5" w:space="0" w:color="000000"/>
            </w:tcBorders>
          </w:tcPr>
          <w:p w14:paraId="372C4C45" w14:textId="1B1DDA77" w:rsidR="003B5848" w:rsidRDefault="00C2229B" w:rsidP="00C2229B">
            <w:pPr>
              <w:spacing w:after="0" w:line="240" w:lineRule="auto"/>
              <w:ind w:hanging="1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111111"/>
                <w:sz w:val="24"/>
                <w:szCs w:val="24"/>
              </w:rPr>
              <w:t xml:space="preserve"> „Šaltinio“ progimnazijos </w:t>
            </w:r>
            <w:r>
              <w:rPr>
                <w:rFonts w:ascii="Arial" w:eastAsia="Arial" w:hAnsi="Arial" w:cs="Arial"/>
                <w:sz w:val="24"/>
                <w:szCs w:val="24"/>
              </w:rPr>
              <w:t>pedagogai</w:t>
            </w:r>
          </w:p>
        </w:tc>
      </w:tr>
      <w:tr w:rsidR="003B5848" w14:paraId="15206D08" w14:textId="77777777">
        <w:trPr>
          <w:trHeight w:val="269"/>
        </w:trPr>
        <w:tc>
          <w:tcPr>
            <w:tcW w:w="960" w:type="dxa"/>
            <w:tcBorders>
              <w:top w:val="single" w:sz="5" w:space="0" w:color="000000"/>
            </w:tcBorders>
          </w:tcPr>
          <w:p w14:paraId="1B5B0C14" w14:textId="77777777" w:rsidR="003B5848" w:rsidRDefault="00000000" w:rsidP="00C2229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26 </w:t>
            </w:r>
          </w:p>
        </w:tc>
        <w:tc>
          <w:tcPr>
            <w:tcW w:w="1020" w:type="dxa"/>
            <w:tcBorders>
              <w:top w:val="single" w:sz="5" w:space="0" w:color="000000"/>
            </w:tcBorders>
          </w:tcPr>
          <w:p w14:paraId="0EEB291F" w14:textId="77777777" w:rsidR="003B5848" w:rsidRDefault="00000000" w:rsidP="00C2229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14.00</w:t>
            </w:r>
          </w:p>
        </w:tc>
        <w:tc>
          <w:tcPr>
            <w:tcW w:w="3090" w:type="dxa"/>
            <w:tcBorders>
              <w:top w:val="single" w:sz="5" w:space="0" w:color="000000"/>
            </w:tcBorders>
          </w:tcPr>
          <w:p w14:paraId="6E95332C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Kvalifikacijos kėlimo programa „Mokinio sėkmės formulė: švietimo pagalbos specialisto ir mokytojo dialogas“</w:t>
            </w:r>
          </w:p>
        </w:tc>
        <w:tc>
          <w:tcPr>
            <w:tcW w:w="3405" w:type="dxa"/>
            <w:tcBorders>
              <w:top w:val="single" w:sz="5" w:space="0" w:color="000000"/>
            </w:tcBorders>
          </w:tcPr>
          <w:p w14:paraId="6CD8FF91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E. Ramanauskaitė,</w:t>
            </w:r>
          </w:p>
          <w:p w14:paraId="5BD13CC2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Abromavičienė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  <w:p w14:paraId="0514CBA7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Valančiūtė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</w:tcBorders>
          </w:tcPr>
          <w:p w14:paraId="09D56BBC" w14:textId="77777777" w:rsidR="003B5848" w:rsidRDefault="003B5848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5" w:space="0" w:color="000000"/>
            </w:tcBorders>
          </w:tcPr>
          <w:p w14:paraId="5B92C943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Martyno Mažvydo progimnazija</w:t>
            </w:r>
          </w:p>
        </w:tc>
        <w:tc>
          <w:tcPr>
            <w:tcW w:w="2670" w:type="dxa"/>
            <w:tcBorders>
              <w:top w:val="single" w:sz="5" w:space="0" w:color="000000"/>
            </w:tcBorders>
          </w:tcPr>
          <w:p w14:paraId="293FF17F" w14:textId="77777777" w:rsidR="003B5848" w:rsidRDefault="00000000" w:rsidP="00C2229B">
            <w:pPr>
              <w:spacing w:after="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Martyno Mažvydo progimnazijos mokytojai, pagalbos mokiniui specialistai</w:t>
            </w:r>
          </w:p>
        </w:tc>
      </w:tr>
    </w:tbl>
    <w:p w14:paraId="180381DB" w14:textId="77777777" w:rsidR="003B5848" w:rsidRDefault="003B5848" w:rsidP="008937CD">
      <w:pPr>
        <w:tabs>
          <w:tab w:val="left" w:pos="14003"/>
        </w:tabs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59998001" w14:textId="77777777" w:rsidR="003B5848" w:rsidRDefault="00000000" w:rsidP="008937CD">
      <w:pPr>
        <w:tabs>
          <w:tab w:val="left" w:pos="14003"/>
        </w:tabs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METODINĖ VEIKLA</w:t>
      </w:r>
    </w:p>
    <w:p w14:paraId="70D09135" w14:textId="77777777" w:rsidR="003B5848" w:rsidRDefault="003B5848" w:rsidP="008937CD">
      <w:pPr>
        <w:tabs>
          <w:tab w:val="left" w:pos="14003"/>
        </w:tabs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ab"/>
        <w:tblW w:w="1446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0"/>
        <w:gridCol w:w="1035"/>
        <w:gridCol w:w="4440"/>
        <w:gridCol w:w="1980"/>
        <w:gridCol w:w="2865"/>
        <w:gridCol w:w="3090"/>
      </w:tblGrid>
      <w:tr w:rsidR="003B5848" w14:paraId="26309FF6" w14:textId="77777777">
        <w:tc>
          <w:tcPr>
            <w:tcW w:w="1050" w:type="dxa"/>
          </w:tcPr>
          <w:p w14:paraId="0C5F9F35" w14:textId="77777777" w:rsidR="003B5848" w:rsidRDefault="00000000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035" w:type="dxa"/>
          </w:tcPr>
          <w:p w14:paraId="4B6B7EF5" w14:textId="77777777" w:rsidR="003B5848" w:rsidRDefault="00000000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Laikas</w:t>
            </w:r>
          </w:p>
        </w:tc>
        <w:tc>
          <w:tcPr>
            <w:tcW w:w="4440" w:type="dxa"/>
          </w:tcPr>
          <w:p w14:paraId="75F25A83" w14:textId="77777777" w:rsidR="003B5848" w:rsidRDefault="00000000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Renginio pavadinimas ir temos</w:t>
            </w:r>
          </w:p>
        </w:tc>
        <w:tc>
          <w:tcPr>
            <w:tcW w:w="1980" w:type="dxa"/>
          </w:tcPr>
          <w:p w14:paraId="6D8747CD" w14:textId="77777777" w:rsidR="003B5848" w:rsidRDefault="00000000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Vieta</w:t>
            </w:r>
          </w:p>
        </w:tc>
        <w:tc>
          <w:tcPr>
            <w:tcW w:w="2865" w:type="dxa"/>
          </w:tcPr>
          <w:p w14:paraId="79DA792F" w14:textId="77777777" w:rsidR="003B5848" w:rsidRDefault="00000000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Dalyviai</w:t>
            </w:r>
          </w:p>
        </w:tc>
        <w:tc>
          <w:tcPr>
            <w:tcW w:w="3090" w:type="dxa"/>
          </w:tcPr>
          <w:p w14:paraId="4D67E7B3" w14:textId="77777777" w:rsidR="003B5848" w:rsidRDefault="00000000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Organizatorius</w:t>
            </w:r>
          </w:p>
        </w:tc>
      </w:tr>
      <w:tr w:rsidR="003B5848" w14:paraId="22671850" w14:textId="77777777">
        <w:tc>
          <w:tcPr>
            <w:tcW w:w="1050" w:type="dxa"/>
          </w:tcPr>
          <w:p w14:paraId="3275635B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035" w:type="dxa"/>
          </w:tcPr>
          <w:p w14:paraId="5C715C5E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4440" w:type="dxa"/>
          </w:tcPr>
          <w:p w14:paraId="03F178D7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sz w:val="24"/>
                <w:szCs w:val="24"/>
                <w:highlight w:val="white"/>
              </w:rPr>
              <w:t>Metodinė diena-išvyka „Mažosios Lietuvos istorija“</w:t>
            </w:r>
          </w:p>
        </w:tc>
        <w:tc>
          <w:tcPr>
            <w:tcW w:w="1980" w:type="dxa"/>
          </w:tcPr>
          <w:p w14:paraId="61B578CA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Žygaičių gimnazija</w:t>
            </w:r>
          </w:p>
        </w:tc>
        <w:tc>
          <w:tcPr>
            <w:tcW w:w="2865" w:type="dxa"/>
          </w:tcPr>
          <w:p w14:paraId="09E7CF6D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Žygaičių gimnazijos pedagogai</w:t>
            </w:r>
          </w:p>
        </w:tc>
        <w:tc>
          <w:tcPr>
            <w:tcW w:w="3090" w:type="dxa"/>
          </w:tcPr>
          <w:p w14:paraId="1D0D4D9C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Žygaičių gimnazija</w:t>
            </w:r>
          </w:p>
        </w:tc>
      </w:tr>
      <w:tr w:rsidR="003B5848" w14:paraId="5292A111" w14:textId="77777777" w:rsidTr="008937CD">
        <w:trPr>
          <w:trHeight w:val="328"/>
        </w:trPr>
        <w:tc>
          <w:tcPr>
            <w:tcW w:w="1050" w:type="dxa"/>
          </w:tcPr>
          <w:p w14:paraId="681C8934" w14:textId="0E08D8F0" w:rsidR="003B5848" w:rsidRPr="003D7515" w:rsidRDefault="00000000" w:rsidP="008937CD">
            <w:pPr>
              <w:spacing w:after="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D751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035" w:type="dxa"/>
          </w:tcPr>
          <w:p w14:paraId="29C88F6C" w14:textId="77777777" w:rsidR="003B5848" w:rsidRPr="003D7515" w:rsidRDefault="00000000" w:rsidP="008937CD">
            <w:pPr>
              <w:spacing w:after="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3D751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4440" w:type="dxa"/>
          </w:tcPr>
          <w:p w14:paraId="0E32DB8F" w14:textId="77777777" w:rsidR="003B5848" w:rsidRPr="003D7515" w:rsidRDefault="00000000" w:rsidP="008937CD">
            <w:pPr>
              <w:spacing w:after="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3D7515">
              <w:rPr>
                <w:rFonts w:ascii="Arial" w:eastAsia="Arial" w:hAnsi="Arial" w:cs="Arial"/>
                <w:sz w:val="24"/>
                <w:szCs w:val="24"/>
              </w:rPr>
              <w:t xml:space="preserve">Metodinės tarybos posėdis </w:t>
            </w:r>
          </w:p>
        </w:tc>
        <w:tc>
          <w:tcPr>
            <w:tcW w:w="1980" w:type="dxa"/>
          </w:tcPr>
          <w:p w14:paraId="501DAEB3" w14:textId="77777777" w:rsidR="003B5848" w:rsidRPr="003D7515" w:rsidRDefault="00000000" w:rsidP="008937CD">
            <w:pPr>
              <w:spacing w:after="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3D7515">
              <w:rPr>
                <w:rFonts w:ascii="Arial" w:eastAsia="Arial" w:hAnsi="Arial" w:cs="Arial"/>
                <w:sz w:val="24"/>
                <w:szCs w:val="24"/>
              </w:rPr>
              <w:t>TŠC</w:t>
            </w:r>
          </w:p>
        </w:tc>
        <w:tc>
          <w:tcPr>
            <w:tcW w:w="2865" w:type="dxa"/>
          </w:tcPr>
          <w:p w14:paraId="1DC3FA3F" w14:textId="204EFFDA" w:rsidR="003B5848" w:rsidRPr="003D7515" w:rsidRDefault="00000000" w:rsidP="008937CD">
            <w:pPr>
              <w:spacing w:after="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3D7515">
              <w:rPr>
                <w:rFonts w:ascii="Arial" w:eastAsia="Arial" w:hAnsi="Arial" w:cs="Arial"/>
                <w:sz w:val="24"/>
                <w:szCs w:val="24"/>
              </w:rPr>
              <w:t>Metodinės</w:t>
            </w:r>
            <w:r w:rsidR="008937CD" w:rsidRPr="003D7515">
              <w:rPr>
                <w:rFonts w:ascii="Arial" w:eastAsia="Arial" w:hAnsi="Arial" w:cs="Arial"/>
                <w:sz w:val="24"/>
                <w:szCs w:val="24"/>
              </w:rPr>
              <w:t xml:space="preserve"> tarybos nariai</w:t>
            </w:r>
            <w:r w:rsidRPr="003D7515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</w:tcPr>
          <w:p w14:paraId="026407FA" w14:textId="77777777" w:rsidR="003B5848" w:rsidRPr="003D7515" w:rsidRDefault="00000000" w:rsidP="008937CD">
            <w:pPr>
              <w:spacing w:after="0"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3D7515">
              <w:rPr>
                <w:rFonts w:ascii="Arial" w:eastAsia="Arial" w:hAnsi="Arial" w:cs="Arial"/>
                <w:sz w:val="24"/>
                <w:szCs w:val="24"/>
              </w:rPr>
              <w:t>S. Jašinskienė, TŠC</w:t>
            </w:r>
          </w:p>
        </w:tc>
      </w:tr>
      <w:tr w:rsidR="003B5848" w14:paraId="4F3BD298" w14:textId="77777777">
        <w:trPr>
          <w:trHeight w:val="867"/>
        </w:trPr>
        <w:tc>
          <w:tcPr>
            <w:tcW w:w="1050" w:type="dxa"/>
          </w:tcPr>
          <w:p w14:paraId="5E39D933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035" w:type="dxa"/>
          </w:tcPr>
          <w:p w14:paraId="6C4E6A11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8.00–9.40</w:t>
            </w:r>
          </w:p>
          <w:p w14:paraId="174807A3" w14:textId="77777777" w:rsidR="003B5848" w:rsidRPr="008937CD" w:rsidRDefault="003B5848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440" w:type="dxa"/>
          </w:tcPr>
          <w:p w14:paraId="4159BCA0" w14:textId="294EE49B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highlight w:val="white"/>
              </w:rPr>
              <w:t xml:space="preserve"> Atvira 6a klasės integruota dailės ir technologijų pamoka „Kalėdinių akcentų kūrimas iš antrinių žaliavų"</w:t>
            </w:r>
          </w:p>
        </w:tc>
        <w:tc>
          <w:tcPr>
            <w:tcW w:w="1980" w:type="dxa"/>
          </w:tcPr>
          <w:p w14:paraId="2AA619BF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„Aušros“ progimnazija</w:t>
            </w:r>
          </w:p>
        </w:tc>
        <w:tc>
          <w:tcPr>
            <w:tcW w:w="2865" w:type="dxa"/>
          </w:tcPr>
          <w:p w14:paraId="41368323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Norintys mokytojai</w:t>
            </w:r>
          </w:p>
        </w:tc>
        <w:tc>
          <w:tcPr>
            <w:tcW w:w="3090" w:type="dxa"/>
          </w:tcPr>
          <w:p w14:paraId="1709BDEB" w14:textId="77777777" w:rsid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Kivilienė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</w:p>
          <w:p w14:paraId="5B4DCF17" w14:textId="77777777" w:rsid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V.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Karbauskienė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</w:p>
          <w:p w14:paraId="6351ABE1" w14:textId="0D3C3F1C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„Aušros“ progimnazija</w:t>
            </w:r>
          </w:p>
        </w:tc>
      </w:tr>
      <w:tr w:rsidR="003B5848" w14:paraId="612000A2" w14:textId="77777777">
        <w:tc>
          <w:tcPr>
            <w:tcW w:w="1050" w:type="dxa"/>
          </w:tcPr>
          <w:p w14:paraId="450AF4B9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white"/>
              </w:rPr>
            </w:pPr>
            <w:r w:rsidRPr="008937CD"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white"/>
              </w:rPr>
              <w:t>18</w:t>
            </w:r>
          </w:p>
        </w:tc>
        <w:tc>
          <w:tcPr>
            <w:tcW w:w="1035" w:type="dxa"/>
          </w:tcPr>
          <w:p w14:paraId="505B3F70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white"/>
              </w:rPr>
            </w:pPr>
            <w:r w:rsidRPr="008937CD"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white"/>
              </w:rPr>
              <w:t>8.30</w:t>
            </w:r>
          </w:p>
        </w:tc>
        <w:tc>
          <w:tcPr>
            <w:tcW w:w="4440" w:type="dxa"/>
          </w:tcPr>
          <w:p w14:paraId="579D8A8C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 xml:space="preserve">Metodinė diena „Šiuolaikinės pamokos paradigma siekiant mokinio individualios pažangos“ </w:t>
            </w:r>
          </w:p>
        </w:tc>
        <w:tc>
          <w:tcPr>
            <w:tcW w:w="1980" w:type="dxa"/>
          </w:tcPr>
          <w:p w14:paraId="51D8F50D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Žygaičių gimnazija</w:t>
            </w:r>
          </w:p>
        </w:tc>
        <w:tc>
          <w:tcPr>
            <w:tcW w:w="2865" w:type="dxa"/>
          </w:tcPr>
          <w:p w14:paraId="0B3DC58C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Užsiregistravę rajono mokytojai</w:t>
            </w:r>
          </w:p>
        </w:tc>
        <w:tc>
          <w:tcPr>
            <w:tcW w:w="3090" w:type="dxa"/>
          </w:tcPr>
          <w:p w14:paraId="5BD04CD2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Žygaičių gimnazijos metodinė taryba</w:t>
            </w:r>
          </w:p>
        </w:tc>
      </w:tr>
    </w:tbl>
    <w:p w14:paraId="56567C5D" w14:textId="77777777" w:rsidR="003B5848" w:rsidRDefault="00000000" w:rsidP="003D7515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OLIMPIADOS, KONKURSAI IR KITI RENGINIAI</w:t>
      </w:r>
    </w:p>
    <w:p w14:paraId="4EA3EE3C" w14:textId="77777777" w:rsidR="00EC7E09" w:rsidRDefault="00EC7E09" w:rsidP="008937CD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tbl>
      <w:tblPr>
        <w:tblStyle w:val="ac"/>
        <w:tblW w:w="1458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0"/>
        <w:gridCol w:w="1110"/>
        <w:gridCol w:w="4425"/>
        <w:gridCol w:w="1980"/>
        <w:gridCol w:w="2835"/>
        <w:gridCol w:w="3120"/>
      </w:tblGrid>
      <w:tr w:rsidR="003B5848" w14:paraId="67A9B800" w14:textId="77777777">
        <w:tc>
          <w:tcPr>
            <w:tcW w:w="1110" w:type="dxa"/>
          </w:tcPr>
          <w:p w14:paraId="4EEDE9A1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110" w:type="dxa"/>
          </w:tcPr>
          <w:p w14:paraId="1828AA45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Laikas</w:t>
            </w:r>
          </w:p>
        </w:tc>
        <w:tc>
          <w:tcPr>
            <w:tcW w:w="4425" w:type="dxa"/>
          </w:tcPr>
          <w:p w14:paraId="6B18D84E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Renginio pavadinimas ir temos</w:t>
            </w:r>
          </w:p>
        </w:tc>
        <w:tc>
          <w:tcPr>
            <w:tcW w:w="1980" w:type="dxa"/>
          </w:tcPr>
          <w:p w14:paraId="332F0DDD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Vieta</w:t>
            </w:r>
          </w:p>
        </w:tc>
        <w:tc>
          <w:tcPr>
            <w:tcW w:w="2835" w:type="dxa"/>
          </w:tcPr>
          <w:p w14:paraId="2F33B5EC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Dalyviai</w:t>
            </w:r>
          </w:p>
        </w:tc>
        <w:tc>
          <w:tcPr>
            <w:tcW w:w="3120" w:type="dxa"/>
          </w:tcPr>
          <w:p w14:paraId="6DD6E204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Organizatorius</w:t>
            </w:r>
          </w:p>
        </w:tc>
      </w:tr>
      <w:tr w:rsidR="003B5848" w14:paraId="71EEAFE1" w14:textId="77777777">
        <w:tc>
          <w:tcPr>
            <w:tcW w:w="1110" w:type="dxa"/>
            <w:shd w:val="clear" w:color="auto" w:fill="FFFFFF"/>
          </w:tcPr>
          <w:p w14:paraId="7504BE46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1110" w:type="dxa"/>
            <w:shd w:val="clear" w:color="auto" w:fill="FFFFFF"/>
          </w:tcPr>
          <w:p w14:paraId="5204814F" w14:textId="77777777" w:rsidR="003B5848" w:rsidRDefault="003B5848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</w:p>
        </w:tc>
        <w:tc>
          <w:tcPr>
            <w:tcW w:w="4425" w:type="dxa"/>
          </w:tcPr>
          <w:p w14:paraId="11E19389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Pažintinis vizitas</w:t>
            </w:r>
          </w:p>
        </w:tc>
        <w:tc>
          <w:tcPr>
            <w:tcW w:w="1980" w:type="dxa"/>
          </w:tcPr>
          <w:p w14:paraId="15E5AE76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TŠC STEAM AP</w:t>
            </w:r>
          </w:p>
        </w:tc>
        <w:tc>
          <w:tcPr>
            <w:tcW w:w="2835" w:type="dxa"/>
          </w:tcPr>
          <w:p w14:paraId="2762A77B" w14:textId="77777777" w:rsidR="003B5848" w:rsidRPr="008937CD" w:rsidRDefault="00000000" w:rsidP="008937CD">
            <w:pPr>
              <w:widowControl w:val="0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  <w:highlight w:val="white"/>
              </w:rPr>
              <w:t>Kretingos „Diabeto IQ“ klubo nariai</w:t>
            </w:r>
          </w:p>
        </w:tc>
        <w:tc>
          <w:tcPr>
            <w:tcW w:w="3120" w:type="dxa"/>
          </w:tcPr>
          <w:p w14:paraId="5D60CCE6" w14:textId="77777777" w:rsidR="006109FC" w:rsidRDefault="008937CD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hanging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L. </w:t>
            </w: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Obadauskė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</w:p>
          <w:p w14:paraId="0FD582B5" w14:textId="77777777" w:rsidR="006109FC" w:rsidRDefault="006109FC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hanging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Ž.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Danusienė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  <w:p w14:paraId="09079A2E" w14:textId="77777777" w:rsidR="006109FC" w:rsidRDefault="006109FC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hanging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J.Ačė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  <w:p w14:paraId="790790B1" w14:textId="77777777" w:rsidR="006109FC" w:rsidRDefault="006109FC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hanging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S.Gerdauskas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</w:p>
          <w:p w14:paraId="0EBFDF85" w14:textId="3246DFF2" w:rsidR="003B5848" w:rsidRPr="008937CD" w:rsidRDefault="006109FC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hanging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>TŠC STEAM AP</w:t>
            </w:r>
          </w:p>
        </w:tc>
      </w:tr>
      <w:tr w:rsidR="003B5848" w14:paraId="3C5BACDC" w14:textId="77777777">
        <w:tc>
          <w:tcPr>
            <w:tcW w:w="1110" w:type="dxa"/>
            <w:shd w:val="clear" w:color="auto" w:fill="FFFFFF"/>
          </w:tcPr>
          <w:p w14:paraId="6CDE3E46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10" w:type="dxa"/>
            <w:shd w:val="clear" w:color="auto" w:fill="FFFFFF"/>
          </w:tcPr>
          <w:p w14:paraId="2508073B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sz w:val="24"/>
                <w:szCs w:val="24"/>
                <w:highlight w:val="white"/>
              </w:rPr>
              <w:t>13.00</w:t>
            </w:r>
          </w:p>
        </w:tc>
        <w:tc>
          <w:tcPr>
            <w:tcW w:w="4425" w:type="dxa"/>
          </w:tcPr>
          <w:p w14:paraId="400A2964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Kvadrato varžybos (merginų, 2014 m. gimimo ir jaunesnių)</w:t>
            </w:r>
          </w:p>
        </w:tc>
        <w:tc>
          <w:tcPr>
            <w:tcW w:w="1980" w:type="dxa"/>
          </w:tcPr>
          <w:p w14:paraId="60E2BBB1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„Šaltinio“ progimnazija</w:t>
            </w:r>
          </w:p>
        </w:tc>
        <w:tc>
          <w:tcPr>
            <w:tcW w:w="2835" w:type="dxa"/>
          </w:tcPr>
          <w:p w14:paraId="75475162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Mokyklų komandos </w:t>
            </w:r>
          </w:p>
        </w:tc>
        <w:tc>
          <w:tcPr>
            <w:tcW w:w="3120" w:type="dxa"/>
          </w:tcPr>
          <w:p w14:paraId="4C0A25DF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M. </w:t>
            </w: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Cariova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, L. </w:t>
            </w: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Totilienė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>, „Šaltinio“ progimnazija</w:t>
            </w:r>
          </w:p>
        </w:tc>
      </w:tr>
      <w:tr w:rsidR="003B5848" w14:paraId="423B4F84" w14:textId="77777777">
        <w:tc>
          <w:tcPr>
            <w:tcW w:w="1110" w:type="dxa"/>
            <w:shd w:val="clear" w:color="auto" w:fill="FFFFFF"/>
          </w:tcPr>
          <w:p w14:paraId="24034D63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sz w:val="24"/>
                <w:szCs w:val="24"/>
                <w:highlight w:val="white"/>
              </w:rPr>
              <w:t>11</w:t>
            </w:r>
          </w:p>
        </w:tc>
        <w:tc>
          <w:tcPr>
            <w:tcW w:w="1110" w:type="dxa"/>
            <w:shd w:val="clear" w:color="auto" w:fill="FFFFFF"/>
          </w:tcPr>
          <w:p w14:paraId="2DBCA429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sz w:val="24"/>
                <w:szCs w:val="24"/>
                <w:highlight w:val="white"/>
              </w:rPr>
              <w:t>13.00</w:t>
            </w:r>
          </w:p>
        </w:tc>
        <w:tc>
          <w:tcPr>
            <w:tcW w:w="4425" w:type="dxa"/>
          </w:tcPr>
          <w:p w14:paraId="38F28087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Kvadrato varžybos (vaikinų, 2014 m. gimimo ir jaunesnių)</w:t>
            </w:r>
          </w:p>
        </w:tc>
        <w:tc>
          <w:tcPr>
            <w:tcW w:w="1980" w:type="dxa"/>
          </w:tcPr>
          <w:p w14:paraId="4A398765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„Šaltinio“ progimnazija</w:t>
            </w:r>
          </w:p>
        </w:tc>
        <w:tc>
          <w:tcPr>
            <w:tcW w:w="2835" w:type="dxa"/>
          </w:tcPr>
          <w:p w14:paraId="1C0C0B0E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Mokyklų komandos </w:t>
            </w:r>
          </w:p>
        </w:tc>
        <w:tc>
          <w:tcPr>
            <w:tcW w:w="3120" w:type="dxa"/>
          </w:tcPr>
          <w:p w14:paraId="1510D801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M. </w:t>
            </w: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Cariova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, L. </w:t>
            </w: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Totilienė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>, „Šaltinio“ progimnazija</w:t>
            </w:r>
          </w:p>
        </w:tc>
      </w:tr>
      <w:tr w:rsidR="003B5848" w14:paraId="67EAFB2A" w14:textId="77777777">
        <w:tc>
          <w:tcPr>
            <w:tcW w:w="1110" w:type="dxa"/>
            <w:shd w:val="clear" w:color="auto" w:fill="FFFFFF"/>
          </w:tcPr>
          <w:p w14:paraId="78665AC9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sz w:val="24"/>
                <w:szCs w:val="24"/>
                <w:highlight w:val="white"/>
              </w:rPr>
              <w:t>11</w:t>
            </w:r>
          </w:p>
        </w:tc>
        <w:tc>
          <w:tcPr>
            <w:tcW w:w="1110" w:type="dxa"/>
            <w:shd w:val="clear" w:color="auto" w:fill="FFFFFF"/>
          </w:tcPr>
          <w:p w14:paraId="09B5B713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sz w:val="24"/>
                <w:szCs w:val="24"/>
                <w:highlight w:val="white"/>
              </w:rPr>
              <w:t>10.00</w:t>
            </w:r>
          </w:p>
        </w:tc>
        <w:tc>
          <w:tcPr>
            <w:tcW w:w="4425" w:type="dxa"/>
          </w:tcPr>
          <w:p w14:paraId="1B3D16AB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Tauragės rajono  ikimokyklinio ugdymo įstaigų viktorina  „Žaliasis žemės draugas“</w:t>
            </w:r>
          </w:p>
        </w:tc>
        <w:tc>
          <w:tcPr>
            <w:tcW w:w="1980" w:type="dxa"/>
          </w:tcPr>
          <w:p w14:paraId="119B4B88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Tauragės regiono atliekų tvarkymo centras</w:t>
            </w:r>
          </w:p>
        </w:tc>
        <w:tc>
          <w:tcPr>
            <w:tcW w:w="2835" w:type="dxa"/>
          </w:tcPr>
          <w:p w14:paraId="0DAD56BC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Rajono darželiai ir bendrojo ugdymo mokyklų IU grupės</w:t>
            </w:r>
          </w:p>
        </w:tc>
        <w:tc>
          <w:tcPr>
            <w:tcW w:w="3120" w:type="dxa"/>
          </w:tcPr>
          <w:p w14:paraId="4DE511DC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Lopšelis-darželis „</w:t>
            </w: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Kodėlčius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“ </w:t>
            </w:r>
          </w:p>
        </w:tc>
      </w:tr>
      <w:tr w:rsidR="003B5848" w14:paraId="5CAB3DFB" w14:textId="77777777">
        <w:tc>
          <w:tcPr>
            <w:tcW w:w="1110" w:type="dxa"/>
            <w:shd w:val="clear" w:color="auto" w:fill="FFFFFF"/>
          </w:tcPr>
          <w:p w14:paraId="3CB256B8" w14:textId="43D9F55C" w:rsidR="003B5848" w:rsidRDefault="008937CD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Visą mėnesį</w:t>
            </w:r>
          </w:p>
        </w:tc>
        <w:tc>
          <w:tcPr>
            <w:tcW w:w="1110" w:type="dxa"/>
            <w:shd w:val="clear" w:color="auto" w:fill="FFFFFF"/>
          </w:tcPr>
          <w:p w14:paraId="20B5B03B" w14:textId="77777777" w:rsidR="003B5848" w:rsidRDefault="003B5848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425" w:type="dxa"/>
            <w:tcBorders>
              <w:bottom w:val="single" w:sz="6" w:space="0" w:color="000000"/>
            </w:tcBorders>
            <w:shd w:val="clear" w:color="auto" w:fill="FFFFFF"/>
          </w:tcPr>
          <w:p w14:paraId="753683AC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Tvarumo iniciatyvos „NEŠVAISTYK – TAUPYK“ įgyvendinimas gimnazijose</w:t>
            </w:r>
          </w:p>
        </w:tc>
        <w:tc>
          <w:tcPr>
            <w:tcW w:w="1980" w:type="dxa"/>
            <w:shd w:val="clear" w:color="auto" w:fill="FFFFFF"/>
          </w:tcPr>
          <w:p w14:paraId="47665F2F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Skaudvilės, Žalgirių ir „Versmės“ gimnazijos</w:t>
            </w:r>
          </w:p>
        </w:tc>
        <w:tc>
          <w:tcPr>
            <w:tcW w:w="2835" w:type="dxa"/>
            <w:shd w:val="clear" w:color="auto" w:fill="FFFFFF"/>
          </w:tcPr>
          <w:p w14:paraId="3D5E7819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9-12 klasių moksleiviai</w:t>
            </w:r>
          </w:p>
        </w:tc>
        <w:tc>
          <w:tcPr>
            <w:tcW w:w="3120" w:type="dxa"/>
            <w:shd w:val="clear" w:color="auto" w:fill="FFFFFF"/>
          </w:tcPr>
          <w:p w14:paraId="6C3231BE" w14:textId="77777777" w:rsidR="003B5848" w:rsidRPr="008937CD" w:rsidRDefault="00000000" w:rsidP="006109FC">
            <w:pPr>
              <w:tabs>
                <w:tab w:val="left" w:pos="612"/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TŠC STEAM AP centras</w:t>
            </w:r>
          </w:p>
        </w:tc>
      </w:tr>
      <w:tr w:rsidR="003B5848" w14:paraId="700148C6" w14:textId="77777777" w:rsidTr="003D7515">
        <w:trPr>
          <w:trHeight w:val="816"/>
        </w:trPr>
        <w:tc>
          <w:tcPr>
            <w:tcW w:w="1110" w:type="dxa"/>
            <w:shd w:val="clear" w:color="auto" w:fill="FFFFFF"/>
          </w:tcPr>
          <w:p w14:paraId="3075BF0B" w14:textId="77777777" w:rsidR="003B5848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</w:t>
            </w:r>
          </w:p>
        </w:tc>
        <w:tc>
          <w:tcPr>
            <w:tcW w:w="1110" w:type="dxa"/>
            <w:tcBorders>
              <w:right w:val="single" w:sz="6" w:space="0" w:color="000000"/>
            </w:tcBorders>
            <w:shd w:val="clear" w:color="auto" w:fill="FFFFFF"/>
          </w:tcPr>
          <w:p w14:paraId="302EE250" w14:textId="77777777" w:rsidR="003B5848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12.00</w:t>
            </w:r>
          </w:p>
        </w:tc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CDE53" w14:textId="483A87BA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Krepšinio varžybos 3x3 (merginų, 2011 m. gimimo ir jaunesnių)</w:t>
            </w:r>
          </w:p>
        </w:tc>
        <w:tc>
          <w:tcPr>
            <w:tcW w:w="1980" w:type="dxa"/>
            <w:tcBorders>
              <w:left w:val="single" w:sz="6" w:space="0" w:color="000000"/>
            </w:tcBorders>
            <w:shd w:val="clear" w:color="auto" w:fill="FFFFFF"/>
          </w:tcPr>
          <w:p w14:paraId="2FD9BFAA" w14:textId="77777777" w:rsidR="003B5848" w:rsidRPr="008937CD" w:rsidRDefault="00000000" w:rsidP="006109FC">
            <w:pPr>
              <w:tabs>
                <w:tab w:val="left" w:pos="612"/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„Versmės“ gimnazija </w:t>
            </w:r>
          </w:p>
        </w:tc>
        <w:tc>
          <w:tcPr>
            <w:tcW w:w="2835" w:type="dxa"/>
            <w:shd w:val="clear" w:color="auto" w:fill="FFFFFF"/>
          </w:tcPr>
          <w:p w14:paraId="4F9AA85C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Mokyklų komandos </w:t>
            </w:r>
          </w:p>
        </w:tc>
        <w:tc>
          <w:tcPr>
            <w:tcW w:w="3120" w:type="dxa"/>
            <w:shd w:val="clear" w:color="auto" w:fill="FFFFFF"/>
          </w:tcPr>
          <w:p w14:paraId="03546055" w14:textId="77777777" w:rsidR="008937CD" w:rsidRDefault="00000000" w:rsidP="006109FC">
            <w:pPr>
              <w:tabs>
                <w:tab w:val="left" w:pos="612"/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A.</w:t>
            </w:r>
            <w:r w:rsidR="008937C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Skurdelis, </w:t>
            </w:r>
          </w:p>
          <w:p w14:paraId="7B39B5D3" w14:textId="6DA58E63" w:rsidR="003B5848" w:rsidRPr="008937CD" w:rsidRDefault="00000000" w:rsidP="006109FC">
            <w:pPr>
              <w:tabs>
                <w:tab w:val="left" w:pos="612"/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V.</w:t>
            </w:r>
            <w:r w:rsidR="008937C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Januševičienė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, „Versmės“ gimnazija </w:t>
            </w:r>
          </w:p>
        </w:tc>
      </w:tr>
      <w:tr w:rsidR="003B5848" w14:paraId="72616D7B" w14:textId="77777777" w:rsidTr="003D7515">
        <w:trPr>
          <w:trHeight w:val="774"/>
        </w:trPr>
        <w:tc>
          <w:tcPr>
            <w:tcW w:w="1110" w:type="dxa"/>
            <w:shd w:val="clear" w:color="auto" w:fill="FFFFFF"/>
          </w:tcPr>
          <w:p w14:paraId="7C51CE22" w14:textId="77777777" w:rsidR="003B5848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</w:t>
            </w:r>
          </w:p>
        </w:tc>
        <w:tc>
          <w:tcPr>
            <w:tcW w:w="1110" w:type="dxa"/>
            <w:tcBorders>
              <w:right w:val="single" w:sz="6" w:space="0" w:color="000000"/>
            </w:tcBorders>
            <w:shd w:val="clear" w:color="auto" w:fill="FFFFFF"/>
          </w:tcPr>
          <w:p w14:paraId="695DF871" w14:textId="77777777" w:rsidR="003B5848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12.00</w:t>
            </w:r>
          </w:p>
        </w:tc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0FE43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>Krepšinio varžybos 3x3 (vaikinų, 2011 m. gimimo ir jaunesnių)</w:t>
            </w:r>
          </w:p>
        </w:tc>
        <w:tc>
          <w:tcPr>
            <w:tcW w:w="1980" w:type="dxa"/>
            <w:tcBorders>
              <w:left w:val="single" w:sz="6" w:space="0" w:color="000000"/>
            </w:tcBorders>
            <w:shd w:val="clear" w:color="auto" w:fill="FFFFFF"/>
          </w:tcPr>
          <w:p w14:paraId="07F729CF" w14:textId="77777777" w:rsidR="003B5848" w:rsidRPr="008937CD" w:rsidRDefault="00000000" w:rsidP="006109FC">
            <w:pPr>
              <w:tabs>
                <w:tab w:val="left" w:pos="612"/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„Versmės“ gimnazija </w:t>
            </w:r>
          </w:p>
        </w:tc>
        <w:tc>
          <w:tcPr>
            <w:tcW w:w="2835" w:type="dxa"/>
            <w:shd w:val="clear" w:color="auto" w:fill="FFFFFF"/>
          </w:tcPr>
          <w:p w14:paraId="300B9908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Mokyklų komandos </w:t>
            </w:r>
          </w:p>
        </w:tc>
        <w:tc>
          <w:tcPr>
            <w:tcW w:w="3120" w:type="dxa"/>
            <w:shd w:val="clear" w:color="auto" w:fill="FFFFFF"/>
          </w:tcPr>
          <w:p w14:paraId="224E7646" w14:textId="77777777" w:rsidR="006109FC" w:rsidRDefault="00000000" w:rsidP="006109FC">
            <w:pPr>
              <w:tabs>
                <w:tab w:val="left" w:pos="612"/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A.Skurdelis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</w:p>
          <w:p w14:paraId="02FDE407" w14:textId="52D7225F" w:rsidR="008937CD" w:rsidRDefault="00000000" w:rsidP="006109FC">
            <w:pPr>
              <w:tabs>
                <w:tab w:val="left" w:pos="612"/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V.</w:t>
            </w:r>
            <w:r w:rsidR="008937C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Januševičienė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  <w:p w14:paraId="47FA8F8A" w14:textId="4DB3BA46" w:rsidR="003B5848" w:rsidRPr="008937CD" w:rsidRDefault="00000000" w:rsidP="006109FC">
            <w:pPr>
              <w:tabs>
                <w:tab w:val="left" w:pos="612"/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 „Versmės“ gimnazija </w:t>
            </w:r>
          </w:p>
        </w:tc>
      </w:tr>
      <w:tr w:rsidR="003B5848" w14:paraId="5CD06FEC" w14:textId="77777777">
        <w:tc>
          <w:tcPr>
            <w:tcW w:w="1110" w:type="dxa"/>
            <w:shd w:val="clear" w:color="auto" w:fill="FFFFFF"/>
          </w:tcPr>
          <w:p w14:paraId="1EB20B69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10-10 – 11-25</w:t>
            </w:r>
          </w:p>
        </w:tc>
        <w:tc>
          <w:tcPr>
            <w:tcW w:w="1110" w:type="dxa"/>
            <w:shd w:val="clear" w:color="auto" w:fill="FFFFFF"/>
          </w:tcPr>
          <w:p w14:paraId="2F6C7B36" w14:textId="77777777" w:rsidR="003B5848" w:rsidRDefault="003B5848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425" w:type="dxa"/>
            <w:tcBorders>
              <w:top w:val="single" w:sz="6" w:space="0" w:color="000000"/>
            </w:tcBorders>
            <w:shd w:val="clear" w:color="auto" w:fill="FFFFFF"/>
          </w:tcPr>
          <w:p w14:paraId="6FBF85B4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Tarptautinis pedagogų metodinių priemonių projektas, skirtas SUP mokinių ugdymui, „Mažais žingsneliais – didelių atradimų link“ </w:t>
            </w:r>
          </w:p>
        </w:tc>
        <w:tc>
          <w:tcPr>
            <w:tcW w:w="1980" w:type="dxa"/>
            <w:shd w:val="clear" w:color="auto" w:fill="FFFFFF"/>
          </w:tcPr>
          <w:p w14:paraId="21794859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Nuotolinis</w:t>
            </w:r>
          </w:p>
        </w:tc>
        <w:tc>
          <w:tcPr>
            <w:tcW w:w="2835" w:type="dxa"/>
            <w:shd w:val="clear" w:color="auto" w:fill="FFFFFF"/>
          </w:tcPr>
          <w:p w14:paraId="44D93ED8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Mokytojai, švietimo pagalbos mokiniui specialistai  </w:t>
            </w:r>
          </w:p>
        </w:tc>
        <w:tc>
          <w:tcPr>
            <w:tcW w:w="3120" w:type="dxa"/>
            <w:shd w:val="clear" w:color="auto" w:fill="FFFFFF"/>
          </w:tcPr>
          <w:p w14:paraId="5D4CCD5E" w14:textId="612196CA" w:rsidR="003B5848" w:rsidRPr="008937CD" w:rsidRDefault="00000000" w:rsidP="008937CD">
            <w:pPr>
              <w:tabs>
                <w:tab w:val="left" w:pos="612"/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„</w:t>
            </w:r>
            <w:proofErr w:type="spellStart"/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Karšuvos</w:t>
            </w:r>
            <w:proofErr w:type="spellEnd"/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“ mokykla</w:t>
            </w:r>
            <w:r w:rsid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,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666F7460" w14:textId="77777777" w:rsidR="003B5848" w:rsidRPr="008937CD" w:rsidRDefault="00000000" w:rsidP="008937CD">
            <w:pPr>
              <w:tabs>
                <w:tab w:val="left" w:pos="612"/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S. Jašinskienė, TŠC</w:t>
            </w:r>
          </w:p>
        </w:tc>
      </w:tr>
      <w:tr w:rsidR="003B5848" w14:paraId="74CEB4CE" w14:textId="77777777">
        <w:tc>
          <w:tcPr>
            <w:tcW w:w="1110" w:type="dxa"/>
            <w:shd w:val="clear" w:color="auto" w:fill="FFFFFF"/>
          </w:tcPr>
          <w:p w14:paraId="4362A3E6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</w:t>
            </w:r>
          </w:p>
        </w:tc>
        <w:tc>
          <w:tcPr>
            <w:tcW w:w="1110" w:type="dxa"/>
            <w:shd w:val="clear" w:color="auto" w:fill="FFFFFF"/>
          </w:tcPr>
          <w:p w14:paraId="3A368F5D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11.00</w:t>
            </w:r>
          </w:p>
        </w:tc>
        <w:tc>
          <w:tcPr>
            <w:tcW w:w="4425" w:type="dxa"/>
            <w:shd w:val="clear" w:color="auto" w:fill="FFFFFF"/>
          </w:tcPr>
          <w:p w14:paraId="5A26B056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Tauragės rajono formalaus ir neformalaus ugdymo įstaigų integruotas projektas „Mokiniai mokiniams“</w:t>
            </w:r>
          </w:p>
        </w:tc>
        <w:tc>
          <w:tcPr>
            <w:tcW w:w="1980" w:type="dxa"/>
            <w:tcBorders>
              <w:bottom w:val="single" w:sz="6" w:space="0" w:color="000000"/>
            </w:tcBorders>
            <w:shd w:val="clear" w:color="auto" w:fill="FFFFFF"/>
          </w:tcPr>
          <w:p w14:paraId="1947AD02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„Versmės“ gimnazija 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  <w:shd w:val="clear" w:color="auto" w:fill="FFFFFF"/>
          </w:tcPr>
          <w:p w14:paraId="6DC4F06D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Užregistruoti dalyviai </w:t>
            </w:r>
          </w:p>
        </w:tc>
        <w:tc>
          <w:tcPr>
            <w:tcW w:w="3120" w:type="dxa"/>
            <w:tcBorders>
              <w:bottom w:val="single" w:sz="6" w:space="0" w:color="000000"/>
            </w:tcBorders>
            <w:shd w:val="clear" w:color="auto" w:fill="FFFFFF"/>
          </w:tcPr>
          <w:p w14:paraId="020C66F4" w14:textId="77777777" w:rsidR="006109FC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I.Altaravičienė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</w:p>
          <w:p w14:paraId="37488979" w14:textId="047B1CCC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„Versmės“ gimnazija </w:t>
            </w:r>
          </w:p>
        </w:tc>
      </w:tr>
      <w:tr w:rsidR="003B5848" w14:paraId="4DC6E553" w14:textId="77777777">
        <w:tc>
          <w:tcPr>
            <w:tcW w:w="1110" w:type="dxa"/>
            <w:shd w:val="clear" w:color="auto" w:fill="FFFFFF"/>
          </w:tcPr>
          <w:p w14:paraId="38FB3879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13</w:t>
            </w:r>
          </w:p>
        </w:tc>
        <w:tc>
          <w:tcPr>
            <w:tcW w:w="1110" w:type="dxa"/>
            <w:shd w:val="clear" w:color="auto" w:fill="FFFFFF"/>
          </w:tcPr>
          <w:p w14:paraId="18B25AB1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11.30</w:t>
            </w:r>
          </w:p>
        </w:tc>
        <w:tc>
          <w:tcPr>
            <w:tcW w:w="4425" w:type="dxa"/>
            <w:shd w:val="clear" w:color="auto" w:fill="FFFFFF"/>
          </w:tcPr>
          <w:p w14:paraId="0D4DFEE3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Fotografijų konkurso „Būti. Augti. Žaliuoti“ parodos atidarymas </w:t>
            </w:r>
          </w:p>
          <w:p w14:paraId="043801FE" w14:textId="77777777" w:rsidR="003B5848" w:rsidRPr="008937CD" w:rsidRDefault="003B5848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73B1113C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3" w:hanging="3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Žalgirių gimnazija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6AEF3231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Tauragės rajono mokyklų mokiniai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75656454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-120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 Žalgirių gimnazija </w:t>
            </w:r>
          </w:p>
        </w:tc>
      </w:tr>
      <w:tr w:rsidR="003B5848" w14:paraId="53A8A464" w14:textId="77777777">
        <w:tc>
          <w:tcPr>
            <w:tcW w:w="1110" w:type="dxa"/>
            <w:shd w:val="clear" w:color="auto" w:fill="FFFFFF"/>
          </w:tcPr>
          <w:p w14:paraId="62586FE6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16-20</w:t>
            </w:r>
          </w:p>
        </w:tc>
        <w:tc>
          <w:tcPr>
            <w:tcW w:w="1110" w:type="dxa"/>
            <w:shd w:val="clear" w:color="auto" w:fill="FFFFFF"/>
          </w:tcPr>
          <w:p w14:paraId="75C9C715" w14:textId="77777777" w:rsidR="003B5848" w:rsidRDefault="003B5848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425" w:type="dxa"/>
            <w:shd w:val="clear" w:color="auto" w:fill="FFFFFF"/>
          </w:tcPr>
          <w:p w14:paraId="58E76C7C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Suaugusiųjų mokymosi savaitė „Čia MANO namai“</w:t>
            </w:r>
          </w:p>
        </w:tc>
        <w:tc>
          <w:tcPr>
            <w:tcW w:w="19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4139B4A0" w14:textId="2A20470E" w:rsidR="003B5848" w:rsidRPr="008937CD" w:rsidRDefault="006109FC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3" w:hanging="12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>TŠC, STEAM AP centras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5DD34753" w14:textId="6A3B61C6" w:rsidR="003B5848" w:rsidRPr="008937CD" w:rsidRDefault="006109FC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-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>Užsiregistravę dalyviai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4B3DE2E6" w14:textId="1FE187B7" w:rsidR="006109FC" w:rsidRDefault="006109FC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hanging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L. </w:t>
            </w: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Obadauskė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</w:p>
          <w:p w14:paraId="20367D61" w14:textId="77777777" w:rsidR="006109FC" w:rsidRDefault="006109FC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hanging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Ž.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Danusienė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  <w:p w14:paraId="6574B453" w14:textId="17DED9AA" w:rsidR="006109FC" w:rsidRDefault="006109FC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hanging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Ačė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  <w:p w14:paraId="4936B5EF" w14:textId="77777777" w:rsidR="006109FC" w:rsidRDefault="006109FC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hanging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S.Gerdauskas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</w:p>
          <w:p w14:paraId="0D6415E5" w14:textId="52EE6D3C" w:rsidR="003B5848" w:rsidRPr="008937CD" w:rsidRDefault="006109FC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-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>TŠC STEAM AP</w:t>
            </w:r>
          </w:p>
        </w:tc>
      </w:tr>
      <w:tr w:rsidR="003B5848" w14:paraId="7E5B0DBD" w14:textId="77777777">
        <w:tc>
          <w:tcPr>
            <w:tcW w:w="1110" w:type="dxa"/>
            <w:shd w:val="clear" w:color="auto" w:fill="FFFFFF"/>
          </w:tcPr>
          <w:p w14:paraId="07B784FF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17</w:t>
            </w:r>
          </w:p>
        </w:tc>
        <w:tc>
          <w:tcPr>
            <w:tcW w:w="1110" w:type="dxa"/>
            <w:shd w:val="clear" w:color="auto" w:fill="FFFFFF"/>
          </w:tcPr>
          <w:p w14:paraId="2675D6FF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9.50</w:t>
            </w:r>
          </w:p>
        </w:tc>
        <w:tc>
          <w:tcPr>
            <w:tcW w:w="4425" w:type="dxa"/>
            <w:shd w:val="clear" w:color="auto" w:fill="FFFFFF"/>
          </w:tcPr>
          <w:p w14:paraId="11C5BC7F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Susitikimas su VDU Žemės ūkio akademijos edukacinis projekto „Sumanaus moksleivio akademija“ neformaliojo švietimo koordinatore</w:t>
            </w: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color w:val="201F1E"/>
                <w:sz w:val="24"/>
                <w:szCs w:val="24"/>
              </w:rPr>
              <w:t xml:space="preserve">dr. B. </w:t>
            </w:r>
            <w:proofErr w:type="spellStart"/>
            <w:r w:rsidRPr="008937CD">
              <w:rPr>
                <w:rFonts w:ascii="Arial" w:eastAsia="Arial" w:hAnsi="Arial" w:cs="Arial"/>
                <w:color w:val="201F1E"/>
                <w:sz w:val="24"/>
                <w:szCs w:val="24"/>
              </w:rPr>
              <w:t>Medveckiene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69DD0F07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„Versmės“ gimnazija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609676E7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„Versmės“ ir  Žygaičių  II ir III kl. gimnazistai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45755573" w14:textId="4B554806" w:rsidR="006109FC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hanging="120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EC7E09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>D.</w:t>
            </w:r>
            <w:r w:rsidR="006109F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Bajorinienė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 „Versmės“ gimnazija, Žygaičių gimnazija, </w:t>
            </w:r>
          </w:p>
          <w:p w14:paraId="075C6353" w14:textId="00F736DD" w:rsidR="003B5848" w:rsidRPr="008937CD" w:rsidRDefault="006109FC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hanging="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>R.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>Valančienė, TŠC</w:t>
            </w:r>
          </w:p>
        </w:tc>
      </w:tr>
      <w:tr w:rsidR="003B5848" w14:paraId="106562A8" w14:textId="77777777">
        <w:tc>
          <w:tcPr>
            <w:tcW w:w="1110" w:type="dxa"/>
            <w:shd w:val="clear" w:color="auto" w:fill="FFFFFF"/>
          </w:tcPr>
          <w:p w14:paraId="062AFA68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17</w:t>
            </w:r>
          </w:p>
        </w:tc>
        <w:tc>
          <w:tcPr>
            <w:tcW w:w="1110" w:type="dxa"/>
            <w:shd w:val="clear" w:color="auto" w:fill="FFFFFF"/>
          </w:tcPr>
          <w:p w14:paraId="39D52D3E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10.45</w:t>
            </w:r>
          </w:p>
        </w:tc>
        <w:tc>
          <w:tcPr>
            <w:tcW w:w="4425" w:type="dxa"/>
            <w:shd w:val="clear" w:color="auto" w:fill="FFFFFF"/>
          </w:tcPr>
          <w:p w14:paraId="4235659C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Susitikimas su VDU Žemės ūkio akademijos edukacinis projekto „Sumanaus moksleivio akademija“ neformaliojo švietimo koordinatore</w:t>
            </w: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color w:val="201F1E"/>
                <w:sz w:val="24"/>
                <w:szCs w:val="24"/>
              </w:rPr>
              <w:t xml:space="preserve">dr. B. </w:t>
            </w:r>
            <w:proofErr w:type="spellStart"/>
            <w:r w:rsidRPr="008937CD">
              <w:rPr>
                <w:rFonts w:ascii="Arial" w:eastAsia="Arial" w:hAnsi="Arial" w:cs="Arial"/>
                <w:color w:val="201F1E"/>
                <w:sz w:val="24"/>
                <w:szCs w:val="24"/>
              </w:rPr>
              <w:t>Medveckiene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1587F375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Žalgirių gimnazija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1B93848E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Žalgirių gimnazijos II ir III kl. gimnazistai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05510625" w14:textId="58AF47C9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10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R.Sadauskienė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>-Alksnienė, R. Valančienė, TŠC</w:t>
            </w:r>
          </w:p>
        </w:tc>
      </w:tr>
      <w:tr w:rsidR="003B5848" w14:paraId="5D8DD176" w14:textId="77777777">
        <w:tc>
          <w:tcPr>
            <w:tcW w:w="1110" w:type="dxa"/>
            <w:shd w:val="clear" w:color="auto" w:fill="FFFFFF"/>
          </w:tcPr>
          <w:p w14:paraId="1C8676C3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17</w:t>
            </w:r>
          </w:p>
        </w:tc>
        <w:tc>
          <w:tcPr>
            <w:tcW w:w="1110" w:type="dxa"/>
            <w:shd w:val="clear" w:color="auto" w:fill="FFFFFF"/>
          </w:tcPr>
          <w:p w14:paraId="6D86E55D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13.00</w:t>
            </w:r>
          </w:p>
        </w:tc>
        <w:tc>
          <w:tcPr>
            <w:tcW w:w="4425" w:type="dxa"/>
            <w:shd w:val="clear" w:color="auto" w:fill="FFFFFF"/>
          </w:tcPr>
          <w:p w14:paraId="6B1A0869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Susitikimas su VDU Žemės ūkio akademijos edukacinis projekto „Sumanaus moksleivio akademija“ neformaliojo švietimo koordinatorė</w:t>
            </w: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color w:val="201F1E"/>
                <w:sz w:val="24"/>
                <w:szCs w:val="24"/>
              </w:rPr>
              <w:t xml:space="preserve">dr. B. </w:t>
            </w:r>
            <w:proofErr w:type="spellStart"/>
            <w:r w:rsidRPr="008937CD">
              <w:rPr>
                <w:rFonts w:ascii="Arial" w:eastAsia="Arial" w:hAnsi="Arial" w:cs="Arial"/>
                <w:color w:val="201F1E"/>
                <w:sz w:val="24"/>
                <w:szCs w:val="24"/>
              </w:rPr>
              <w:t>Medveckiene</w:t>
            </w:r>
            <w:proofErr w:type="spellEnd"/>
          </w:p>
        </w:tc>
        <w:tc>
          <w:tcPr>
            <w:tcW w:w="19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60C18613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3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Skaudvilės gimnazija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7B417053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7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Skaudvilės gimnazijos II ir III </w:t>
            </w: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kl.gimnazistai</w:t>
            </w:r>
            <w:proofErr w:type="spellEnd"/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39BF66CB" w14:textId="77777777" w:rsidR="006109FC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 J.</w:t>
            </w:r>
            <w:r w:rsidR="006109F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Išorienė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, Skaudvilės gimnazija, </w:t>
            </w:r>
          </w:p>
          <w:p w14:paraId="187F0FCC" w14:textId="4D510F29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R.</w:t>
            </w:r>
            <w:r w:rsidR="006109F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>Valančienė, TŠC</w:t>
            </w:r>
          </w:p>
        </w:tc>
      </w:tr>
      <w:tr w:rsidR="003B5848" w14:paraId="468D4F83" w14:textId="77777777">
        <w:trPr>
          <w:trHeight w:val="1403"/>
        </w:trPr>
        <w:tc>
          <w:tcPr>
            <w:tcW w:w="1110" w:type="dxa"/>
            <w:shd w:val="clear" w:color="auto" w:fill="FFFFFF"/>
          </w:tcPr>
          <w:p w14:paraId="24A9793B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17</w:t>
            </w:r>
          </w:p>
        </w:tc>
        <w:tc>
          <w:tcPr>
            <w:tcW w:w="1110" w:type="dxa"/>
            <w:shd w:val="clear" w:color="auto" w:fill="FFFFFF"/>
          </w:tcPr>
          <w:p w14:paraId="149C8C5A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12.00</w:t>
            </w:r>
          </w:p>
        </w:tc>
        <w:tc>
          <w:tcPr>
            <w:tcW w:w="4425" w:type="dxa"/>
            <w:shd w:val="clear" w:color="auto" w:fill="FFFFFF"/>
          </w:tcPr>
          <w:p w14:paraId="54C109D9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Tauragės bendrojo ugdymo mokyklų futbolo 5x5 (merginų 2011 m. gimimo ir jaunesnių) varžybos</w:t>
            </w:r>
          </w:p>
        </w:tc>
        <w:tc>
          <w:tcPr>
            <w:tcW w:w="19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0CA3A9AB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Tauragės sporto centro sporto salė</w:t>
            </w:r>
          </w:p>
          <w:p w14:paraId="7DB0C4CF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(Prezidento g. 27A)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017B222E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Tauragės rajono bendrojo ugdymo mokyklų merginų komandos</w:t>
            </w:r>
          </w:p>
        </w:tc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6BDADE41" w14:textId="4EB5C033" w:rsidR="003B5848" w:rsidRPr="008937CD" w:rsidRDefault="00000000" w:rsidP="008937CD">
            <w:pPr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J. Sabutis, Martyno Mažvydo progimnazijos fizinio ugdymo mokytojas</w:t>
            </w:r>
          </w:p>
        </w:tc>
      </w:tr>
      <w:tr w:rsidR="003B5848" w14:paraId="3F06B661" w14:textId="77777777" w:rsidTr="006109FC">
        <w:trPr>
          <w:trHeight w:val="478"/>
        </w:trPr>
        <w:tc>
          <w:tcPr>
            <w:tcW w:w="1110" w:type="dxa"/>
            <w:shd w:val="clear" w:color="auto" w:fill="FFFFFF"/>
          </w:tcPr>
          <w:p w14:paraId="3630292F" w14:textId="77777777" w:rsidR="003B5848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</w:t>
            </w:r>
          </w:p>
        </w:tc>
        <w:tc>
          <w:tcPr>
            <w:tcW w:w="1110" w:type="dxa"/>
            <w:shd w:val="clear" w:color="auto" w:fill="FFFFFF"/>
          </w:tcPr>
          <w:p w14:paraId="70A8CCAF" w14:textId="454A244A" w:rsidR="003B5848" w:rsidRDefault="006109FC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12.00</w:t>
            </w:r>
          </w:p>
        </w:tc>
        <w:tc>
          <w:tcPr>
            <w:tcW w:w="4425" w:type="dxa"/>
            <w:shd w:val="clear" w:color="auto" w:fill="FFFFFF"/>
          </w:tcPr>
          <w:p w14:paraId="16C142E6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Tauragės rajono mokinių tinklinio 2x2 mišrių komandų varžybos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0F3025A2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Žalgirių gimnazija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4520748B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Tauragės rajono mokyklų komandos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0923D749" w14:textId="5761CD1C" w:rsidR="003B5848" w:rsidRPr="008937CD" w:rsidRDefault="00000000" w:rsidP="006109FC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J.</w:t>
            </w:r>
            <w:r w:rsidR="006109FC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Sparnauskienė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3B5848" w14:paraId="462589E8" w14:textId="77777777">
        <w:tc>
          <w:tcPr>
            <w:tcW w:w="1110" w:type="dxa"/>
          </w:tcPr>
          <w:p w14:paraId="7F8F7D2D" w14:textId="72359845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Per mėnesį</w:t>
            </w:r>
          </w:p>
        </w:tc>
        <w:tc>
          <w:tcPr>
            <w:tcW w:w="1110" w:type="dxa"/>
          </w:tcPr>
          <w:p w14:paraId="3EC234AA" w14:textId="77777777" w:rsidR="003B5848" w:rsidRDefault="003B5848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425" w:type="dxa"/>
          </w:tcPr>
          <w:p w14:paraId="3B6B276A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38-oji Lietuvos mokinių informatikos olimpiados mokyklų etapas   </w:t>
            </w:r>
          </w:p>
        </w:tc>
        <w:tc>
          <w:tcPr>
            <w:tcW w:w="19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18D3D631" w14:textId="7ED75DD9" w:rsidR="003B5848" w:rsidRPr="008937CD" w:rsidRDefault="006109FC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-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>Mokyklos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11CCD09F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8–12 kl. mokiniai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796C2DCA" w14:textId="311E3CA4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Olimpiadoje dalyvaujančios mokyklos</w:t>
            </w:r>
          </w:p>
        </w:tc>
      </w:tr>
      <w:tr w:rsidR="003B5848" w14:paraId="1624CB17" w14:textId="77777777">
        <w:tc>
          <w:tcPr>
            <w:tcW w:w="1110" w:type="dxa"/>
            <w:shd w:val="clear" w:color="auto" w:fill="FFFFFF"/>
          </w:tcPr>
          <w:p w14:paraId="292855EF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</w:t>
            </w:r>
          </w:p>
        </w:tc>
        <w:tc>
          <w:tcPr>
            <w:tcW w:w="1110" w:type="dxa"/>
            <w:shd w:val="clear" w:color="auto" w:fill="FFFFFF"/>
          </w:tcPr>
          <w:p w14:paraId="0B7584B3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11.00</w:t>
            </w:r>
          </w:p>
        </w:tc>
        <w:tc>
          <w:tcPr>
            <w:tcW w:w="4425" w:type="dxa"/>
            <w:shd w:val="clear" w:color="auto" w:fill="FFFFFF"/>
          </w:tcPr>
          <w:p w14:paraId="36707675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Anglų kalbos oratorinio kalbėjimo konkursas „SCHOOL TALK“ </w:t>
            </w:r>
          </w:p>
        </w:tc>
        <w:tc>
          <w:tcPr>
            <w:tcW w:w="19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137D3F86" w14:textId="3CDB7CF3" w:rsidR="003B5848" w:rsidRPr="008937CD" w:rsidRDefault="00000000" w:rsidP="00EC7E09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Žalgirių gimnazija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46FAA310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Užregistruoti Lietuvos gimnazijų ir 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lastRenderedPageBreak/>
              <w:t>progimnazijų 8-12 klasių mokiniai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184E7D2C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Žalgirių gimnazija </w:t>
            </w:r>
          </w:p>
        </w:tc>
      </w:tr>
      <w:tr w:rsidR="003B5848" w14:paraId="71212724" w14:textId="77777777">
        <w:tc>
          <w:tcPr>
            <w:tcW w:w="1110" w:type="dxa"/>
            <w:shd w:val="clear" w:color="auto" w:fill="FFFFFF"/>
          </w:tcPr>
          <w:p w14:paraId="1800E995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19</w:t>
            </w:r>
          </w:p>
        </w:tc>
        <w:tc>
          <w:tcPr>
            <w:tcW w:w="1110" w:type="dxa"/>
            <w:shd w:val="clear" w:color="auto" w:fill="FFFFFF"/>
          </w:tcPr>
          <w:p w14:paraId="760DB9DD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15.15</w:t>
            </w:r>
          </w:p>
        </w:tc>
        <w:tc>
          <w:tcPr>
            <w:tcW w:w="4425" w:type="dxa"/>
            <w:shd w:val="clear" w:color="auto" w:fill="FFFFFF"/>
          </w:tcPr>
          <w:p w14:paraId="07A05118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Šachmatų varžybos </w:t>
            </w:r>
          </w:p>
        </w:tc>
        <w:tc>
          <w:tcPr>
            <w:tcW w:w="19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2C53B84C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3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Tauragės sporto centro šachmatų klubas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22D20664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Mišri, amžius neribojamas 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6E4BE871" w14:textId="7822FD16" w:rsidR="003B5848" w:rsidRPr="008937CD" w:rsidRDefault="006109FC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-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>A.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>Bitinas</w:t>
            </w:r>
          </w:p>
        </w:tc>
      </w:tr>
      <w:tr w:rsidR="003B5848" w14:paraId="34361DED" w14:textId="77777777">
        <w:tc>
          <w:tcPr>
            <w:tcW w:w="1110" w:type="dxa"/>
            <w:shd w:val="clear" w:color="auto" w:fill="FFFFFF"/>
          </w:tcPr>
          <w:p w14:paraId="1FE78618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24</w:t>
            </w:r>
          </w:p>
        </w:tc>
        <w:tc>
          <w:tcPr>
            <w:tcW w:w="1110" w:type="dxa"/>
            <w:shd w:val="clear" w:color="auto" w:fill="FFFFFF"/>
          </w:tcPr>
          <w:p w14:paraId="100FFD7F" w14:textId="0D1F72CD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15.30-17.00</w:t>
            </w:r>
          </w:p>
        </w:tc>
        <w:tc>
          <w:tcPr>
            <w:tcW w:w="4425" w:type="dxa"/>
            <w:shd w:val="clear" w:color="auto" w:fill="FFFFFF"/>
          </w:tcPr>
          <w:p w14:paraId="507C9C25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Projekto „Nuo </w:t>
            </w: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mikro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 iki </w:t>
            </w: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makro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 pasaulio“ veikla „Nuo kodų iki judančio pasaulio“</w:t>
            </w: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6" w:space="0" w:color="000000"/>
            </w:tcBorders>
            <w:shd w:val="clear" w:color="auto" w:fill="FFFFFF"/>
          </w:tcPr>
          <w:p w14:paraId="577F1B52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TŠC STEAM AP centras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4247F780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-120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Tauragės SMC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562A32E2" w14:textId="77777777" w:rsidR="007B2064" w:rsidRDefault="00000000" w:rsidP="00EC7E09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R.</w:t>
            </w:r>
            <w:r w:rsidR="007B206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Skrodenienė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, </w:t>
            </w:r>
            <w:r w:rsidR="00EC7E09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5DEEB3C1" w14:textId="6C42B517" w:rsidR="003B5848" w:rsidRPr="008937CD" w:rsidRDefault="00000000" w:rsidP="00EC7E09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R.</w:t>
            </w:r>
            <w:r w:rsidR="007B206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Šliažienė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>, Tauragės SMC</w:t>
            </w:r>
          </w:p>
          <w:p w14:paraId="2972CD2E" w14:textId="2BEEE7F0" w:rsidR="003B5848" w:rsidRPr="008937CD" w:rsidRDefault="00000000" w:rsidP="00EC7E09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10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S.</w:t>
            </w:r>
            <w:r w:rsidR="007B2064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Arial" w:eastAsia="Arial" w:hAnsi="Arial" w:cs="Arial"/>
                <w:sz w:val="24"/>
                <w:szCs w:val="24"/>
              </w:rPr>
              <w:t>Gerdauskas</w:t>
            </w:r>
            <w:proofErr w:type="spellEnd"/>
            <w:r w:rsidR="00EC7E09">
              <w:rPr>
                <w:rFonts w:ascii="Arial" w:eastAsia="Arial" w:hAnsi="Arial" w:cs="Arial"/>
                <w:sz w:val="24"/>
                <w:szCs w:val="24"/>
              </w:rPr>
              <w:t>, TŠC STEAM APC</w:t>
            </w:r>
          </w:p>
        </w:tc>
      </w:tr>
      <w:tr w:rsidR="003B5848" w14:paraId="25BCE271" w14:textId="77777777">
        <w:tc>
          <w:tcPr>
            <w:tcW w:w="1110" w:type="dxa"/>
          </w:tcPr>
          <w:p w14:paraId="1B26DA20" w14:textId="77777777" w:rsidR="003B5848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sz w:val="24"/>
                <w:szCs w:val="24"/>
                <w:highlight w:val="white"/>
              </w:rPr>
              <w:t>25</w:t>
            </w:r>
          </w:p>
        </w:tc>
        <w:tc>
          <w:tcPr>
            <w:tcW w:w="1110" w:type="dxa"/>
          </w:tcPr>
          <w:p w14:paraId="3C8ACCF9" w14:textId="77777777" w:rsidR="003B5848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highlight w:val="white"/>
              </w:rPr>
            </w:pPr>
            <w:r>
              <w:rPr>
                <w:rFonts w:ascii="Arial" w:eastAsia="Arial" w:hAnsi="Arial" w:cs="Arial"/>
                <w:sz w:val="24"/>
                <w:szCs w:val="24"/>
                <w:highlight w:val="white"/>
              </w:rPr>
              <w:t>8.00</w:t>
            </w:r>
          </w:p>
          <w:p w14:paraId="33E65402" w14:textId="76560E58" w:rsidR="003B5848" w:rsidRPr="008937CD" w:rsidRDefault="008937CD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highlight w:val="white"/>
              </w:rPr>
            </w:pPr>
            <w:r w:rsidRPr="008937CD">
              <w:rPr>
                <w:rFonts w:ascii="Arial" w:eastAsia="Arial" w:hAnsi="Arial" w:cs="Arial"/>
                <w:sz w:val="16"/>
                <w:szCs w:val="16"/>
                <w:highlight w:val="white"/>
              </w:rPr>
              <w:t>(laikas bus patikslintas)</w:t>
            </w:r>
          </w:p>
        </w:tc>
        <w:tc>
          <w:tcPr>
            <w:tcW w:w="4425" w:type="dxa"/>
          </w:tcPr>
          <w:p w14:paraId="2631AB9E" w14:textId="3A2742AD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 xml:space="preserve">Klubo „Mokytojo DNR” edukacinė  išvyka  </w:t>
            </w:r>
          </w:p>
        </w:tc>
        <w:tc>
          <w:tcPr>
            <w:tcW w:w="1980" w:type="dxa"/>
          </w:tcPr>
          <w:p w14:paraId="1CC95031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Kaunas</w:t>
            </w:r>
          </w:p>
        </w:tc>
        <w:tc>
          <w:tcPr>
            <w:tcW w:w="2835" w:type="dxa"/>
          </w:tcPr>
          <w:p w14:paraId="72163B45" w14:textId="399B1C6C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  <w:highlight w:val="white"/>
              </w:rPr>
              <w:t xml:space="preserve">Klubo „Mokytojo DNR” nariai ir lydintys mokytojai </w:t>
            </w:r>
          </w:p>
        </w:tc>
        <w:tc>
          <w:tcPr>
            <w:tcW w:w="3120" w:type="dxa"/>
          </w:tcPr>
          <w:p w14:paraId="59ECAD3E" w14:textId="0E1B401A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S. Jašinskienė TŠC, Karjeros specialistų tikslinė grupė</w:t>
            </w:r>
            <w:r w:rsidR="006109FC">
              <w:rPr>
                <w:rFonts w:ascii="Arial" w:eastAsia="Arial" w:hAnsi="Arial" w:cs="Arial"/>
                <w:sz w:val="24"/>
                <w:szCs w:val="24"/>
              </w:rPr>
              <w:t>,</w:t>
            </w:r>
          </w:p>
          <w:p w14:paraId="67BF0202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VDU Švietimo akademija </w:t>
            </w:r>
          </w:p>
        </w:tc>
      </w:tr>
      <w:tr w:rsidR="003B5848" w14:paraId="11C33B62" w14:textId="77777777">
        <w:tc>
          <w:tcPr>
            <w:tcW w:w="1110" w:type="dxa"/>
            <w:shd w:val="clear" w:color="auto" w:fill="FFFFFF"/>
          </w:tcPr>
          <w:p w14:paraId="5A47C91D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25</w:t>
            </w:r>
          </w:p>
        </w:tc>
        <w:tc>
          <w:tcPr>
            <w:tcW w:w="1110" w:type="dxa"/>
            <w:shd w:val="clear" w:color="auto" w:fill="FFFFFF"/>
          </w:tcPr>
          <w:p w14:paraId="0EFB42FE" w14:textId="77777777" w:rsidR="003B5848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13.00</w:t>
            </w:r>
          </w:p>
        </w:tc>
        <w:tc>
          <w:tcPr>
            <w:tcW w:w="4425" w:type="dxa"/>
            <w:shd w:val="clear" w:color="auto" w:fill="FFFFFF"/>
          </w:tcPr>
          <w:p w14:paraId="5845BB80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Lietuvos mokyklų žaidynių Tauragės rajono štangos spaudimo varžybos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6" w:space="0" w:color="000000"/>
            </w:tcBorders>
            <w:shd w:val="clear" w:color="auto" w:fill="FFFFFF"/>
          </w:tcPr>
          <w:p w14:paraId="0637044E" w14:textId="6541B8C3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hanging="120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6109F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Žalgirių </w:t>
            </w:r>
            <w:r w:rsidR="006109F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>gimnazija</w:t>
            </w:r>
          </w:p>
        </w:tc>
        <w:tc>
          <w:tcPr>
            <w:tcW w:w="28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07ACDFE8" w14:textId="77777777" w:rsidR="003B5848" w:rsidRPr="008937CD" w:rsidRDefault="00000000" w:rsidP="006109FC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Tauragės rajono mokyklų komandos</w:t>
            </w:r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120" w:type="dxa"/>
              <w:right w:w="120" w:type="dxa"/>
            </w:tcMar>
          </w:tcPr>
          <w:p w14:paraId="61FA63F0" w14:textId="6AFBFB7C" w:rsidR="006109FC" w:rsidRDefault="006109FC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-120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J.</w:t>
            </w:r>
            <w:r w:rsidR="00EC7E09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Sparnauskienė</w:t>
            </w:r>
            <w:proofErr w:type="spellEnd"/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, </w:t>
            </w:r>
          </w:p>
          <w:p w14:paraId="0E168A45" w14:textId="5FEBB7A9" w:rsidR="003B5848" w:rsidRPr="008937CD" w:rsidRDefault="006109FC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-1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S.</w:t>
            </w:r>
            <w:r w:rsidR="00EC7E09">
              <w:rPr>
                <w:rFonts w:ascii="Arial" w:eastAsia="Arial" w:hAnsi="Arial" w:cs="Arial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8937CD">
              <w:rPr>
                <w:rFonts w:ascii="Arial" w:eastAsia="Arial" w:hAnsi="Arial" w:cs="Arial"/>
                <w:color w:val="222222"/>
                <w:sz w:val="24"/>
                <w:szCs w:val="24"/>
              </w:rPr>
              <w:t>Girulis</w:t>
            </w:r>
            <w:proofErr w:type="spellEnd"/>
            <w:r w:rsidRPr="008937CD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3B5848" w14:paraId="0E97E27A" w14:textId="77777777" w:rsidTr="00EC7E09">
        <w:trPr>
          <w:trHeight w:val="574"/>
        </w:trPr>
        <w:tc>
          <w:tcPr>
            <w:tcW w:w="1110" w:type="dxa"/>
            <w:shd w:val="clear" w:color="auto" w:fill="FFFFFF"/>
          </w:tcPr>
          <w:p w14:paraId="09C9C891" w14:textId="77777777" w:rsidR="003B5848" w:rsidRDefault="00000000" w:rsidP="00EC7E09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Visą mėn.</w:t>
            </w:r>
          </w:p>
        </w:tc>
        <w:tc>
          <w:tcPr>
            <w:tcW w:w="1110" w:type="dxa"/>
            <w:shd w:val="clear" w:color="auto" w:fill="FFFFFF"/>
          </w:tcPr>
          <w:p w14:paraId="1D200B5D" w14:textId="77777777" w:rsidR="003B5848" w:rsidRDefault="003B5848" w:rsidP="008937CD">
            <w:pPr>
              <w:tabs>
                <w:tab w:val="left" w:pos="720"/>
                <w:tab w:val="center" w:pos="4153"/>
                <w:tab w:val="right" w:pos="8306"/>
              </w:tabs>
              <w:spacing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425" w:type="dxa"/>
            <w:shd w:val="clear" w:color="auto" w:fill="FFFFFF"/>
          </w:tcPr>
          <w:p w14:paraId="7160BA76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Praktiniai užsiėmimai STEAM centre pagal atskirą planą</w:t>
            </w:r>
          </w:p>
        </w:tc>
        <w:tc>
          <w:tcPr>
            <w:tcW w:w="1980" w:type="dxa"/>
            <w:shd w:val="clear" w:color="auto" w:fill="FFFFFF"/>
          </w:tcPr>
          <w:p w14:paraId="26DE2C3E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TŠC STEAM AP centras</w:t>
            </w:r>
          </w:p>
        </w:tc>
        <w:tc>
          <w:tcPr>
            <w:tcW w:w="2835" w:type="dxa"/>
            <w:tcBorders>
              <w:top w:val="single" w:sz="6" w:space="0" w:color="000000"/>
            </w:tcBorders>
            <w:shd w:val="clear" w:color="auto" w:fill="FFFFFF"/>
          </w:tcPr>
          <w:p w14:paraId="3454053D" w14:textId="77777777" w:rsidR="003B5848" w:rsidRPr="008937CD" w:rsidRDefault="00000000" w:rsidP="008937CD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Registruoti mokiniai</w:t>
            </w:r>
          </w:p>
        </w:tc>
        <w:tc>
          <w:tcPr>
            <w:tcW w:w="3120" w:type="dxa"/>
            <w:tcBorders>
              <w:top w:val="single" w:sz="6" w:space="0" w:color="000000"/>
            </w:tcBorders>
            <w:shd w:val="clear" w:color="auto" w:fill="FFFFFF"/>
          </w:tcPr>
          <w:p w14:paraId="1659D047" w14:textId="77777777" w:rsidR="003B5848" w:rsidRPr="008937CD" w:rsidRDefault="00000000" w:rsidP="008937CD">
            <w:pPr>
              <w:tabs>
                <w:tab w:val="left" w:pos="612"/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937CD">
              <w:rPr>
                <w:rFonts w:ascii="Arial" w:eastAsia="Arial" w:hAnsi="Arial" w:cs="Arial"/>
                <w:sz w:val="24"/>
                <w:szCs w:val="24"/>
              </w:rPr>
              <w:t>TŠC STEAM AP centro metodininkai</w:t>
            </w:r>
          </w:p>
        </w:tc>
      </w:tr>
    </w:tbl>
    <w:p w14:paraId="73D81C03" w14:textId="77777777" w:rsidR="003B5848" w:rsidRDefault="003B5848" w:rsidP="00EC7E09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44B79A0C" w14:textId="77777777" w:rsidR="003B5848" w:rsidRDefault="00000000" w:rsidP="00EC7E09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PEDAGOGINĖ - PSICHOLOGINĖ TARNYBA</w:t>
      </w:r>
    </w:p>
    <w:p w14:paraId="338E6C8D" w14:textId="77777777" w:rsidR="00EC7E09" w:rsidRDefault="00EC7E09" w:rsidP="00EC7E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1431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0"/>
        <w:gridCol w:w="1275"/>
        <w:gridCol w:w="4290"/>
        <w:gridCol w:w="1815"/>
        <w:gridCol w:w="2970"/>
        <w:gridCol w:w="3120"/>
      </w:tblGrid>
      <w:tr w:rsidR="003B5848" w14:paraId="712B416B" w14:textId="7777777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9D9B0B" w14:textId="77777777" w:rsidR="003B5848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51E94A" w14:textId="77777777" w:rsidR="003B5848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Laikas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6F6BC2" w14:textId="77777777" w:rsidR="003B5848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Renginio pavadinimas ir temos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85F44D" w14:textId="77777777" w:rsidR="003B5848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Vieta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FA246F" w14:textId="77777777" w:rsidR="003B5848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Dalyviai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5496D5" w14:textId="77777777" w:rsidR="003B5848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Organizatorius</w:t>
            </w:r>
          </w:p>
        </w:tc>
      </w:tr>
      <w:tr w:rsidR="003B5848" w14:paraId="1F195533" w14:textId="7777777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79901F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9ABE9F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18.00-</w:t>
            </w:r>
          </w:p>
          <w:p w14:paraId="108F8692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20.00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D8AA81" w14:textId="5A48544D" w:rsidR="003B5848" w:rsidRPr="00EC7E09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Darnios tėvystės mokymai pagal STEP programą 12-17 m. vaikus auginantiems tėvams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11C3BE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TŠC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8F48A9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Tėvų grupė suformuota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E33FF4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Daugalienė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 TŠC PPT</w:t>
            </w:r>
          </w:p>
        </w:tc>
      </w:tr>
      <w:tr w:rsidR="003B5848" w14:paraId="09575252" w14:textId="7777777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E64C30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058BEF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15.00-</w:t>
            </w:r>
          </w:p>
          <w:p w14:paraId="06D5EFAC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16.00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585487" w14:textId="00F0C31A" w:rsidR="003B5848" w:rsidRPr="00EC7E09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C7E09">
              <w:rPr>
                <w:rFonts w:ascii="Arial" w:eastAsia="Arial" w:hAnsi="Arial" w:cs="Arial"/>
                <w:sz w:val="24"/>
                <w:szCs w:val="24"/>
              </w:rPr>
              <w:t xml:space="preserve">„Kūryba be įtampos“:  streso įveikos ir kūrybinės saviraiškos dirbtuvės 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AFB4F8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TŠC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BE7B44" w14:textId="77777777" w:rsidR="003B5848" w:rsidRDefault="00000000" w:rsidP="00EC7E09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Suformuota paauglių grupė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8BAC22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Daugalienė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 TŠC PPT</w:t>
            </w:r>
          </w:p>
        </w:tc>
      </w:tr>
      <w:tr w:rsidR="003B5848" w14:paraId="503769AD" w14:textId="7777777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FDCF94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116A86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18.00-</w:t>
            </w:r>
          </w:p>
          <w:p w14:paraId="28305B64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20.00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997122" w14:textId="0744A1E1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Darnios tėvystės mokymai pagal STEP programą 12-17 m. vaikus auginantiems tėvams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95FD04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TŠC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187039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Tėvų grupė suformuota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961885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Daugalienė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 TŠC PPT</w:t>
            </w:r>
          </w:p>
        </w:tc>
      </w:tr>
      <w:tr w:rsidR="003B5848" w14:paraId="12EF0CA6" w14:textId="7777777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DDF6FF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599D14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17.30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EBFFA0" w14:textId="09258F22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Paskaita tėvams „Raidos </w:t>
            </w:r>
            <w:r w:rsidR="00EC7E09">
              <w:rPr>
                <w:rFonts w:ascii="Arial" w:eastAsia="Arial" w:hAnsi="Arial" w:cs="Arial"/>
                <w:sz w:val="24"/>
                <w:szCs w:val="24"/>
              </w:rPr>
              <w:t>ypatumai</w:t>
            </w:r>
            <w:r>
              <w:rPr>
                <w:rFonts w:ascii="Arial" w:eastAsia="Arial" w:hAnsi="Arial" w:cs="Arial"/>
                <w:sz w:val="24"/>
                <w:szCs w:val="24"/>
              </w:rPr>
              <w:t>“</w:t>
            </w:r>
          </w:p>
          <w:p w14:paraId="06BA849B" w14:textId="77777777" w:rsidR="003B5848" w:rsidRDefault="003B5848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7DDBDE" w14:textId="77777777" w:rsidR="003B5848" w:rsidRDefault="00000000" w:rsidP="00EC7E09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„Šaltinio“ progimnazija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6897E9" w14:textId="77777777" w:rsidR="003B5848" w:rsidRDefault="00000000" w:rsidP="00EC7E09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„Šaltinio“ progimnazijos tėvai, kurių vaikai lanko priešmokyklinio ugdymo grupę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988B55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V. Mačiulienė, TŠC PPT</w:t>
            </w:r>
          </w:p>
          <w:p w14:paraId="5D25EC82" w14:textId="77777777" w:rsidR="003B5848" w:rsidRDefault="003B5848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B5848" w14:paraId="2FF5B294" w14:textId="7777777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C4F27A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9718AC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10.00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5D1F" w14:textId="77777777" w:rsidR="003B5848" w:rsidRDefault="00000000" w:rsidP="00EC7E09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ind w:left="13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</w:rPr>
              <w:t>T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ėvų ir vaikų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patyriminės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dirbtuvės “Dėmesinga tėvystė: atraskime vienas kitą žaidime“  pagal projektą „Gyvenimo žemėlapis“ V dalis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F3318D" w14:textId="77777777" w:rsidR="003B5848" w:rsidRDefault="00000000" w:rsidP="00EC7E09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TŠC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C0A60C" w14:textId="77777777" w:rsidR="003B5848" w:rsidRDefault="00000000" w:rsidP="00EC7E09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Išankstinė registracija el. paštu: </w:t>
            </w:r>
            <w:r>
              <w:rPr>
                <w:rFonts w:ascii="Arial" w:eastAsia="Arial" w:hAnsi="Arial" w:cs="Arial"/>
                <w:sz w:val="18"/>
                <w:szCs w:val="18"/>
              </w:rPr>
              <w:t>jolanta.daugaliene@sctaurage.lt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AEDA33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Daugalienė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 TŠC PPT</w:t>
            </w:r>
          </w:p>
        </w:tc>
      </w:tr>
      <w:tr w:rsidR="003B5848" w14:paraId="1E50CBF0" w14:textId="7777777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D0A40A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321064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18.00-</w:t>
            </w:r>
          </w:p>
          <w:p w14:paraId="55AB9070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20.00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98E659" w14:textId="636922A2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Darnios tėvystės mokymai pagal STEP programą 12-17 m. vaikus auginantiems tėvams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C9AFEF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TŠC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6F483A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Tėvų grupė suformuota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32C233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Daugalienė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 TŠC PPT</w:t>
            </w:r>
          </w:p>
        </w:tc>
      </w:tr>
      <w:tr w:rsidR="003B5848" w14:paraId="1C03F96E" w14:textId="7777777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AC6C83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CBAB85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15.00-</w:t>
            </w:r>
          </w:p>
          <w:p w14:paraId="297FBD33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16.00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8A03A1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Streso įveikos grupė pagal programą „Sugrįžimas“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B9F082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TŠC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4C8DD5" w14:textId="77777777" w:rsidR="003B5848" w:rsidRDefault="00000000" w:rsidP="00EC7E09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Užsiregistravę pradinių klasių mokiniai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E9FFB8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Daugalienė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 TŠC PPT</w:t>
            </w:r>
          </w:p>
        </w:tc>
      </w:tr>
      <w:tr w:rsidR="003B5848" w14:paraId="5AE4AF87" w14:textId="7777777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84C4A7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7936C1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15.00-</w:t>
            </w:r>
          </w:p>
          <w:p w14:paraId="5C3635CC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16.00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BAA8FB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Paauglių bendravimo ir asmenybės augimo grupė „Kalbėti tvirtai, bet pagarbiai“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F15ECD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TŠC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CED277" w14:textId="77777777" w:rsidR="003B5848" w:rsidRDefault="00000000" w:rsidP="00EC7E09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Suformuota paauglių grupė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6CD99A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Daugalienė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 TŠC PPT</w:t>
            </w:r>
          </w:p>
        </w:tc>
      </w:tr>
      <w:tr w:rsidR="003B5848" w14:paraId="3C79CB33" w14:textId="7777777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2EABEE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8693CB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9.00</w:t>
            </w:r>
          </w:p>
          <w:p w14:paraId="7CE08D69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ir 10.00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9DFDF7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Paskaita - užsiėmimas priešmokyklinio ugdymo mokiniams „Emocijų pažinimas“ (2 grupės)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24BA48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„Aušros“ progimnazija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0B35EC" w14:textId="77777777" w:rsidR="003B5848" w:rsidRDefault="00000000" w:rsidP="00EC7E09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Priešmokyklinio amžiaus mokiniai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20696F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V. Mačiulienė, TŠC PPT</w:t>
            </w:r>
          </w:p>
        </w:tc>
      </w:tr>
      <w:tr w:rsidR="003B5848" w14:paraId="282C0CE4" w14:textId="7777777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753161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F42583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18.00-</w:t>
            </w:r>
          </w:p>
          <w:p w14:paraId="124FF32D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20.00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F59F68" w14:textId="22642556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Darnios tėvystės mokymai pagal STEP programą 12-17 m. vaikus auginantiems tėvams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F0FBFF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TŠC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004DB7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Tėvų grupė suformuota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B2246C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Daugalienė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 TŠC PPT</w:t>
            </w:r>
          </w:p>
        </w:tc>
      </w:tr>
      <w:tr w:rsidR="003B5848" w14:paraId="448D10EA" w14:textId="7777777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F74F82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B20F68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15.00-</w:t>
            </w:r>
          </w:p>
          <w:p w14:paraId="2805F92D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16.00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34F883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Streso įveikos grupė pagal programą „Sugrįžimas“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2E5FCD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TŠC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1E2DBD" w14:textId="77777777" w:rsidR="003B5848" w:rsidRDefault="00000000" w:rsidP="00EC7E09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Iš anksto užsiregistravę pradinių klasių mokiniai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CD85A7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Daugalienė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 TŠC PPT</w:t>
            </w:r>
          </w:p>
        </w:tc>
      </w:tr>
      <w:tr w:rsidR="003B5848" w14:paraId="274FC325" w14:textId="77777777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CEB228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958E81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15.00-</w:t>
            </w:r>
          </w:p>
          <w:p w14:paraId="4A88F34F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16.00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EAEEB3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Paauglių bendravimo ir asmenybės augimo grupė „Konfliktas kaip galimybė augti“.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D40A12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TŠC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92FB22" w14:textId="77777777" w:rsidR="003B5848" w:rsidRDefault="00000000" w:rsidP="00EC7E09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Suformuota paauglių grupė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B9005C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Daugalienė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 TŠC PPT</w:t>
            </w:r>
          </w:p>
        </w:tc>
      </w:tr>
      <w:tr w:rsidR="003B5848" w14:paraId="3E8749EA" w14:textId="77777777" w:rsidTr="00EC7E09">
        <w:trPr>
          <w:trHeight w:val="330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FE2C19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EE83C3" w14:textId="77777777" w:rsidR="003B5848" w:rsidRDefault="00000000" w:rsidP="00EC7E09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13.00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41B105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Patyriminė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stovykla „Savas“ per „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No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Shoes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“ teatro spektaklį „Beveik laimingas“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30FD35" w14:textId="77777777" w:rsidR="003B5848" w:rsidRPr="0097634B" w:rsidRDefault="00000000" w:rsidP="00EC7E09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97634B">
              <w:rPr>
                <w:rFonts w:ascii="Arial" w:eastAsia="Arial" w:hAnsi="Arial" w:cs="Arial"/>
              </w:rPr>
              <w:t>Tauragės bendruomenės namai (choreografijos salė)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86EC5C7" w14:textId="77777777" w:rsidR="003B5848" w:rsidRDefault="00000000" w:rsidP="0097634B">
            <w:pPr>
              <w:tabs>
                <w:tab w:val="left" w:pos="720"/>
                <w:tab w:val="center" w:pos="4153"/>
                <w:tab w:val="right" w:pos="8306"/>
              </w:tabs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Tauragės rajono gimnazijų  vyresniųjų klasių mokiniai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A62FDE" w14:textId="77777777" w:rsidR="003B5848" w:rsidRDefault="00000000" w:rsidP="00EC7E09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Daugalienė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 TŠC PPT</w:t>
            </w:r>
          </w:p>
        </w:tc>
      </w:tr>
    </w:tbl>
    <w:p w14:paraId="672B6FFF" w14:textId="77777777" w:rsidR="003B5848" w:rsidRDefault="003B5848" w:rsidP="00EC7E09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3B84A573" w14:textId="77777777" w:rsidR="003B5848" w:rsidRDefault="003B5848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sectPr w:rsidR="003B5848" w:rsidSect="003D7515">
      <w:headerReference w:type="even" r:id="rId14"/>
      <w:headerReference w:type="default" r:id="rId15"/>
      <w:footerReference w:type="even" r:id="rId16"/>
      <w:headerReference w:type="first" r:id="rId17"/>
      <w:footerReference w:type="first" r:id="rId18"/>
      <w:pgSz w:w="15840" w:h="12240" w:orient="landscape"/>
      <w:pgMar w:top="1418" w:right="720" w:bottom="567" w:left="720" w:header="720" w:footer="720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809A8" w14:textId="77777777" w:rsidR="00DF6CBD" w:rsidRDefault="00DF6CBD">
      <w:pPr>
        <w:spacing w:after="0" w:line="240" w:lineRule="auto"/>
      </w:pPr>
      <w:r>
        <w:separator/>
      </w:r>
    </w:p>
  </w:endnote>
  <w:endnote w:type="continuationSeparator" w:id="0">
    <w:p w14:paraId="0BCABA11" w14:textId="77777777" w:rsidR="00DF6CBD" w:rsidRDefault="00DF6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B8614B7-BEC9-48BA-8E6C-82ABF8C8E295}"/>
    <w:embedBold r:id="rId2" w:fontKey="{2E34FA0F-5A5E-47CC-A44E-4604B59DD256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3" w:fontKey="{AF2AB438-F8C3-43CC-A265-33141F90BA0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4" w:fontKey="{B4211313-1DEA-4E56-95CE-3FACD026E1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638EF" w14:textId="77777777" w:rsidR="003B5848" w:rsidRDefault="003B5848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A5C38" w14:textId="77777777" w:rsidR="003B5848" w:rsidRDefault="003B5848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C4B49" w14:textId="77777777" w:rsidR="00DF6CBD" w:rsidRDefault="00DF6CBD">
      <w:pPr>
        <w:spacing w:after="0" w:line="240" w:lineRule="auto"/>
      </w:pPr>
      <w:r>
        <w:separator/>
      </w:r>
    </w:p>
  </w:footnote>
  <w:footnote w:type="continuationSeparator" w:id="0">
    <w:p w14:paraId="30C1B7BF" w14:textId="77777777" w:rsidR="00DF6CBD" w:rsidRDefault="00DF6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CA7F0" w14:textId="77777777" w:rsidR="003B5848" w:rsidRDefault="003B5848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79B88" w14:textId="77777777" w:rsidR="003B5848" w:rsidRDefault="003B5848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144B6" w14:textId="77777777" w:rsidR="003B5848" w:rsidRDefault="003B5848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825BF"/>
    <w:multiLevelType w:val="multilevel"/>
    <w:tmpl w:val="01AC842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64301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848"/>
    <w:rsid w:val="000023D6"/>
    <w:rsid w:val="001D20F6"/>
    <w:rsid w:val="003B5848"/>
    <w:rsid w:val="003D7515"/>
    <w:rsid w:val="006109FC"/>
    <w:rsid w:val="00631CD5"/>
    <w:rsid w:val="006526CB"/>
    <w:rsid w:val="006E39D4"/>
    <w:rsid w:val="007B2064"/>
    <w:rsid w:val="008937CD"/>
    <w:rsid w:val="0097634B"/>
    <w:rsid w:val="00B57326"/>
    <w:rsid w:val="00C2229B"/>
    <w:rsid w:val="00DF6CBD"/>
    <w:rsid w:val="00EC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585D5"/>
  <w15:docId w15:val="{3BD89EF4-6B44-4E80-8403-868A51B88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Hipersaitas">
    <w:name w:val="Hyperlink"/>
    <w:basedOn w:val="Numatytasispastraiposriftas"/>
    <w:uiPriority w:val="99"/>
    <w:unhideWhenUsed/>
    <w:rsid w:val="00C2229B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2229B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8937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miplius.lt/" TargetMode="External"/><Relationship Id="rId13" Type="http://schemas.openxmlformats.org/officeDocument/2006/relationships/hyperlink" Target="https://www.semiplius.lt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emiplius.lt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emiplius.lt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semiplius.lt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emiplius.lt/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U/1xACuxIz/zCtGqo+IAriKrgg==">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7326</Words>
  <Characters>4176</Characters>
  <Application>Microsoft Office Word</Application>
  <DocSecurity>0</DocSecurity>
  <Lines>34</Lines>
  <Paragraphs>22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Ramutė Valančienė</dc:creator>
  <cp:lastModifiedBy>RAMUTĖ VALANČIENĖ</cp:lastModifiedBy>
  <cp:revision>7</cp:revision>
  <dcterms:created xsi:type="dcterms:W3CDTF">2026-10-29T14:34:00Z</dcterms:created>
  <dcterms:modified xsi:type="dcterms:W3CDTF">2026-10-30T09:19:00Z</dcterms:modified>
</cp:coreProperties>
</file>