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4CAE6" w14:textId="25C2DDDC" w:rsidR="00F83C73" w:rsidRPr="002105AF" w:rsidRDefault="00C40637">
      <w:pPr>
        <w:pBdr>
          <w:top w:val="nil"/>
          <w:left w:val="nil"/>
          <w:bottom w:val="nil"/>
          <w:right w:val="nil"/>
          <w:between w:val="nil"/>
        </w:pBdr>
        <w:rPr>
          <w:color w:val="000000"/>
          <w:sz w:val="2"/>
          <w:szCs w:val="2"/>
          <w:lang w:val="lt-LT"/>
        </w:rPr>
      </w:pPr>
      <w:r>
        <w:rPr>
          <w:noProof/>
        </w:rPr>
        <w:drawing>
          <wp:anchor distT="0" distB="0" distL="114300" distR="114300" simplePos="0" relativeHeight="251662355" behindDoc="1" locked="0" layoutInCell="1" allowOverlap="1" wp14:anchorId="05EFD053" wp14:editId="148DE4F5">
            <wp:simplePos x="0" y="0"/>
            <wp:positionH relativeFrom="column">
              <wp:posOffset>-1840832</wp:posOffset>
            </wp:positionH>
            <wp:positionV relativeFrom="paragraph">
              <wp:posOffset>-952901</wp:posOffset>
            </wp:positionV>
            <wp:extent cx="14508094" cy="10918157"/>
            <wp:effectExtent l="0" t="0" r="0" b="4445"/>
            <wp:wrapNone/>
            <wp:docPr id="29850164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501643" name="Picture 16"/>
                    <pic:cNvPicPr/>
                  </pic:nvPicPr>
                  <pic:blipFill>
                    <a:blip r:embed="rId9" cstate="print">
                      <a:alphaModFix amt="35000"/>
                      <a:extLst>
                        <a:ext uri="{28A0092B-C50C-407E-A947-70E740481C1C}">
                          <a14:useLocalDpi xmlns:a14="http://schemas.microsoft.com/office/drawing/2010/main" val="0"/>
                        </a:ext>
                      </a:extLst>
                    </a:blip>
                    <a:stretch>
                      <a:fillRect/>
                    </a:stretch>
                  </pic:blipFill>
                  <pic:spPr>
                    <a:xfrm>
                      <a:off x="0" y="0"/>
                      <a:ext cx="14510445" cy="10919926"/>
                    </a:xfrm>
                    <a:prstGeom prst="rect">
                      <a:avLst/>
                    </a:prstGeom>
                  </pic:spPr>
                </pic:pic>
              </a:graphicData>
            </a:graphic>
            <wp14:sizeRelH relativeFrom="page">
              <wp14:pctWidth>0</wp14:pctWidth>
            </wp14:sizeRelH>
            <wp14:sizeRelV relativeFrom="page">
              <wp14:pctHeight>0</wp14:pctHeight>
            </wp14:sizeRelV>
          </wp:anchor>
        </w:drawing>
      </w:r>
    </w:p>
    <w:p w14:paraId="07A3CC7B" w14:textId="63D81F0D" w:rsidR="00C40637" w:rsidRDefault="003242E4" w:rsidP="00C40637">
      <w:pPr>
        <w:rPr>
          <w:lang w:val="lt-LT"/>
        </w:rPr>
        <w:sectPr w:rsidR="00C40637" w:rsidSect="00C40637">
          <w:footerReference w:type="even" r:id="rId10"/>
          <w:footerReference w:type="default" r:id="rId11"/>
          <w:pgSz w:w="11906" w:h="16838"/>
          <w:pgMar w:top="1440" w:right="1080" w:bottom="1440" w:left="1080" w:header="709" w:footer="510" w:gutter="0"/>
          <w:pgNumType w:start="0"/>
          <w:cols w:space="720"/>
        </w:sectPr>
      </w:pPr>
      <w:bookmarkStart w:id="0" w:name="_heading=h.gjdgxs" w:colFirst="0" w:colLast="0"/>
      <w:bookmarkEnd w:id="0"/>
      <w:r>
        <w:rPr>
          <w:noProof/>
          <w:color w:val="000000"/>
          <w:sz w:val="20"/>
          <w:szCs w:val="20"/>
          <w:lang w:val="lt-LT"/>
        </w:rPr>
        <w:drawing>
          <wp:anchor distT="0" distB="0" distL="114300" distR="114300" simplePos="0" relativeHeight="251667475" behindDoc="0" locked="0" layoutInCell="1" allowOverlap="1" wp14:anchorId="31E84F05" wp14:editId="566C172B">
            <wp:simplePos x="0" y="0"/>
            <wp:positionH relativeFrom="column">
              <wp:posOffset>3209290</wp:posOffset>
            </wp:positionH>
            <wp:positionV relativeFrom="paragraph">
              <wp:posOffset>8906510</wp:posOffset>
            </wp:positionV>
            <wp:extent cx="1440180" cy="614045"/>
            <wp:effectExtent l="0" t="0" r="0" b="0"/>
            <wp:wrapNone/>
            <wp:docPr id="178200727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007277" name="Picture 1782007277"/>
                    <pic:cNvPicPr/>
                  </pic:nvPicPr>
                  <pic:blipFill rotWithShape="1">
                    <a:blip r:embed="rId12" cstate="print">
                      <a:extLst>
                        <a:ext uri="{28A0092B-C50C-407E-A947-70E740481C1C}">
                          <a14:useLocalDpi xmlns:a14="http://schemas.microsoft.com/office/drawing/2010/main" val="0"/>
                        </a:ext>
                      </a:extLst>
                    </a:blip>
                    <a:srcRect t="29914" b="27439"/>
                    <a:stretch>
                      <a:fillRect/>
                    </a:stretch>
                  </pic:blipFill>
                  <pic:spPr bwMode="auto">
                    <a:xfrm>
                      <a:off x="0" y="0"/>
                      <a:ext cx="1440180" cy="614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color w:val="000000"/>
          <w:sz w:val="20"/>
          <w:szCs w:val="20"/>
          <w:lang w:val="lt-LT"/>
        </w:rPr>
        <w:drawing>
          <wp:anchor distT="0" distB="0" distL="114300" distR="114300" simplePos="0" relativeHeight="251668499" behindDoc="0" locked="0" layoutInCell="1" allowOverlap="1" wp14:anchorId="148BB178" wp14:editId="6BB02583">
            <wp:simplePos x="0" y="0"/>
            <wp:positionH relativeFrom="column">
              <wp:posOffset>4653280</wp:posOffset>
            </wp:positionH>
            <wp:positionV relativeFrom="paragraph">
              <wp:posOffset>9100820</wp:posOffset>
            </wp:positionV>
            <wp:extent cx="1614170" cy="214630"/>
            <wp:effectExtent l="0" t="0" r="0" b="1270"/>
            <wp:wrapNone/>
            <wp:docPr id="59647986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479861" name="Picture 59647986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14170" cy="214630"/>
                    </a:xfrm>
                    <a:prstGeom prst="rect">
                      <a:avLst/>
                    </a:prstGeom>
                  </pic:spPr>
                </pic:pic>
              </a:graphicData>
            </a:graphic>
            <wp14:sizeRelH relativeFrom="page">
              <wp14:pctWidth>0</wp14:pctWidth>
            </wp14:sizeRelH>
            <wp14:sizeRelV relativeFrom="page">
              <wp14:pctHeight>0</wp14:pctHeight>
            </wp14:sizeRelV>
          </wp:anchor>
        </w:drawing>
      </w:r>
      <w:r w:rsidR="00C40637" w:rsidRPr="002105AF">
        <w:rPr>
          <w:noProof/>
          <w:lang w:val="lt-LT"/>
        </w:rPr>
        <mc:AlternateContent>
          <mc:Choice Requires="wps">
            <w:drawing>
              <wp:anchor distT="0" distB="0" distL="114300" distR="114300" simplePos="0" relativeHeight="251663379" behindDoc="0" locked="0" layoutInCell="1" hidden="0" allowOverlap="1" wp14:anchorId="124AB092" wp14:editId="11795730">
                <wp:simplePos x="0" y="0"/>
                <wp:positionH relativeFrom="column">
                  <wp:posOffset>-405384</wp:posOffset>
                </wp:positionH>
                <wp:positionV relativeFrom="paragraph">
                  <wp:posOffset>175260</wp:posOffset>
                </wp:positionV>
                <wp:extent cx="5163671" cy="4049486"/>
                <wp:effectExtent l="0" t="0" r="5715" b="1905"/>
                <wp:wrapNone/>
                <wp:docPr id="2109085716" name="Rectangle 2109085716"/>
                <wp:cNvGraphicFramePr/>
                <a:graphic xmlns:a="http://schemas.openxmlformats.org/drawingml/2006/main">
                  <a:graphicData uri="http://schemas.microsoft.com/office/word/2010/wordprocessingShape">
                    <wps:wsp>
                      <wps:cNvSpPr/>
                      <wps:spPr>
                        <a:xfrm>
                          <a:off x="0" y="0"/>
                          <a:ext cx="5163671" cy="4049486"/>
                        </a:xfrm>
                        <a:prstGeom prst="rect">
                          <a:avLst/>
                        </a:prstGeom>
                        <a:noFill/>
                        <a:ln>
                          <a:noFill/>
                        </a:ln>
                      </wps:spPr>
                      <wps:txbx>
                        <w:txbxContent>
                          <w:p w14:paraId="5C879ADF" w14:textId="77777777" w:rsidR="00C40637" w:rsidRPr="00E90A28" w:rsidRDefault="00C40637" w:rsidP="00C40637">
                            <w:pPr>
                              <w:spacing w:before="360" w:after="360"/>
                              <w:ind w:left="567"/>
                              <w:textDirection w:val="btLr"/>
                              <w:rPr>
                                <w:color w:val="000000" w:themeColor="text1"/>
                              </w:rPr>
                            </w:pPr>
                            <w:r w:rsidRPr="00E90A28">
                              <w:rPr>
                                <w:color w:val="000000" w:themeColor="text1"/>
                                <w:sz w:val="92"/>
                                <w:lang w:val="lt-LT"/>
                              </w:rPr>
                              <w:t>Tauragės rajono savivaldybės kultūros strategija 2027–2036 metams</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124AB092" id="Rectangle 2109085716" o:spid="_x0000_s1026" style="position:absolute;margin-left:-31.9pt;margin-top:13.8pt;width:406.6pt;height:318.85pt;z-index:2516633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QRSpAEAAD8DAAAOAAAAZHJzL2Uyb0RvYy54bWysUtuO0zAQfUfiHyy/06RLKUvUdIVYFSGt&#10;oNIuH+A6dmPJN2bcJv17xk4vXN4QL5PjsXPmzJlZPYzOsqMCNMG3fD6rOVNehs74fcu/v2ze3HOG&#10;SfhO2OBVy08K+cP69avVEBt1F/pgOwWMSDw2Q2x5n1Jsqgplr5zAWYjK06UO4ESiI+yrDsRA7M5W&#10;d3W9rIYAXYQgFSJlH6dLvi78WiuZvmmNKjHbctKWSoQSdzlW65Vo9iBib+RZhvgHFU4YT0WvVI8i&#10;CXYA8xeVMxICBp1mMrgqaG2kKj1QN/P6j26eexFV6YXMwXi1Cf8frfx6fI5bIBuGiA0SzF2MGlz+&#10;kj42FrNOV7PUmJik5Lv58u3y/ZwzSXeLevFhcb/Mdla33yNg+qyCYxm0HGgaxSRxfMI0Pb08ydV8&#10;2Bhry0Ss/y1BnDlT3TRmlMbdeBa+C91pCwyj3Biq9SQwbQXQJEnfQNNtOf44CFCc2S+e7MurcAFw&#10;AbsLEF72gZYkcTbBT6mszKTp4yEFbYr+rGIqfRZHUyoOnDcqr8Gv5/LqtvfrnwAAAP//AwBQSwME&#10;FAAGAAgAAAAhAMcYGG3nAAAADwEAAA8AAABkcnMvZG93bnJldi54bWxMj8FOwzAQRO9I/IO1SNxa&#10;h7a4TZpNVVFQe4QWqXBzY5NE2OsodpvA12NOcFlptLszb/LVYA276M43jhDuxgkwTaVTDVUIr4en&#10;0QKYD5KUNI40wpf2sCqur3KZKdfTi77sQ8WiCflMItQhtBnnvqy1lX7sWk1x9+E6K0OUXcVVJ/to&#10;bg2fJIngVjYUE2rZ6odal5/7s0XYLtr1285995V5fN8en4/p5pAGxNubYbOMY70EFvQQ/j7gt0Pk&#10;hyKCndyZlGcGYSSmkT8gTOYCWDyYz9IZsBOCEPdT4EXO//cofgAAAP//AwBQSwECLQAUAAYACAAA&#10;ACEAtoM4kv4AAADhAQAAEwAAAAAAAAAAAAAAAAAAAAAAW0NvbnRlbnRfVHlwZXNdLnhtbFBLAQIt&#10;ABQABgAIAAAAIQA4/SH/1gAAAJQBAAALAAAAAAAAAAAAAAAAAC8BAABfcmVscy8ucmVsc1BLAQIt&#10;ABQABgAIAAAAIQACyQRSpAEAAD8DAAAOAAAAAAAAAAAAAAAAAC4CAABkcnMvZTJvRG9jLnhtbFBL&#10;AQItABQABgAIAAAAIQDHGBht5wAAAA8BAAAPAAAAAAAAAAAAAAAAAP4DAABkcnMvZG93bnJldi54&#10;bWxQSwUGAAAAAAQABADzAAAAEgUAAAAA&#10;" filled="f" stroked="f">
                <v:textbox inset="0,0,0,0">
                  <w:txbxContent>
                    <w:p w14:paraId="5C879ADF" w14:textId="77777777" w:rsidR="00C40637" w:rsidRPr="00E90A28" w:rsidRDefault="00C40637" w:rsidP="00C40637">
                      <w:pPr>
                        <w:spacing w:before="360" w:after="360"/>
                        <w:ind w:left="567"/>
                        <w:textDirection w:val="btLr"/>
                        <w:rPr>
                          <w:color w:val="000000" w:themeColor="text1"/>
                        </w:rPr>
                      </w:pPr>
                      <w:r w:rsidRPr="00E90A28">
                        <w:rPr>
                          <w:color w:val="000000" w:themeColor="text1"/>
                          <w:sz w:val="92"/>
                          <w:lang w:val="lt-LT"/>
                        </w:rPr>
                        <w:t>Tauragės rajono savivaldybės kultūros strategija 2027–2036 metams</w:t>
                      </w:r>
                    </w:p>
                  </w:txbxContent>
                </v:textbox>
              </v:rect>
            </w:pict>
          </mc:Fallback>
        </mc:AlternateContent>
      </w:r>
      <w:r w:rsidR="00C40637" w:rsidRPr="002105AF">
        <w:rPr>
          <w:noProof/>
          <w:lang w:val="lt-LT"/>
        </w:rPr>
        <mc:AlternateContent>
          <mc:Choice Requires="wps">
            <w:drawing>
              <wp:anchor distT="0" distB="0" distL="114300" distR="114300" simplePos="0" relativeHeight="251665427" behindDoc="0" locked="0" layoutInCell="1" hidden="0" allowOverlap="1" wp14:anchorId="54EED732" wp14:editId="752C2C2E">
                <wp:simplePos x="0" y="0"/>
                <wp:positionH relativeFrom="margin">
                  <wp:posOffset>779145</wp:posOffset>
                </wp:positionH>
                <wp:positionV relativeFrom="margin">
                  <wp:posOffset>9105900</wp:posOffset>
                </wp:positionV>
                <wp:extent cx="2192020" cy="581025"/>
                <wp:effectExtent l="0" t="0" r="5080" b="3175"/>
                <wp:wrapSquare wrapText="bothSides" distT="0" distB="0" distL="114300" distR="114300"/>
                <wp:docPr id="2109085718" name="Rectangle 2109085718"/>
                <wp:cNvGraphicFramePr/>
                <a:graphic xmlns:a="http://schemas.openxmlformats.org/drawingml/2006/main">
                  <a:graphicData uri="http://schemas.microsoft.com/office/word/2010/wordprocessingShape">
                    <wps:wsp>
                      <wps:cNvSpPr/>
                      <wps:spPr>
                        <a:xfrm>
                          <a:off x="0" y="0"/>
                          <a:ext cx="2192020" cy="581025"/>
                        </a:xfrm>
                        <a:prstGeom prst="rect">
                          <a:avLst/>
                        </a:prstGeom>
                        <a:noFill/>
                        <a:ln>
                          <a:noFill/>
                        </a:ln>
                      </wps:spPr>
                      <wps:txbx>
                        <w:txbxContent>
                          <w:p w14:paraId="54E8909F" w14:textId="77777777" w:rsidR="00C40637" w:rsidRPr="00C40637" w:rsidRDefault="00C40637" w:rsidP="00C40637">
                            <w:pPr>
                              <w:textDirection w:val="btLr"/>
                              <w:rPr>
                                <w:sz w:val="28"/>
                                <w:szCs w:val="28"/>
                              </w:rPr>
                            </w:pPr>
                            <w:proofErr w:type="spellStart"/>
                            <w:r w:rsidRPr="00C40637">
                              <w:rPr>
                                <w:color w:val="000000"/>
                                <w:sz w:val="15"/>
                                <w:szCs w:val="28"/>
                              </w:rPr>
                              <w:t>Taurag</w:t>
                            </w:r>
                            <w:proofErr w:type="spellEnd"/>
                            <w:r w:rsidRPr="00C40637">
                              <w:rPr>
                                <w:color w:val="000000"/>
                                <w:sz w:val="15"/>
                                <w:szCs w:val="28"/>
                                <w:lang w:val="lt-LT"/>
                              </w:rPr>
                              <w:t xml:space="preserve">ės rajono savivaldybės </w:t>
                            </w:r>
                          </w:p>
                          <w:p w14:paraId="7901034B" w14:textId="77777777" w:rsidR="00C40637" w:rsidRPr="00C40637" w:rsidRDefault="00C40637" w:rsidP="00C40637">
                            <w:pPr>
                              <w:textDirection w:val="btLr"/>
                              <w:rPr>
                                <w:sz w:val="28"/>
                                <w:szCs w:val="28"/>
                              </w:rPr>
                            </w:pPr>
                            <w:proofErr w:type="spellStart"/>
                            <w:r w:rsidRPr="00C40637">
                              <w:rPr>
                                <w:color w:val="000000"/>
                                <w:sz w:val="15"/>
                                <w:szCs w:val="28"/>
                              </w:rPr>
                              <w:t>užsakymu</w:t>
                            </w:r>
                            <w:proofErr w:type="spellEnd"/>
                            <w:r w:rsidRPr="00C40637">
                              <w:rPr>
                                <w:color w:val="000000"/>
                                <w:sz w:val="15"/>
                                <w:szCs w:val="28"/>
                              </w:rPr>
                              <w:t xml:space="preserve"> </w:t>
                            </w:r>
                            <w:proofErr w:type="spellStart"/>
                            <w:r w:rsidRPr="00C40637">
                              <w:rPr>
                                <w:color w:val="000000"/>
                                <w:sz w:val="15"/>
                                <w:szCs w:val="28"/>
                              </w:rPr>
                              <w:t>strategij</w:t>
                            </w:r>
                            <w:proofErr w:type="spellEnd"/>
                            <w:r w:rsidRPr="00C40637">
                              <w:rPr>
                                <w:color w:val="000000"/>
                                <w:sz w:val="15"/>
                                <w:szCs w:val="28"/>
                                <w:lang w:val="lt-LT"/>
                              </w:rPr>
                              <w:t>ą parengė</w:t>
                            </w:r>
                            <w:r w:rsidRPr="00C40637">
                              <w:rPr>
                                <w:color w:val="000000"/>
                                <w:sz w:val="15"/>
                                <w:szCs w:val="28"/>
                              </w:rPr>
                              <w:t xml:space="preserve"> The Critical, UAB</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54EED732" id="Rectangle 2109085718" o:spid="_x0000_s1027" style="position:absolute;margin-left:61.35pt;margin-top:717pt;width:172.6pt;height:45.75pt;z-index:25166542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k60pgEAAEUDAAAOAAAAZHJzL2Uyb0RvYy54bWysUtuK2zAQfS/0H4TeG9mGLVsTZ1m6pBSW&#10;NrDdD1BkKRbIkjqjxM7fd6Tcenkr+zI+GskzZ86c5cM8OnbQgDb4jteLijPtVeit33X89cf6wz1n&#10;mKTvpQted/yokT+s3r9bTrHVTRiC6zUwKuKxnWLHh5RiKwSqQY8SFyFqT5cmwCgTHWEnepATVR+d&#10;aKrqo5gC9BGC0oiUfTpd8lWpb4xW6bsxqBNzHSduqUQocZujWC1luwMZB6vONOR/sBil9dT0WupJ&#10;Jsn2YP8pNVoFAYNJCxVGEYyxSpcZaJq6+mual0FGXWYhcTBeZcK3K6u+HV7iBkiGKWKLBPMUs4Ex&#10;f4kfm4tYx6tYek5MUbKpPzVVQ5oquru7r6vmLqspbn9HwPRFh5Fl0HGgZRSN5OEZ0+np5Ulu5sPa&#10;OlcW4vwfCaqZM+JGMaM0b2dme3Jd7psz29AfN8AwqrWlls8S00YC7bPmbKIddxx/7iVoztxXTyJm&#10;Q1wAXMD2AqRXQyCrJM5O8HMqxjlRe9ynYGwZ49b6zJF2VYQ4+yqb4fdzeXVz/+oXAAAA//8DAFBL&#10;AwQUAAYACAAAACEAwMqoQ+YAAAASAQAADwAAAGRycy9kb3ducmV2LnhtbExPwU7DMAy9I/EPkZG4&#10;sZTSbmvXdJoYaBxhm7Rxy5rQViRO1WRr4esxJ7hYfvbz83vFcrSGXXTvW4cC7icRMI2VUy3WAva7&#10;57s5MB8kKmkcagFf2sOyvL4qZK7cgG/6sg01IxH0uRTQhNDlnPuq0Vb6ies00u7D9VYGgn3NVS8H&#10;EreGx1E05Va2SB8a2enHRlef27MVsJl3q+OL+x5q8/S+ObwesvUuC0Lc3ozrBZXVAljQY/i7gN8M&#10;5B9KMnZyZ1SeGcJxPCMqNclDQtGIkkxnGbATjdI4TYGXBf8fpfwBAAD//wMAUEsBAi0AFAAGAAgA&#10;AAAhALaDOJL+AAAA4QEAABMAAAAAAAAAAAAAAAAAAAAAAFtDb250ZW50X1R5cGVzXS54bWxQSwEC&#10;LQAUAAYACAAAACEAOP0h/9YAAACUAQAACwAAAAAAAAAAAAAAAAAvAQAAX3JlbHMvLnJlbHNQSwEC&#10;LQAUAAYACAAAACEA9b5OtKYBAABFAwAADgAAAAAAAAAAAAAAAAAuAgAAZHJzL2Uyb0RvYy54bWxQ&#10;SwECLQAUAAYACAAAACEAwMqoQ+YAAAASAQAADwAAAAAAAAAAAAAAAAAABAAAZHJzL2Rvd25yZXYu&#10;eG1sUEsFBgAAAAAEAAQA8wAAABMFAAAAAA==&#10;" filled="f" stroked="f">
                <v:textbox inset="0,0,0,0">
                  <w:txbxContent>
                    <w:p w14:paraId="54E8909F" w14:textId="77777777" w:rsidR="00C40637" w:rsidRPr="00C40637" w:rsidRDefault="00C40637" w:rsidP="00C40637">
                      <w:pPr>
                        <w:textDirection w:val="btLr"/>
                        <w:rPr>
                          <w:sz w:val="28"/>
                          <w:szCs w:val="28"/>
                        </w:rPr>
                      </w:pPr>
                      <w:proofErr w:type="spellStart"/>
                      <w:r w:rsidRPr="00C40637">
                        <w:rPr>
                          <w:color w:val="000000"/>
                          <w:sz w:val="15"/>
                          <w:szCs w:val="28"/>
                        </w:rPr>
                        <w:t>Taurag</w:t>
                      </w:r>
                      <w:proofErr w:type="spellEnd"/>
                      <w:r w:rsidRPr="00C40637">
                        <w:rPr>
                          <w:color w:val="000000"/>
                          <w:sz w:val="15"/>
                          <w:szCs w:val="28"/>
                          <w:lang w:val="lt-LT"/>
                        </w:rPr>
                        <w:t xml:space="preserve">ės rajono savivaldybės </w:t>
                      </w:r>
                    </w:p>
                    <w:p w14:paraId="7901034B" w14:textId="77777777" w:rsidR="00C40637" w:rsidRPr="00C40637" w:rsidRDefault="00C40637" w:rsidP="00C40637">
                      <w:pPr>
                        <w:textDirection w:val="btLr"/>
                        <w:rPr>
                          <w:sz w:val="28"/>
                          <w:szCs w:val="28"/>
                        </w:rPr>
                      </w:pPr>
                      <w:proofErr w:type="spellStart"/>
                      <w:r w:rsidRPr="00C40637">
                        <w:rPr>
                          <w:color w:val="000000"/>
                          <w:sz w:val="15"/>
                          <w:szCs w:val="28"/>
                        </w:rPr>
                        <w:t>užsakymu</w:t>
                      </w:r>
                      <w:proofErr w:type="spellEnd"/>
                      <w:r w:rsidRPr="00C40637">
                        <w:rPr>
                          <w:color w:val="000000"/>
                          <w:sz w:val="15"/>
                          <w:szCs w:val="28"/>
                        </w:rPr>
                        <w:t xml:space="preserve"> </w:t>
                      </w:r>
                      <w:proofErr w:type="spellStart"/>
                      <w:r w:rsidRPr="00C40637">
                        <w:rPr>
                          <w:color w:val="000000"/>
                          <w:sz w:val="15"/>
                          <w:szCs w:val="28"/>
                        </w:rPr>
                        <w:t>strategij</w:t>
                      </w:r>
                      <w:proofErr w:type="spellEnd"/>
                      <w:r w:rsidRPr="00C40637">
                        <w:rPr>
                          <w:color w:val="000000"/>
                          <w:sz w:val="15"/>
                          <w:szCs w:val="28"/>
                          <w:lang w:val="lt-LT"/>
                        </w:rPr>
                        <w:t>ą parengė</w:t>
                      </w:r>
                      <w:r w:rsidRPr="00C40637">
                        <w:rPr>
                          <w:color w:val="000000"/>
                          <w:sz w:val="15"/>
                          <w:szCs w:val="28"/>
                        </w:rPr>
                        <w:t xml:space="preserve"> The Critical, UAB</w:t>
                      </w:r>
                    </w:p>
                  </w:txbxContent>
                </v:textbox>
                <w10:wrap type="square" anchorx="margin" anchory="margin"/>
              </v:rect>
            </w:pict>
          </mc:Fallback>
        </mc:AlternateContent>
      </w:r>
      <w:r w:rsidR="00C40637" w:rsidRPr="002105AF">
        <w:rPr>
          <w:noProof/>
          <w:lang w:val="lt-LT"/>
        </w:rPr>
        <mc:AlternateContent>
          <mc:Choice Requires="wps">
            <w:drawing>
              <wp:anchor distT="0" distB="0" distL="114300" distR="114300" simplePos="0" relativeHeight="251666451" behindDoc="0" locked="0" layoutInCell="1" hidden="0" allowOverlap="1" wp14:anchorId="628C4D00" wp14:editId="6D436A82">
                <wp:simplePos x="0" y="0"/>
                <wp:positionH relativeFrom="margin">
                  <wp:posOffset>-68580</wp:posOffset>
                </wp:positionH>
                <wp:positionV relativeFrom="margin">
                  <wp:posOffset>9102193</wp:posOffset>
                </wp:positionV>
                <wp:extent cx="961390" cy="205740"/>
                <wp:effectExtent l="0" t="0" r="3810" b="10160"/>
                <wp:wrapNone/>
                <wp:docPr id="2109085732" name="Rectangle 2109085732"/>
                <wp:cNvGraphicFramePr/>
                <a:graphic xmlns:a="http://schemas.openxmlformats.org/drawingml/2006/main">
                  <a:graphicData uri="http://schemas.microsoft.com/office/word/2010/wordprocessingShape">
                    <wps:wsp>
                      <wps:cNvSpPr/>
                      <wps:spPr>
                        <a:xfrm>
                          <a:off x="0" y="0"/>
                          <a:ext cx="961390" cy="205740"/>
                        </a:xfrm>
                        <a:prstGeom prst="rect">
                          <a:avLst/>
                        </a:prstGeom>
                        <a:noFill/>
                        <a:ln>
                          <a:noFill/>
                        </a:ln>
                      </wps:spPr>
                      <wps:txbx>
                        <w:txbxContent>
                          <w:p w14:paraId="36E844CA" w14:textId="77777777" w:rsidR="00C40637" w:rsidRPr="00C40637" w:rsidRDefault="00C40637" w:rsidP="00C40637">
                            <w:pPr>
                              <w:textDirection w:val="btLr"/>
                              <w:rPr>
                                <w:sz w:val="28"/>
                                <w:szCs w:val="28"/>
                              </w:rPr>
                            </w:pPr>
                            <w:r w:rsidRPr="00C40637">
                              <w:rPr>
                                <w:color w:val="000000"/>
                                <w:sz w:val="15"/>
                                <w:szCs w:val="28"/>
                              </w:rPr>
                              <w:t>2026 m.</w:t>
                            </w:r>
                          </w:p>
                        </w:txbxContent>
                      </wps:txbx>
                      <wps:bodyPr spcFirstLastPara="1" wrap="square" lIns="0" tIns="0" rIns="0" bIns="0" anchor="t" anchorCtr="0">
                        <a:noAutofit/>
                      </wps:bodyPr>
                    </wps:wsp>
                  </a:graphicData>
                </a:graphic>
              </wp:anchor>
            </w:drawing>
          </mc:Choice>
          <mc:Fallback>
            <w:pict>
              <v:rect w14:anchorId="628C4D00" id="Rectangle 2109085732" o:spid="_x0000_s1028" style="position:absolute;margin-left:-5.4pt;margin-top:716.7pt;width:75.7pt;height:16.2pt;z-index:251666451;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mm4pQEAAEQDAAAOAAAAZHJzL2Uyb0RvYy54bWysUtuO0zAQfUfiHyy/U6cFFjZqukKsipBW&#10;UGnhA1zHbiz5xozbpH/P2L1xeUO8OMfjycw5Z2b5MHnHDhrQxtDx+azhTAcVext2Hf/+bf3qPWeY&#10;Zeili0F3/KiRP6xevliOqdWLOETXa2BUJGA7po4POadWCFSD9hJnMelAjyaCl5musBM9yJGqeycW&#10;TXMnxgh9gqg0IkUfT498Vesbo1X+agzqzFzHiVuuJ9RzW06xWsp2BzINVp1pyH9g4aUN1PRa6lFm&#10;yfZg/yrlrYKI0eSZil5EY6zSVQOpmTd/qHkeZNJVC5mD6WoT/r+y6svhOW2AbBgTtkiwqJgM+PIl&#10;fmyqZh2vZukpM0XB+7v563uyVNHTonn77k01U9x+ToD5k46eFdBxoFlUi+ThCTM1pNRLSukV4to6&#10;V+fhwm8BSiwRcWNYUJ62E7M9NS9DLJFt7I8bYJjU2lLLJ4l5I4HGOedspBF3HH/sJWjO3OdAHpZ9&#10;uAC4gO0FyKCGSJuSOTvBj7nuzYnah32OxlYZt9ZnjjSqqu68VmUXfr3XrNvyr34CAAD//wMAUEsD&#10;BBQABgAIAAAAIQC8iowU5wAAABIBAAAPAAAAZHJzL2Rvd25yZXYueG1sTI9BT8MwDIXvSPyHyEjc&#10;tmSsVF3XdJoYaBxhQxq7ZU3WVjRO1WRr4dfjnuBi2Xr28/ey1WAbdjWdrx1KmE0FMIOF0zWWEj72&#10;L5MEmA8KtWocGgnfxsMqv73JVKpdj+/mugslIxP0qZJQhdCmnPuiMlb5qWsNknZ2nVWBxq7kulM9&#10;mduGPwgRc6tqpA+Vas1TZYqv3cVK2Cbt+vPV/fRl83zcHt4Oi81+EaS8vxs2SyrrJbBghvB3AWMG&#10;4oecwE7ugtqzRsJkJog/kBDN5xGwcSUSMbDT2MSPCfA84/+j5L8AAAD//wMAUEsBAi0AFAAGAAgA&#10;AAAhALaDOJL+AAAA4QEAABMAAAAAAAAAAAAAAAAAAAAAAFtDb250ZW50X1R5cGVzXS54bWxQSwEC&#10;LQAUAAYACAAAACEAOP0h/9YAAACUAQAACwAAAAAAAAAAAAAAAAAvAQAAX3JlbHMvLnJlbHNQSwEC&#10;LQAUAAYACAAAACEAbLJpuKUBAABEAwAADgAAAAAAAAAAAAAAAAAuAgAAZHJzL2Uyb0RvYy54bWxQ&#10;SwECLQAUAAYACAAAACEAvIqMFOcAAAASAQAADwAAAAAAAAAAAAAAAAD/AwAAZHJzL2Rvd25yZXYu&#10;eG1sUEsFBgAAAAAEAAQA8wAAABMFAAAAAA==&#10;" filled="f" stroked="f">
                <v:textbox inset="0,0,0,0">
                  <w:txbxContent>
                    <w:p w14:paraId="36E844CA" w14:textId="77777777" w:rsidR="00C40637" w:rsidRPr="00C40637" w:rsidRDefault="00C40637" w:rsidP="00C40637">
                      <w:pPr>
                        <w:textDirection w:val="btLr"/>
                        <w:rPr>
                          <w:sz w:val="28"/>
                          <w:szCs w:val="28"/>
                        </w:rPr>
                      </w:pPr>
                      <w:r w:rsidRPr="00C40637">
                        <w:rPr>
                          <w:color w:val="000000"/>
                          <w:sz w:val="15"/>
                          <w:szCs w:val="28"/>
                        </w:rPr>
                        <w:t>2026 m.</w:t>
                      </w:r>
                    </w:p>
                  </w:txbxContent>
                </v:textbox>
                <w10:wrap anchorx="margin" anchory="margin"/>
              </v:rect>
            </w:pict>
          </mc:Fallback>
        </mc:AlternateContent>
      </w:r>
    </w:p>
    <w:p w14:paraId="65697C34" w14:textId="77777777" w:rsidR="000363F2" w:rsidRDefault="000363F2" w:rsidP="00C40637">
      <w:pPr>
        <w:rPr>
          <w:sz w:val="28"/>
          <w:szCs w:val="28"/>
          <w:lang w:val="lt-LT"/>
        </w:rPr>
      </w:pPr>
    </w:p>
    <w:p w14:paraId="1AF5060B" w14:textId="27361AA5" w:rsidR="000363F2" w:rsidRDefault="000363F2" w:rsidP="000363F2">
      <w:pPr>
        <w:pStyle w:val="Header"/>
      </w:pPr>
      <w:r>
        <w:rPr>
          <w:sz w:val="28"/>
          <w:szCs w:val="28"/>
          <w:lang w:val="lt-LT"/>
        </w:rPr>
        <w:tab/>
        <w:t xml:space="preserve">                                 </w:t>
      </w:r>
      <w:r w:rsidRPr="0047417F">
        <w:t xml:space="preserve">PATVIRTINTA </w:t>
      </w:r>
    </w:p>
    <w:p w14:paraId="44F58899" w14:textId="77777777" w:rsidR="000363F2" w:rsidRPr="00307D75" w:rsidRDefault="000363F2" w:rsidP="000363F2">
      <w:pPr>
        <w:pStyle w:val="Header"/>
      </w:pPr>
      <w:r>
        <w:tab/>
      </w:r>
      <w:r>
        <w:tab/>
      </w:r>
      <w:r w:rsidRPr="00307D75">
        <w:t xml:space="preserve">Tauragės </w:t>
      </w:r>
      <w:proofErr w:type="spellStart"/>
      <w:r w:rsidRPr="00307D75">
        <w:t>rajono</w:t>
      </w:r>
      <w:proofErr w:type="spellEnd"/>
      <w:r w:rsidRPr="00307D75">
        <w:t xml:space="preserve"> savivaldybės tarybos</w:t>
      </w:r>
    </w:p>
    <w:p w14:paraId="1A861CB1" w14:textId="5FE22292" w:rsidR="000363F2" w:rsidRPr="00307D75" w:rsidRDefault="000363F2" w:rsidP="000363F2">
      <w:pPr>
        <w:pStyle w:val="Header"/>
      </w:pPr>
      <w:r w:rsidRPr="00307D75">
        <w:tab/>
        <w:t xml:space="preserve">                                                                           2026 m. </w:t>
      </w:r>
      <w:r w:rsidR="003C4505" w:rsidRPr="00307D75">
        <w:t xml:space="preserve">          </w:t>
      </w:r>
      <w:r w:rsidRPr="00307D75">
        <w:t xml:space="preserve">d. </w:t>
      </w:r>
      <w:proofErr w:type="spellStart"/>
      <w:r w:rsidRPr="00307D75">
        <w:t>sprendimu</w:t>
      </w:r>
      <w:proofErr w:type="spellEnd"/>
      <w:r w:rsidRPr="00307D75">
        <w:t xml:space="preserve"> Nr</w:t>
      </w:r>
      <w:r w:rsidR="003C4505" w:rsidRPr="00307D75">
        <w:t>.</w:t>
      </w:r>
    </w:p>
    <w:p w14:paraId="0B2D1042" w14:textId="52F65D95" w:rsidR="000363F2" w:rsidRDefault="003C4505" w:rsidP="00307D75">
      <w:pPr>
        <w:tabs>
          <w:tab w:val="left" w:pos="5016"/>
          <w:tab w:val="left" w:pos="5400"/>
        </w:tabs>
        <w:rPr>
          <w:sz w:val="28"/>
          <w:szCs w:val="28"/>
          <w:lang w:val="lt-LT"/>
        </w:rPr>
      </w:pPr>
      <w:r w:rsidRPr="00307D75">
        <w:rPr>
          <w:lang w:val="lt-LT"/>
        </w:rPr>
        <w:tab/>
      </w:r>
    </w:p>
    <w:p w14:paraId="47FFDE09" w14:textId="77777777" w:rsidR="000363F2" w:rsidRDefault="000363F2" w:rsidP="00C40637">
      <w:pPr>
        <w:rPr>
          <w:sz w:val="28"/>
          <w:szCs w:val="28"/>
          <w:lang w:val="lt-LT"/>
        </w:rPr>
      </w:pPr>
    </w:p>
    <w:p w14:paraId="1D90C216" w14:textId="77777777" w:rsidR="000363F2" w:rsidRDefault="000363F2" w:rsidP="00C40637">
      <w:pPr>
        <w:rPr>
          <w:sz w:val="28"/>
          <w:szCs w:val="28"/>
          <w:lang w:val="lt-LT"/>
        </w:rPr>
      </w:pPr>
    </w:p>
    <w:p w14:paraId="24237CD6" w14:textId="77777777" w:rsidR="000363F2" w:rsidRDefault="000363F2" w:rsidP="00C40637">
      <w:pPr>
        <w:rPr>
          <w:sz w:val="28"/>
          <w:szCs w:val="28"/>
          <w:lang w:val="lt-LT"/>
        </w:rPr>
      </w:pPr>
    </w:p>
    <w:p w14:paraId="38BC8376" w14:textId="77777777" w:rsidR="000363F2" w:rsidRDefault="000363F2" w:rsidP="00C40637">
      <w:pPr>
        <w:rPr>
          <w:sz w:val="28"/>
          <w:szCs w:val="28"/>
          <w:lang w:val="lt-LT"/>
        </w:rPr>
      </w:pPr>
    </w:p>
    <w:p w14:paraId="71E18EA1" w14:textId="77777777" w:rsidR="000363F2" w:rsidRDefault="000363F2" w:rsidP="00C40637">
      <w:pPr>
        <w:rPr>
          <w:sz w:val="28"/>
          <w:szCs w:val="28"/>
          <w:lang w:val="lt-LT"/>
        </w:rPr>
      </w:pPr>
    </w:p>
    <w:p w14:paraId="77EBCA2D" w14:textId="330C172B" w:rsidR="00C40637" w:rsidRPr="002105AF" w:rsidRDefault="00C40637" w:rsidP="00C40637">
      <w:pPr>
        <w:rPr>
          <w:lang w:val="lt-LT"/>
        </w:rPr>
      </w:pPr>
      <w:r w:rsidRPr="002105AF">
        <w:rPr>
          <w:sz w:val="28"/>
          <w:szCs w:val="28"/>
          <w:lang w:val="lt-LT"/>
        </w:rPr>
        <w:t>Turinys</w:t>
      </w:r>
    </w:p>
    <w:p w14:paraId="4B1FB20F" w14:textId="77777777" w:rsidR="00F83C73" w:rsidRPr="002105AF" w:rsidRDefault="00F83C73">
      <w:pPr>
        <w:pBdr>
          <w:top w:val="nil"/>
          <w:left w:val="nil"/>
          <w:bottom w:val="nil"/>
          <w:right w:val="nil"/>
          <w:between w:val="nil"/>
        </w:pBdr>
        <w:spacing w:after="240" w:line="288" w:lineRule="auto"/>
        <w:rPr>
          <w:color w:val="000000"/>
          <w:sz w:val="20"/>
          <w:szCs w:val="20"/>
          <w:lang w:val="lt-LT"/>
        </w:rPr>
      </w:pPr>
    </w:p>
    <w:p w14:paraId="7AA6510D" w14:textId="77777777" w:rsidR="0043190D" w:rsidRPr="002105AF" w:rsidRDefault="0043190D" w:rsidP="0043190D">
      <w:pPr>
        <w:pStyle w:val="Body-10pt"/>
        <w:rPr>
          <w:lang w:val="lt-LT"/>
        </w:rPr>
      </w:pPr>
    </w:p>
    <w:p w14:paraId="5CBF0000" w14:textId="77777777" w:rsidR="0043190D" w:rsidRPr="002105AF" w:rsidRDefault="0043190D" w:rsidP="0043190D">
      <w:pPr>
        <w:pStyle w:val="Body-10pt"/>
        <w:rPr>
          <w:lang w:val="lt-LT"/>
        </w:rPr>
      </w:pPr>
    </w:p>
    <w:p w14:paraId="30E74686" w14:textId="77777777" w:rsidR="0043190D" w:rsidRPr="002105AF" w:rsidRDefault="0043190D" w:rsidP="0043190D">
      <w:pPr>
        <w:pStyle w:val="Body-10pt"/>
        <w:rPr>
          <w:lang w:val="lt-LT"/>
        </w:rPr>
      </w:pPr>
    </w:p>
    <w:p w14:paraId="336DBD01" w14:textId="77777777" w:rsidR="0043190D" w:rsidRPr="002105AF" w:rsidRDefault="0043190D" w:rsidP="0043190D">
      <w:pPr>
        <w:pStyle w:val="Body-10pt"/>
        <w:rPr>
          <w:lang w:val="lt-LT"/>
        </w:rPr>
      </w:pPr>
    </w:p>
    <w:p w14:paraId="6B793A97" w14:textId="77777777" w:rsidR="0043190D" w:rsidRPr="002105AF" w:rsidRDefault="0043190D" w:rsidP="0043190D">
      <w:pPr>
        <w:pStyle w:val="Body-10pt"/>
        <w:rPr>
          <w:lang w:val="lt-LT"/>
        </w:rPr>
      </w:pPr>
    </w:p>
    <w:p w14:paraId="1F698308" w14:textId="77777777" w:rsidR="00F901CA" w:rsidRDefault="00F901CA" w:rsidP="00E83D92">
      <w:pPr>
        <w:pStyle w:val="Body-10pt"/>
        <w:rPr>
          <w:lang w:val="lt-LT"/>
        </w:rPr>
      </w:pPr>
    </w:p>
    <w:p w14:paraId="07A8C77D" w14:textId="77777777" w:rsidR="003242E4" w:rsidRPr="002105AF" w:rsidRDefault="003242E4" w:rsidP="00E83D92">
      <w:pPr>
        <w:pStyle w:val="Body-10pt"/>
        <w:rPr>
          <w:lang w:val="lt-LT"/>
        </w:rPr>
      </w:pPr>
    </w:p>
    <w:p w14:paraId="300EEEFC" w14:textId="77777777" w:rsidR="00F83C73" w:rsidRPr="002105AF" w:rsidRDefault="00F83C73">
      <w:pPr>
        <w:pBdr>
          <w:top w:val="nil"/>
          <w:left w:val="nil"/>
          <w:bottom w:val="nil"/>
          <w:right w:val="nil"/>
          <w:between w:val="nil"/>
        </w:pBdr>
        <w:spacing w:after="240" w:line="288" w:lineRule="auto"/>
        <w:rPr>
          <w:color w:val="000000"/>
          <w:sz w:val="20"/>
          <w:szCs w:val="20"/>
          <w:lang w:val="lt-LT"/>
        </w:rPr>
      </w:pPr>
    </w:p>
    <w:sdt>
      <w:sdtPr>
        <w:rPr>
          <w:rFonts w:cs="Arial"/>
          <w:bCs w:val="0"/>
          <w:caps w:val="0"/>
          <w:color w:val="auto"/>
          <w:sz w:val="24"/>
          <w:szCs w:val="24"/>
          <w:lang w:val="lt-LT"/>
        </w:rPr>
        <w:id w:val="483967464"/>
        <w:docPartObj>
          <w:docPartGallery w:val="Table of Contents"/>
          <w:docPartUnique/>
        </w:docPartObj>
      </w:sdtPr>
      <w:sdtEndPr>
        <w:rPr>
          <w:rFonts w:cs="Calibri (Body)"/>
          <w:bCs/>
          <w:caps/>
          <w:color w:val="000000" w:themeColor="text1"/>
          <w:sz w:val="20"/>
          <w:szCs w:val="22"/>
        </w:rPr>
      </w:sdtEndPr>
      <w:sdtContent>
        <w:p w14:paraId="7298A4CC" w14:textId="3466DC05" w:rsidR="001C2167" w:rsidRDefault="00D069C8">
          <w:pPr>
            <w:pStyle w:val="TOC1"/>
            <w:rPr>
              <w:rFonts w:asciiTheme="minorHAnsi" w:eastAsiaTheme="minorEastAsia" w:hAnsiTheme="minorHAnsi" w:cstheme="minorBidi"/>
              <w:bCs w:val="0"/>
              <w:caps w:val="0"/>
              <w:noProof/>
              <w:color w:val="auto"/>
              <w:kern w:val="2"/>
              <w:sz w:val="24"/>
              <w:szCs w:val="24"/>
              <w:lang w:eastAsia="en-GB"/>
              <w14:ligatures w14:val="standardContextual"/>
            </w:rPr>
          </w:pPr>
          <w:r w:rsidRPr="002105AF">
            <w:rPr>
              <w:lang w:val="lt-LT"/>
            </w:rPr>
            <w:fldChar w:fldCharType="begin"/>
          </w:r>
          <w:r w:rsidRPr="002105AF">
            <w:rPr>
              <w:lang w:val="lt-LT"/>
            </w:rPr>
            <w:instrText xml:space="preserve"> TOC \h \u \z \t "Heading 1,1,Heading 2,2,"</w:instrText>
          </w:r>
          <w:r w:rsidRPr="002105AF">
            <w:rPr>
              <w:lang w:val="lt-LT"/>
            </w:rPr>
            <w:fldChar w:fldCharType="separate"/>
          </w:r>
          <w:hyperlink w:anchor="_Toc241757195" w:history="1">
            <w:r w:rsidR="001C2167" w:rsidRPr="008749C7">
              <w:rPr>
                <w:rStyle w:val="Hyperlink"/>
                <w:noProof/>
                <w:lang w:val="lt-LT"/>
              </w:rPr>
              <w:t>Įvadas</w:t>
            </w:r>
            <w:r w:rsidR="001C2167">
              <w:rPr>
                <w:noProof/>
                <w:webHidden/>
              </w:rPr>
              <w:tab/>
            </w:r>
            <w:r w:rsidR="001C2167">
              <w:rPr>
                <w:noProof/>
                <w:webHidden/>
              </w:rPr>
              <w:fldChar w:fldCharType="begin"/>
            </w:r>
            <w:r w:rsidR="001C2167">
              <w:rPr>
                <w:noProof/>
                <w:webHidden/>
              </w:rPr>
              <w:instrText xml:space="preserve"> PAGEREF _Toc241757195 \h </w:instrText>
            </w:r>
            <w:r w:rsidR="001C2167">
              <w:rPr>
                <w:noProof/>
                <w:webHidden/>
              </w:rPr>
            </w:r>
            <w:r w:rsidR="001C2167">
              <w:rPr>
                <w:noProof/>
                <w:webHidden/>
              </w:rPr>
              <w:fldChar w:fldCharType="separate"/>
            </w:r>
            <w:r w:rsidR="00624FDB">
              <w:rPr>
                <w:noProof/>
                <w:webHidden/>
              </w:rPr>
              <w:t>2</w:t>
            </w:r>
            <w:r w:rsidR="001C2167">
              <w:rPr>
                <w:noProof/>
                <w:webHidden/>
              </w:rPr>
              <w:fldChar w:fldCharType="end"/>
            </w:r>
          </w:hyperlink>
        </w:p>
        <w:p w14:paraId="64F70BC9" w14:textId="15F764FD" w:rsidR="001C2167" w:rsidRDefault="001C2167">
          <w:pPr>
            <w:pStyle w:val="TOC1"/>
            <w:rPr>
              <w:rFonts w:asciiTheme="minorHAnsi" w:eastAsiaTheme="minorEastAsia" w:hAnsiTheme="minorHAnsi" w:cstheme="minorBidi"/>
              <w:bCs w:val="0"/>
              <w:caps w:val="0"/>
              <w:noProof/>
              <w:color w:val="auto"/>
              <w:kern w:val="2"/>
              <w:sz w:val="24"/>
              <w:szCs w:val="24"/>
              <w:lang w:eastAsia="en-GB"/>
              <w14:ligatures w14:val="standardContextual"/>
            </w:rPr>
          </w:pPr>
          <w:hyperlink w:anchor="_Toc241757196" w:history="1">
            <w:r w:rsidRPr="008749C7">
              <w:rPr>
                <w:rStyle w:val="Hyperlink"/>
                <w:noProof/>
              </w:rPr>
              <w:t>Konteksto analizė</w:t>
            </w:r>
            <w:r>
              <w:rPr>
                <w:noProof/>
                <w:webHidden/>
              </w:rPr>
              <w:tab/>
            </w:r>
            <w:r>
              <w:rPr>
                <w:noProof/>
                <w:webHidden/>
              </w:rPr>
              <w:fldChar w:fldCharType="begin"/>
            </w:r>
            <w:r>
              <w:rPr>
                <w:noProof/>
                <w:webHidden/>
              </w:rPr>
              <w:instrText xml:space="preserve"> PAGEREF _Toc241757196 \h </w:instrText>
            </w:r>
            <w:r>
              <w:rPr>
                <w:noProof/>
                <w:webHidden/>
              </w:rPr>
            </w:r>
            <w:r>
              <w:rPr>
                <w:noProof/>
                <w:webHidden/>
              </w:rPr>
              <w:fldChar w:fldCharType="separate"/>
            </w:r>
            <w:r w:rsidR="00624FDB">
              <w:rPr>
                <w:noProof/>
                <w:webHidden/>
              </w:rPr>
              <w:t>4</w:t>
            </w:r>
            <w:r>
              <w:rPr>
                <w:noProof/>
                <w:webHidden/>
              </w:rPr>
              <w:fldChar w:fldCharType="end"/>
            </w:r>
          </w:hyperlink>
        </w:p>
        <w:p w14:paraId="748C0A96" w14:textId="017C2205" w:rsidR="001C2167" w:rsidRDefault="001C2167">
          <w:pPr>
            <w:pStyle w:val="TOC1"/>
            <w:rPr>
              <w:rFonts w:asciiTheme="minorHAnsi" w:eastAsiaTheme="minorEastAsia" w:hAnsiTheme="minorHAnsi" w:cstheme="minorBidi"/>
              <w:bCs w:val="0"/>
              <w:caps w:val="0"/>
              <w:noProof/>
              <w:color w:val="auto"/>
              <w:kern w:val="2"/>
              <w:sz w:val="24"/>
              <w:szCs w:val="24"/>
              <w:lang w:eastAsia="en-GB"/>
              <w14:ligatures w14:val="standardContextual"/>
            </w:rPr>
          </w:pPr>
          <w:hyperlink w:anchor="_Toc241757197" w:history="1">
            <w:r w:rsidRPr="008749C7">
              <w:rPr>
                <w:rStyle w:val="Hyperlink"/>
                <w:noProof/>
                <w:lang w:val="lt-LT"/>
              </w:rPr>
              <w:t>Strategija ir veiksmų planas</w:t>
            </w:r>
            <w:r>
              <w:rPr>
                <w:noProof/>
                <w:webHidden/>
              </w:rPr>
              <w:tab/>
            </w:r>
            <w:r>
              <w:rPr>
                <w:noProof/>
                <w:webHidden/>
              </w:rPr>
              <w:fldChar w:fldCharType="begin"/>
            </w:r>
            <w:r>
              <w:rPr>
                <w:noProof/>
                <w:webHidden/>
              </w:rPr>
              <w:instrText xml:space="preserve"> PAGEREF _Toc241757197 \h </w:instrText>
            </w:r>
            <w:r>
              <w:rPr>
                <w:noProof/>
                <w:webHidden/>
              </w:rPr>
            </w:r>
            <w:r>
              <w:rPr>
                <w:noProof/>
                <w:webHidden/>
              </w:rPr>
              <w:fldChar w:fldCharType="separate"/>
            </w:r>
            <w:r w:rsidR="00624FDB">
              <w:rPr>
                <w:noProof/>
                <w:webHidden/>
              </w:rPr>
              <w:t>18</w:t>
            </w:r>
            <w:r>
              <w:rPr>
                <w:noProof/>
                <w:webHidden/>
              </w:rPr>
              <w:fldChar w:fldCharType="end"/>
            </w:r>
          </w:hyperlink>
        </w:p>
        <w:p w14:paraId="3B7F2443" w14:textId="18DA67BC" w:rsidR="001C2167" w:rsidRDefault="001C2167">
          <w:pPr>
            <w:pStyle w:val="TOC1"/>
            <w:rPr>
              <w:rFonts w:asciiTheme="minorHAnsi" w:eastAsiaTheme="minorEastAsia" w:hAnsiTheme="minorHAnsi" w:cstheme="minorBidi"/>
              <w:bCs w:val="0"/>
              <w:caps w:val="0"/>
              <w:noProof/>
              <w:color w:val="auto"/>
              <w:kern w:val="2"/>
              <w:sz w:val="24"/>
              <w:szCs w:val="24"/>
              <w:lang w:eastAsia="en-GB"/>
              <w14:ligatures w14:val="standardContextual"/>
            </w:rPr>
          </w:pPr>
          <w:hyperlink w:anchor="_Toc241757198" w:history="1">
            <w:r w:rsidRPr="008749C7">
              <w:rPr>
                <w:rStyle w:val="Hyperlink"/>
                <w:noProof/>
                <w:lang w:val="lt-LT"/>
              </w:rPr>
              <w:t>Pastabos</w:t>
            </w:r>
            <w:r>
              <w:rPr>
                <w:noProof/>
                <w:webHidden/>
              </w:rPr>
              <w:tab/>
            </w:r>
            <w:r>
              <w:rPr>
                <w:noProof/>
                <w:webHidden/>
              </w:rPr>
              <w:fldChar w:fldCharType="begin"/>
            </w:r>
            <w:r>
              <w:rPr>
                <w:noProof/>
                <w:webHidden/>
              </w:rPr>
              <w:instrText xml:space="preserve"> PAGEREF _Toc241757198 \h </w:instrText>
            </w:r>
            <w:r>
              <w:rPr>
                <w:noProof/>
                <w:webHidden/>
              </w:rPr>
            </w:r>
            <w:r>
              <w:rPr>
                <w:noProof/>
                <w:webHidden/>
              </w:rPr>
              <w:fldChar w:fldCharType="separate"/>
            </w:r>
            <w:r w:rsidR="00624FDB">
              <w:rPr>
                <w:noProof/>
                <w:webHidden/>
              </w:rPr>
              <w:t>33</w:t>
            </w:r>
            <w:r>
              <w:rPr>
                <w:noProof/>
                <w:webHidden/>
              </w:rPr>
              <w:fldChar w:fldCharType="end"/>
            </w:r>
          </w:hyperlink>
        </w:p>
        <w:p w14:paraId="179EFD47" w14:textId="28BE0056" w:rsidR="001C2167" w:rsidRDefault="001C2167">
          <w:pPr>
            <w:pStyle w:val="TOC1"/>
            <w:rPr>
              <w:rFonts w:asciiTheme="minorHAnsi" w:eastAsiaTheme="minorEastAsia" w:hAnsiTheme="minorHAnsi" w:cstheme="minorBidi"/>
              <w:bCs w:val="0"/>
              <w:caps w:val="0"/>
              <w:noProof/>
              <w:color w:val="auto"/>
              <w:kern w:val="2"/>
              <w:sz w:val="24"/>
              <w:szCs w:val="24"/>
              <w:lang w:eastAsia="en-GB"/>
              <w14:ligatures w14:val="standardContextual"/>
            </w:rPr>
          </w:pPr>
          <w:hyperlink w:anchor="_Toc241757199" w:history="1">
            <w:r w:rsidRPr="008749C7">
              <w:rPr>
                <w:rStyle w:val="Hyperlink"/>
                <w:noProof/>
                <w:lang w:val="lt-LT"/>
              </w:rPr>
              <w:t>Priedas</w:t>
            </w:r>
            <w:r>
              <w:rPr>
                <w:noProof/>
                <w:webHidden/>
              </w:rPr>
              <w:tab/>
            </w:r>
            <w:r>
              <w:rPr>
                <w:noProof/>
                <w:webHidden/>
              </w:rPr>
              <w:fldChar w:fldCharType="begin"/>
            </w:r>
            <w:r>
              <w:rPr>
                <w:noProof/>
                <w:webHidden/>
              </w:rPr>
              <w:instrText xml:space="preserve"> PAGEREF _Toc241757199 \h </w:instrText>
            </w:r>
            <w:r>
              <w:rPr>
                <w:noProof/>
                <w:webHidden/>
              </w:rPr>
            </w:r>
            <w:r>
              <w:rPr>
                <w:noProof/>
                <w:webHidden/>
              </w:rPr>
              <w:fldChar w:fldCharType="separate"/>
            </w:r>
            <w:r w:rsidR="00624FDB">
              <w:rPr>
                <w:noProof/>
                <w:webHidden/>
              </w:rPr>
              <w:t>35</w:t>
            </w:r>
            <w:r>
              <w:rPr>
                <w:noProof/>
                <w:webHidden/>
              </w:rPr>
              <w:fldChar w:fldCharType="end"/>
            </w:r>
          </w:hyperlink>
        </w:p>
        <w:p w14:paraId="0EAA58EB" w14:textId="49674597" w:rsidR="00F83C73" w:rsidRPr="002105AF" w:rsidRDefault="00D069C8" w:rsidP="00076096">
          <w:pPr>
            <w:pStyle w:val="TOC1"/>
            <w:numPr>
              <w:ilvl w:val="0"/>
              <w:numId w:val="0"/>
            </w:numPr>
            <w:rPr>
              <w:lang w:val="lt-LT"/>
            </w:rPr>
          </w:pPr>
          <w:r w:rsidRPr="002105AF">
            <w:rPr>
              <w:lang w:val="lt-LT"/>
            </w:rPr>
            <w:fldChar w:fldCharType="end"/>
          </w:r>
        </w:p>
      </w:sdtContent>
    </w:sdt>
    <w:p w14:paraId="3A21792E" w14:textId="1C8B08DB" w:rsidR="00EF67ED" w:rsidRPr="00D50F8E" w:rsidRDefault="00EF67ED" w:rsidP="00EF67ED">
      <w:pPr>
        <w:pStyle w:val="Heading1"/>
        <w:rPr>
          <w:lang w:val="lt-LT"/>
        </w:rPr>
        <w:sectPr w:rsidR="00EF67ED" w:rsidRPr="00D50F8E" w:rsidSect="00C40637">
          <w:footerReference w:type="default" r:id="rId14"/>
          <w:pgSz w:w="11906" w:h="16838"/>
          <w:pgMar w:top="1440" w:right="1080" w:bottom="1440" w:left="1080" w:header="709" w:footer="510" w:gutter="0"/>
          <w:pgNumType w:start="1"/>
          <w:cols w:space="720"/>
        </w:sectPr>
      </w:pPr>
    </w:p>
    <w:p w14:paraId="0E697F27" w14:textId="2EAFF437" w:rsidR="00EF67ED" w:rsidRPr="002105AF" w:rsidRDefault="00EF67ED">
      <w:pPr>
        <w:pBdr>
          <w:top w:val="nil"/>
          <w:left w:val="nil"/>
          <w:bottom w:val="nil"/>
          <w:right w:val="nil"/>
          <w:between w:val="nil"/>
        </w:pBdr>
        <w:spacing w:after="240" w:line="288" w:lineRule="auto"/>
        <w:rPr>
          <w:color w:val="000000"/>
          <w:sz w:val="20"/>
          <w:szCs w:val="20"/>
          <w:lang w:val="lt-LT"/>
        </w:rPr>
        <w:sectPr w:rsidR="00EF67ED" w:rsidRPr="002105AF" w:rsidSect="00BA20B3">
          <w:pgSz w:w="11906" w:h="16838"/>
          <w:pgMar w:top="1036" w:right="1134" w:bottom="834" w:left="1134" w:header="709" w:footer="510" w:gutter="0"/>
          <w:cols w:space="720"/>
        </w:sectPr>
      </w:pPr>
      <w:r w:rsidRPr="002105AF">
        <w:rPr>
          <w:noProof/>
          <w:lang w:val="en-GB" w:eastAsia="ja-JP"/>
        </w:rPr>
        <w:lastRenderedPageBreak/>
        <mc:AlternateContent>
          <mc:Choice Requires="wps">
            <w:drawing>
              <wp:anchor distT="0" distB="0" distL="114300" distR="114300" simplePos="0" relativeHeight="251658255" behindDoc="0" locked="0" layoutInCell="1" hidden="0" allowOverlap="1" wp14:anchorId="44A5A163" wp14:editId="092E4071">
                <wp:simplePos x="0" y="0"/>
                <wp:positionH relativeFrom="column">
                  <wp:posOffset>-11458</wp:posOffset>
                </wp:positionH>
                <wp:positionV relativeFrom="paragraph">
                  <wp:posOffset>7855475</wp:posOffset>
                </wp:positionV>
                <wp:extent cx="4791710" cy="1816553"/>
                <wp:effectExtent l="0" t="0" r="0" b="0"/>
                <wp:wrapNone/>
                <wp:docPr id="568919474" name="Rectangle 568919474"/>
                <wp:cNvGraphicFramePr/>
                <a:graphic xmlns:a="http://schemas.openxmlformats.org/drawingml/2006/main">
                  <a:graphicData uri="http://schemas.microsoft.com/office/word/2010/wordprocessingShape">
                    <wps:wsp>
                      <wps:cNvSpPr/>
                      <wps:spPr>
                        <a:xfrm>
                          <a:off x="0" y="0"/>
                          <a:ext cx="4791710" cy="1816553"/>
                        </a:xfrm>
                        <a:prstGeom prst="rect">
                          <a:avLst/>
                        </a:prstGeom>
                        <a:noFill/>
                        <a:ln>
                          <a:noFill/>
                        </a:ln>
                      </wps:spPr>
                      <wps:txbx>
                        <w:txbxContent>
                          <w:p w14:paraId="6E6D31F7" w14:textId="7443F48C" w:rsidR="00275071" w:rsidRPr="00BA20B3" w:rsidRDefault="00275071" w:rsidP="00E83D92">
                            <w:pPr>
                              <w:pStyle w:val="Heading1"/>
                              <w:rPr>
                                <w:lang w:val="lt-LT"/>
                              </w:rPr>
                            </w:pPr>
                            <w:bookmarkStart w:id="1" w:name="_Toc241757195"/>
                            <w:r>
                              <w:rPr>
                                <w:lang w:val="lt-LT"/>
                              </w:rPr>
                              <w:t>Įvadas</w:t>
                            </w:r>
                            <w:bookmarkEnd w:id="1"/>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44A5A163" id="Rectangle 568919474" o:spid="_x0000_s1029" style="position:absolute;margin-left:-.9pt;margin-top:618.55pt;width:377.3pt;height:143.05pt;z-index:2516582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rJLsgEAAFYDAAAOAAAAZHJzL2Uyb0RvYy54bWysU8GO2jAQvVfqP1i+lyQUlt2IsKq6oqq0&#10;apG2+wHGsYklx3ZnDAl/37GhQNvbqhcznjFv3nszWT6OvWUHBWi8a3g1KTlTTvrWuF3DX3+sP9xz&#10;hlG4VljvVMOPCvnj6v275RBqNfWdt60CRiAO6yE0vIsx1EWBslO9wIkPylFRe+hFpCvsihbEQOi9&#10;LaZleVcMHtoAXipEyj6dinyV8bVWMn7XGlVktuHELeYT8rlNZ7FainoHInRGnmmIN7DohXHU9AL1&#10;JKJgezD/QPVGgkev40T6vvBaG6myBlJTlX+peelEUFkLmYPhYhP+P1j57fASNkA2DAFrpDCpGDX0&#10;6Zf4sTGbdbyYpcbIJCVni4dqUZGnkmrVfXU3n39MdhbXvwfA+EX5nqWg4UDTyCaJwzPG09PfT1I3&#10;59fG2jwR6/5IEGbKFFeOKYrjdmSmbXjumzJb3x43wDDItaGWzwLjRgANtOJsoCE3HH/uBSjO7FdH&#10;Lj5Us+mctiJfZvNFSXLgtrK9rQgnO0+7Ezk7hZ9j3qQT1U/76LXJsq5UzpxpeNmY86Kl7bi951fX&#10;z2H1CwAA//8DAFBLAwQUAAYACAAAACEAthvsC+MAAAARAQAADwAAAGRycy9kb3ducmV2LnhtbEyP&#10;T2+DMAzF75P2HSJP2q0N0NFOlFBN+3PYcbSHHVPiAmriIBJa+u3nnbaLJT/bz79X7mZnxQXH0HtS&#10;kC4TEEiNNz21Cg77j8UziBA1GW09oYIbBthV93elLoy/0hde6tgKNqFQaAVdjEMhZWg6dDos/YDE&#10;s5MfnY7cjq00o76yubMyS5K1dLon/tDpAV87bM715BQMaM1kn+rku5HvI6Xrz7285Uo9PsxvWy4v&#10;WxAR5/h3Ab8ZmB8qBjv6iUwQVsEiZfzIerbapCB4Y5NnLB1ZyrNVBrIq5f8k1Q8AAAD//wMAUEsB&#10;Ai0AFAAGAAgAAAAhALaDOJL+AAAA4QEAABMAAAAAAAAAAAAAAAAAAAAAAFtDb250ZW50X1R5cGVz&#10;XS54bWxQSwECLQAUAAYACAAAACEAOP0h/9YAAACUAQAACwAAAAAAAAAAAAAAAAAvAQAAX3JlbHMv&#10;LnJlbHNQSwECLQAUAAYACAAAACEAY3ayS7IBAABWAwAADgAAAAAAAAAAAAAAAAAuAgAAZHJzL2Uy&#10;b0RvYy54bWxQSwECLQAUAAYACAAAACEAthvsC+MAAAARAQAADwAAAAAAAAAAAAAAAAAMBAAAZHJz&#10;L2Rvd25yZXYueG1sUEsFBgAAAAAEAAQA8wAAABwFAAAAAA==&#10;" filled="f" stroked="f">
                <v:textbox inset="2.53958mm,1.2694mm,2.53958mm,1.2694mm">
                  <w:txbxContent>
                    <w:p w14:paraId="6E6D31F7" w14:textId="7443F48C" w:rsidR="00275071" w:rsidRPr="00BA20B3" w:rsidRDefault="00275071" w:rsidP="00E83D92">
                      <w:pPr>
                        <w:pStyle w:val="Heading1"/>
                        <w:rPr>
                          <w:lang w:val="lt-LT"/>
                        </w:rPr>
                      </w:pPr>
                      <w:bookmarkStart w:id="2" w:name="_Toc241757195"/>
                      <w:r>
                        <w:rPr>
                          <w:lang w:val="lt-LT"/>
                        </w:rPr>
                        <w:t>Įvadas</w:t>
                      </w:r>
                      <w:bookmarkEnd w:id="2"/>
                    </w:p>
                  </w:txbxContent>
                </v:textbox>
              </v:rect>
            </w:pict>
          </mc:Fallback>
        </mc:AlternateContent>
      </w:r>
      <w:r w:rsidRPr="002105AF">
        <w:rPr>
          <w:noProof/>
          <w:lang w:val="en-GB" w:eastAsia="ja-JP"/>
        </w:rPr>
        <mc:AlternateContent>
          <mc:Choice Requires="wps">
            <w:drawing>
              <wp:anchor distT="0" distB="0" distL="114300" distR="114300" simplePos="0" relativeHeight="251658249" behindDoc="0" locked="0" layoutInCell="1" hidden="0" allowOverlap="1" wp14:anchorId="1917420B" wp14:editId="703CBACF">
                <wp:simplePos x="0" y="0"/>
                <wp:positionH relativeFrom="column">
                  <wp:posOffset>-187049</wp:posOffset>
                </wp:positionH>
                <wp:positionV relativeFrom="paragraph">
                  <wp:posOffset>74295</wp:posOffset>
                </wp:positionV>
                <wp:extent cx="3688896" cy="3318782"/>
                <wp:effectExtent l="0" t="0" r="0" b="0"/>
                <wp:wrapNone/>
                <wp:docPr id="2109085728" name="Rectangle 2109085728"/>
                <wp:cNvGraphicFramePr/>
                <a:graphic xmlns:a="http://schemas.openxmlformats.org/drawingml/2006/main">
                  <a:graphicData uri="http://schemas.microsoft.com/office/word/2010/wordprocessingShape">
                    <wps:wsp>
                      <wps:cNvSpPr/>
                      <wps:spPr>
                        <a:xfrm>
                          <a:off x="0" y="0"/>
                          <a:ext cx="3688896" cy="3318782"/>
                        </a:xfrm>
                        <a:prstGeom prst="rect">
                          <a:avLst/>
                        </a:prstGeom>
                        <a:noFill/>
                        <a:ln>
                          <a:noFill/>
                        </a:ln>
                      </wps:spPr>
                      <wps:txbx>
                        <w:txbxContent>
                          <w:p w14:paraId="219CE369" w14:textId="77777777" w:rsidR="00275071" w:rsidRDefault="00275071">
                            <w:pPr>
                              <w:textDirection w:val="btLr"/>
                            </w:pPr>
                            <w:r>
                              <w:rPr>
                                <w:color w:val="000000"/>
                                <w:sz w:val="380"/>
                              </w:rPr>
                              <w:t>01</w:t>
                            </w:r>
                          </w:p>
                        </w:txbxContent>
                      </wps:txbx>
                      <wps:bodyPr spcFirstLastPara="1" wrap="square" lIns="91425" tIns="45700" rIns="91425" bIns="45700" anchor="t" anchorCtr="0">
                        <a:noAutofit/>
                      </wps:bodyPr>
                    </wps:wsp>
                  </a:graphicData>
                </a:graphic>
              </wp:anchor>
            </w:drawing>
          </mc:Choice>
          <mc:Fallback>
            <w:pict>
              <v:rect w14:anchorId="1917420B" id="Rectangle 2109085728" o:spid="_x0000_s1030" style="position:absolute;margin-left:-14.75pt;margin-top:5.85pt;width:290.45pt;height:261.3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xAtQEAAFYDAAAOAAAAZHJzL2Uyb0RvYy54bWysU8Fu2zAMvQ/YPwi6L7aTNHWNOMWwIsOA&#10;YgvQ9QMUWYoF2JJGKrHz96OUNMnW27ALTZHy4+MjtXwc+44dFKBxtubFJOdMWekaY3c1f/25/lRy&#10;hkHYRnTOqpofFfLH1ccPy8FXaupa1zUKGIFYrAZf8zYEX2UZylb1AifOK0tJ7aAXgY6wyxoQA6H3&#10;XTbN80U2OGg8OKkQKfp0SvJVwtdayfBDa1SBdTUnbiFZSHYbbbZaimoHwrdGnmmIf2DRC2Op6AXq&#10;SQTB9mDeQfVGgkOnw0S6PnNaG6lSD9RNkf/VzUsrvEq9kDjoLzLh/4OV3w8vfgMkw+CxQnJjF6OG&#10;Pn6JHxuTWMeLWGoMTFJwtijL8mHBmaTcbFaU9+U0ypldf/eA4atyPYtOzYGmkUQSh2cMp6tvV2I1&#10;69am69JEOvtHgDBjJLtyjF4YtyMzTc3nsW6MbF1z3ABDL9eGSj4LDBsBNNCCs4GGXHP8tRegOOu+&#10;WVLxoZhP72gr0mF+d5/TisBtZnubEVa2jnYncHZyv4S0SSeqn/fBaZPaulI5c6bhJWHOixa34/ac&#10;bl2fw+o3AAAA//8DAFBLAwQUAAYACAAAACEAXHUINeAAAAAPAQAADwAAAGRycy9kb3ducmV2Lnht&#10;bExPPU/DMBDdkfgP1iGxtU7apJQ0ToX4GBhJGTq68ZFE2Ocodtr033NMsJzu9N69j3I/OyvOOIbe&#10;k4J0mYBAarzpqVXweXhbbEGEqMlo6wkVXDHAvrq9KXVh/IU+8FzHVrAIhUIr6GIcCilD06HTYekH&#10;JMa+/Oh05HNspRn1hcWdlask2Uine2KHTg/43GHzXU9OwYDWTDark2MjX0dKN+8Hec2Vur+bX3Y8&#10;nnYgIs7x7wN+O3B+qDjYyU9kgrAKFqvHnKkMpA8gmJDnaQbixMs6W4OsSvm/R/UDAAD//wMAUEsB&#10;Ai0AFAAGAAgAAAAhALaDOJL+AAAA4QEAABMAAAAAAAAAAAAAAAAAAAAAAFtDb250ZW50X1R5cGVz&#10;XS54bWxQSwECLQAUAAYACAAAACEAOP0h/9YAAACUAQAACwAAAAAAAAAAAAAAAAAvAQAAX3JlbHMv&#10;LnJlbHNQSwECLQAUAAYACAAAACEALFksQLUBAABWAwAADgAAAAAAAAAAAAAAAAAuAgAAZHJzL2Uy&#10;b0RvYy54bWxQSwECLQAUAAYACAAAACEAXHUINeAAAAAPAQAADwAAAAAAAAAAAAAAAAAPBAAAZHJz&#10;L2Rvd25yZXYueG1sUEsFBgAAAAAEAAQA8wAAABwFAAAAAA==&#10;" filled="f" stroked="f">
                <v:textbox inset="2.53958mm,1.2694mm,2.53958mm,1.2694mm">
                  <w:txbxContent>
                    <w:p w14:paraId="219CE369" w14:textId="77777777" w:rsidR="00275071" w:rsidRDefault="00275071">
                      <w:pPr>
                        <w:textDirection w:val="btLr"/>
                      </w:pPr>
                      <w:r>
                        <w:rPr>
                          <w:color w:val="000000"/>
                          <w:sz w:val="380"/>
                        </w:rPr>
                        <w:t>01</w:t>
                      </w:r>
                    </w:p>
                  </w:txbxContent>
                </v:textbox>
              </v:rect>
            </w:pict>
          </mc:Fallback>
        </mc:AlternateContent>
      </w:r>
      <w:r w:rsidRPr="002105AF">
        <w:rPr>
          <w:noProof/>
          <w:lang w:val="en-GB" w:eastAsia="ja-JP"/>
        </w:rPr>
        <mc:AlternateContent>
          <mc:Choice Requires="wps">
            <w:drawing>
              <wp:anchor distT="0" distB="0" distL="0" distR="0" simplePos="0" relativeHeight="251658248" behindDoc="1" locked="0" layoutInCell="1" hidden="0" allowOverlap="1" wp14:anchorId="5678C3A5" wp14:editId="53DC93BC">
                <wp:simplePos x="0" y="0"/>
                <wp:positionH relativeFrom="column">
                  <wp:posOffset>-729726</wp:posOffset>
                </wp:positionH>
                <wp:positionV relativeFrom="paragraph">
                  <wp:posOffset>-705844</wp:posOffset>
                </wp:positionV>
                <wp:extent cx="7667798" cy="10801985"/>
                <wp:effectExtent l="0" t="0" r="3175" b="5715"/>
                <wp:wrapNone/>
                <wp:docPr id="2109085704" name="Rectangle 2109085704"/>
                <wp:cNvGraphicFramePr/>
                <a:graphic xmlns:a="http://schemas.openxmlformats.org/drawingml/2006/main">
                  <a:graphicData uri="http://schemas.microsoft.com/office/word/2010/wordprocessingShape">
                    <wps:wsp>
                      <wps:cNvSpPr/>
                      <wps:spPr>
                        <a:xfrm>
                          <a:off x="0" y="0"/>
                          <a:ext cx="7667798" cy="10801985"/>
                        </a:xfrm>
                        <a:prstGeom prst="rect">
                          <a:avLst/>
                        </a:prstGeom>
                        <a:solidFill>
                          <a:srgbClr val="A4D391"/>
                        </a:solidFill>
                        <a:ln>
                          <a:noFill/>
                        </a:ln>
                      </wps:spPr>
                      <wps:txbx>
                        <w:txbxContent>
                          <w:p w14:paraId="4253B5AC" w14:textId="77777777" w:rsidR="00275071" w:rsidRDefault="00275071">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w:pict>
              <v:rect w14:anchorId="5678C3A5" id="Rectangle 2109085704" o:spid="_x0000_s1031" style="position:absolute;margin-left:-57.45pt;margin-top:-55.6pt;width:603.75pt;height:850.55pt;z-index:-251658232;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ppSxgEAAIIDAAAOAAAAZHJzL2Uyb0RvYy54bWysU9uO2yAQfa/Uf0C8N7bT3VysOKvVRqkq&#10;rdpI234AxjhGwkBnSOz8fQeSJmn7VvUFc4bhcObMePU09oYdFaB2tuLFJOdMWekabfcV//5t+2HB&#10;GQZhG2GcVRU/KeRP6/fvVoMv1dR1zjQKGJFYLAdf8S4EX2YZyk71AifOK0uHrYNeBIKwzxoQA7H3&#10;Jpvm+SwbHDQenFSIFN2cD/k68betkuFr26IKzFSctIW0QlrruGbrlSj3IHyn5UWG+AcVvdCWHr1S&#10;bUQQ7AD6L6peS3Do2jCRrs9c22qpUg1UTZH/Uc1bJ7xKtZA56K824f+jlV+Ob34HZMPgsUTaxirG&#10;Fvr4JX1sTGadrmapMTBJwflsNp8vqb2Szop8kRfLxWP0M7vd94Dhk3I9i5uKA7UjuSSOrxjOqb9S&#10;4nPojG622pgEYF+/GGBHQa17fth8XBYX9t/SjI3J1sVrZ8YYyW7VxF0Y65HppuJJYIzUrjntgKGX&#10;W03aXgWGnQBqfcHZQONQcfxxEKA4M58t+b0sHqaPND/3AO5BfQ+ElZ2jKZMBODuDl5Cm7iz2+RBc&#10;q5MDNzEX1dTo5OFlKOMk3eOUdft11j8BAAD//wMAUEsDBBQABgAIAAAAIQCjQ5l25AAAABQBAAAP&#10;AAAAZHJzL2Rvd25yZXYueG1sTE/LTsMwELwj8Q/WVuLW2okgbdI4FaLqgVNE4ANce0mixnaI3Tb8&#10;PVsucFnNamfnUe5mO7ALTqH3TkKyEsDQaW9610r4eD8sN8BCVM6owTuU8I0BdtX9XakK46/uDS9N&#10;bBmJuFAoCV2MY8F50B1aFVZ+REe3Tz9ZFWmdWm4mdSVxO/BUiIxb1Tty6NSILx3qU3O2Etb1oRZN&#10;m/U2rcP+9UtPs+ZrKR8W835L43kLLOIc/z7g1oHyQ0XBjv7sTGCDhGWSPObE/UVJCuzGEXmaATsS&#10;etrkOfCq5P/LVD8AAAD//wMAUEsBAi0AFAAGAAgAAAAhALaDOJL+AAAA4QEAABMAAAAAAAAAAAAA&#10;AAAAAAAAAFtDb250ZW50X1R5cGVzXS54bWxQSwECLQAUAAYACAAAACEAOP0h/9YAAACUAQAACwAA&#10;AAAAAAAAAAAAAAAvAQAAX3JlbHMvLnJlbHNQSwECLQAUAAYACAAAACEAHNaaUsYBAACCAwAADgAA&#10;AAAAAAAAAAAAAAAuAgAAZHJzL2Uyb0RvYy54bWxQSwECLQAUAAYACAAAACEAo0OZduQAAAAUAQAA&#10;DwAAAAAAAAAAAAAAAAAgBAAAZHJzL2Rvd25yZXYueG1sUEsFBgAAAAAEAAQA8wAAADEFAAAAAA==&#10;" fillcolor="#a4d391" stroked="f">
                <v:textbox inset="2.53958mm,2.53958mm,2.53958mm,2.53958mm">
                  <w:txbxContent>
                    <w:p w14:paraId="4253B5AC" w14:textId="77777777" w:rsidR="00275071" w:rsidRDefault="00275071">
                      <w:pPr>
                        <w:textDirection w:val="btLr"/>
                      </w:pPr>
                    </w:p>
                  </w:txbxContent>
                </v:textbox>
              </v:rect>
            </w:pict>
          </mc:Fallback>
        </mc:AlternateContent>
      </w:r>
    </w:p>
    <w:p w14:paraId="537E930B" w14:textId="05C2D5D6" w:rsidR="00B31833" w:rsidRPr="00E85A3D" w:rsidRDefault="00B31833">
      <w:pPr>
        <w:pBdr>
          <w:top w:val="nil"/>
          <w:left w:val="nil"/>
          <w:bottom w:val="nil"/>
          <w:right w:val="nil"/>
          <w:between w:val="nil"/>
        </w:pBdr>
        <w:spacing w:after="240" w:line="288" w:lineRule="auto"/>
        <w:rPr>
          <w:color w:val="000000"/>
          <w:sz w:val="20"/>
          <w:szCs w:val="20"/>
          <w:lang w:val="lt-LT"/>
        </w:rPr>
        <w:sectPr w:rsidR="00B31833" w:rsidRPr="00E85A3D" w:rsidSect="00BA20B3">
          <w:pgSz w:w="11906" w:h="16838"/>
          <w:pgMar w:top="1036" w:right="1134" w:bottom="834" w:left="1134" w:header="709" w:footer="510" w:gutter="0"/>
          <w:cols w:space="720"/>
        </w:sectPr>
      </w:pPr>
    </w:p>
    <w:p w14:paraId="4F19FB29" w14:textId="0B9E22B2" w:rsidR="00F83C73" w:rsidRPr="002105AF" w:rsidRDefault="00C17150" w:rsidP="00E83D92">
      <w:pPr>
        <w:pStyle w:val="H2-36pt"/>
        <w:framePr w:wrap="notBeside"/>
        <w:rPr>
          <w:color w:val="000000"/>
          <w:lang w:val="lt-LT"/>
        </w:rPr>
      </w:pPr>
      <w:r w:rsidRPr="002105AF">
        <w:rPr>
          <w:lang w:val="lt-LT"/>
        </w:rPr>
        <w:t>Įvadas</w:t>
      </w:r>
    </w:p>
    <w:p w14:paraId="54E657D4" w14:textId="50DE8F01" w:rsidR="00574AC2" w:rsidRPr="002105AF" w:rsidRDefault="00574AC2" w:rsidP="00B06C70">
      <w:pPr>
        <w:spacing w:after="240" w:line="276" w:lineRule="auto"/>
        <w:jc w:val="both"/>
        <w:rPr>
          <w:sz w:val="20"/>
          <w:szCs w:val="20"/>
          <w:lang w:val="lt-LT"/>
        </w:rPr>
      </w:pPr>
    </w:p>
    <w:p w14:paraId="6B1FF867" w14:textId="3C11B69E" w:rsidR="00CD634D" w:rsidRPr="002105AF" w:rsidRDefault="00393CBA" w:rsidP="009C67E0">
      <w:pPr>
        <w:pStyle w:val="Body-10pt"/>
        <w:rPr>
          <w:lang w:val="lt-LT"/>
        </w:rPr>
      </w:pPr>
      <w:r w:rsidRPr="002105AF">
        <w:rPr>
          <w:lang w:val="lt-LT"/>
        </w:rPr>
        <w:t xml:space="preserve">Tauragės rajono </w:t>
      </w:r>
      <w:r w:rsidR="0059312D" w:rsidRPr="002105AF">
        <w:rPr>
          <w:lang w:val="lt-LT"/>
        </w:rPr>
        <w:t xml:space="preserve">savivaldybės </w:t>
      </w:r>
      <w:r w:rsidR="009A399B" w:rsidRPr="002105AF">
        <w:rPr>
          <w:lang w:val="lt-LT"/>
        </w:rPr>
        <w:t>2027</w:t>
      </w:r>
      <w:r w:rsidR="009A399B">
        <w:rPr>
          <w:lang w:val="lt-LT"/>
        </w:rPr>
        <w:t>–</w:t>
      </w:r>
      <w:r w:rsidR="009A399B" w:rsidRPr="002105AF">
        <w:rPr>
          <w:lang w:val="lt-LT"/>
        </w:rPr>
        <w:t>2036 met</w:t>
      </w:r>
      <w:r w:rsidR="009A399B">
        <w:rPr>
          <w:lang w:val="lt-LT"/>
        </w:rPr>
        <w:t>ų</w:t>
      </w:r>
      <w:r w:rsidR="009A399B" w:rsidRPr="002105AF">
        <w:rPr>
          <w:lang w:val="lt-LT"/>
        </w:rPr>
        <w:t xml:space="preserve"> </w:t>
      </w:r>
      <w:r w:rsidRPr="002105AF">
        <w:rPr>
          <w:lang w:val="lt-LT"/>
        </w:rPr>
        <w:t xml:space="preserve">kultūros strategijos (toliau – Kultūros strategija) tikslas – </w:t>
      </w:r>
      <w:r w:rsidR="006E61D6" w:rsidRPr="002105AF">
        <w:rPr>
          <w:lang w:val="lt-LT"/>
        </w:rPr>
        <w:t>sukurti bendruomenę telkiantį dokumentą, kuris išryškintų rajono išskirtinumą, sujungtų kultūrą su tvarumu bei turizmu ir taptų neatsiejama bendros rajono strategijos dalimi</w:t>
      </w:r>
      <w:r w:rsidRPr="002105AF">
        <w:rPr>
          <w:lang w:val="lt-LT"/>
        </w:rPr>
        <w:t>. Tauragės rajono</w:t>
      </w:r>
      <w:r w:rsidR="0059312D" w:rsidRPr="002105AF">
        <w:rPr>
          <w:lang w:val="lt-LT"/>
        </w:rPr>
        <w:t xml:space="preserve"> savivaldybės</w:t>
      </w:r>
      <w:r w:rsidRPr="002105AF">
        <w:rPr>
          <w:lang w:val="lt-LT"/>
        </w:rPr>
        <w:t xml:space="preserve"> kultūros strategija remiasi </w:t>
      </w:r>
      <w:r w:rsidRPr="002105AF">
        <w:rPr>
          <w:b/>
          <w:bCs/>
          <w:lang w:val="lt-LT"/>
        </w:rPr>
        <w:t>kultūros regeneracij</w:t>
      </w:r>
      <w:r w:rsidR="0059312D" w:rsidRPr="002105AF">
        <w:rPr>
          <w:b/>
          <w:bCs/>
          <w:lang w:val="lt-LT"/>
        </w:rPr>
        <w:t xml:space="preserve">os </w:t>
      </w:r>
      <w:r w:rsidR="0059312D" w:rsidRPr="002105AF">
        <w:rPr>
          <w:lang w:val="lt-LT"/>
        </w:rPr>
        <w:t>kryptimi</w:t>
      </w:r>
      <w:r w:rsidR="00A32204" w:rsidRPr="002105AF">
        <w:rPr>
          <w:b/>
          <w:bCs/>
          <w:lang w:val="lt-LT"/>
        </w:rPr>
        <w:t xml:space="preserve"> </w:t>
      </w:r>
      <w:r w:rsidR="00A32204" w:rsidRPr="002105AF">
        <w:rPr>
          <w:lang w:val="lt-LT"/>
        </w:rPr>
        <w:t xml:space="preserve">(tarptautinėje praktikoje </w:t>
      </w:r>
      <w:r w:rsidR="002874F3">
        <w:rPr>
          <w:lang w:val="lt-LT"/>
        </w:rPr>
        <w:t xml:space="preserve">– </w:t>
      </w:r>
      <w:r w:rsidR="00A32204" w:rsidRPr="001057E6">
        <w:rPr>
          <w:i/>
          <w:iCs/>
          <w:lang w:val="lt-LT"/>
        </w:rPr>
        <w:t>regenerative cultural policy</w:t>
      </w:r>
      <w:r w:rsidR="00A32204" w:rsidRPr="002105AF">
        <w:rPr>
          <w:lang w:val="lt-LT"/>
        </w:rPr>
        <w:t>)</w:t>
      </w:r>
      <w:r w:rsidRPr="002105AF">
        <w:rPr>
          <w:lang w:val="lt-LT"/>
        </w:rPr>
        <w:t>. Ši vizija perkelia strategijos svorio centrą nuo</w:t>
      </w:r>
      <w:r w:rsidR="006E61D6" w:rsidRPr="002105AF">
        <w:rPr>
          <w:lang w:val="lt-LT"/>
        </w:rPr>
        <w:t xml:space="preserve"> kultūros</w:t>
      </w:r>
      <w:r w:rsidRPr="002105AF">
        <w:rPr>
          <w:lang w:val="lt-LT"/>
        </w:rPr>
        <w:t xml:space="preserve"> išsaugojimo prie atkūrimo. Ji teigia, kad kultūros vertė matuojama </w:t>
      </w:r>
      <w:r w:rsidR="002874F3" w:rsidRPr="002105AF">
        <w:rPr>
          <w:lang w:val="lt-LT"/>
        </w:rPr>
        <w:t xml:space="preserve">vietai </w:t>
      </w:r>
      <w:r w:rsidRPr="002105AF">
        <w:rPr>
          <w:lang w:val="lt-LT"/>
        </w:rPr>
        <w:t>grąžintu gyvybingumu</w:t>
      </w:r>
      <w:r w:rsidR="002874F3">
        <w:rPr>
          <w:lang w:val="lt-LT"/>
        </w:rPr>
        <w:t>:</w:t>
      </w:r>
      <w:r w:rsidRPr="002105AF">
        <w:rPr>
          <w:lang w:val="lt-LT"/>
        </w:rPr>
        <w:t xml:space="preserve"> kiek erdvių vėl </w:t>
      </w:r>
      <w:r w:rsidR="002874F3" w:rsidRPr="002105AF">
        <w:rPr>
          <w:lang w:val="lt-LT"/>
        </w:rPr>
        <w:t>naudojam</w:t>
      </w:r>
      <w:r w:rsidR="002874F3">
        <w:rPr>
          <w:lang w:val="lt-LT"/>
        </w:rPr>
        <w:t>a</w:t>
      </w:r>
      <w:r w:rsidRPr="002105AF">
        <w:rPr>
          <w:lang w:val="lt-LT"/>
        </w:rPr>
        <w:t xml:space="preserve">, kiek pasakojimų vėl </w:t>
      </w:r>
      <w:r w:rsidR="002874F3" w:rsidRPr="002105AF">
        <w:rPr>
          <w:lang w:val="lt-LT"/>
        </w:rPr>
        <w:t>girdim</w:t>
      </w:r>
      <w:r w:rsidR="002874F3">
        <w:rPr>
          <w:lang w:val="lt-LT"/>
        </w:rPr>
        <w:t>a</w:t>
      </w:r>
      <w:r w:rsidRPr="002105AF">
        <w:rPr>
          <w:lang w:val="lt-LT"/>
        </w:rPr>
        <w:t xml:space="preserve">, kiek žmonių vėl susitinka. </w:t>
      </w:r>
    </w:p>
    <w:p w14:paraId="3A275DE8" w14:textId="1C24472C" w:rsidR="00CD634D" w:rsidRPr="002105AF" w:rsidRDefault="00C27D69" w:rsidP="009C67E0">
      <w:pPr>
        <w:pStyle w:val="Body-10pt"/>
        <w:rPr>
          <w:lang w:val="lt-LT"/>
        </w:rPr>
      </w:pPr>
      <w:r w:rsidRPr="002105AF">
        <w:rPr>
          <w:lang w:val="lt-LT"/>
        </w:rPr>
        <w:t>Šia</w:t>
      </w:r>
      <w:r w:rsidR="000F5239" w:rsidRPr="002105AF">
        <w:rPr>
          <w:lang w:val="lt-LT"/>
        </w:rPr>
        <w:t xml:space="preserve"> strategija siekiama atnaujinti Tauragės rajono kultūros ekosistemą: integruoti ilgalaikio tvarumo bei žiedinės ekonomikos principus į įstaigų veiklą, sujungti krašto istoriją, tradicijas ir gamtą į patrauklius turizmo produktus, stiprinti vietos gyventojų didžiavimąsi savo tapatybe bei užtikrinti kultūros prieinamumą pasitelkiant naujus komunikacijos formatu</w:t>
      </w:r>
      <w:r w:rsidR="008B2914" w:rsidRPr="002105AF">
        <w:rPr>
          <w:lang w:val="lt-LT"/>
        </w:rPr>
        <w:t>s</w:t>
      </w:r>
      <w:r w:rsidR="000F5239" w:rsidRPr="002105AF">
        <w:rPr>
          <w:lang w:val="lt-LT"/>
        </w:rPr>
        <w:t xml:space="preserve"> </w:t>
      </w:r>
      <w:r w:rsidR="002874F3">
        <w:rPr>
          <w:lang w:val="lt-LT"/>
        </w:rPr>
        <w:t>bei</w:t>
      </w:r>
      <w:r w:rsidR="002874F3" w:rsidRPr="002105AF">
        <w:rPr>
          <w:lang w:val="lt-LT"/>
        </w:rPr>
        <w:t xml:space="preserve"> </w:t>
      </w:r>
      <w:r w:rsidR="000F5239" w:rsidRPr="002105AF">
        <w:rPr>
          <w:lang w:val="lt-LT"/>
        </w:rPr>
        <w:t>įtraukiant jaunimą, atokesnes bendruomenes i</w:t>
      </w:r>
      <w:r w:rsidR="002874F3">
        <w:rPr>
          <w:lang w:val="lt-LT"/>
        </w:rPr>
        <w:t>r</w:t>
      </w:r>
      <w:r w:rsidR="000F5239" w:rsidRPr="002105AF">
        <w:rPr>
          <w:lang w:val="lt-LT"/>
        </w:rPr>
        <w:t xml:space="preserve"> įvairias socialines grupes. </w:t>
      </w:r>
      <w:r w:rsidR="002874F3">
        <w:rPr>
          <w:lang w:val="lt-LT"/>
        </w:rPr>
        <w:t>Taip</w:t>
      </w:r>
      <w:r w:rsidR="002874F3" w:rsidRPr="002105AF">
        <w:rPr>
          <w:lang w:val="lt-LT"/>
        </w:rPr>
        <w:t xml:space="preserve"> </w:t>
      </w:r>
      <w:r w:rsidR="000F5239" w:rsidRPr="002105AF">
        <w:rPr>
          <w:lang w:val="lt-LT"/>
        </w:rPr>
        <w:t xml:space="preserve">susiformuos gyvybinga, įtrauki ir tvari kultūros aplinka, paversianti rajoną atviru traukos centru, kuriuo didžiuojasi vietos gyventojai ir </w:t>
      </w:r>
      <w:r w:rsidR="00A32204" w:rsidRPr="002105AF">
        <w:rPr>
          <w:lang w:val="lt-LT"/>
        </w:rPr>
        <w:t>domisi</w:t>
      </w:r>
      <w:r w:rsidR="000F5239" w:rsidRPr="002105AF">
        <w:rPr>
          <w:lang w:val="lt-LT"/>
        </w:rPr>
        <w:t xml:space="preserve"> atvykstantys svečiai.</w:t>
      </w:r>
    </w:p>
    <w:p w14:paraId="2B3E227B" w14:textId="213E4ACC" w:rsidR="00B42757" w:rsidRPr="00E85A3D" w:rsidRDefault="00630CA2" w:rsidP="009C67E0">
      <w:pPr>
        <w:pStyle w:val="Body-10pt"/>
        <w:rPr>
          <w:lang w:val="lt-LT"/>
        </w:rPr>
      </w:pPr>
      <w:r w:rsidRPr="002105AF">
        <w:rPr>
          <w:lang w:val="lt-LT"/>
        </w:rPr>
        <w:t>Kultūrinė</w:t>
      </w:r>
      <w:r w:rsidR="00BE1EE1">
        <w:rPr>
          <w:lang w:val="lt-LT"/>
        </w:rPr>
        <w:t>s</w:t>
      </w:r>
      <w:r w:rsidRPr="002105AF">
        <w:rPr>
          <w:lang w:val="lt-LT"/>
        </w:rPr>
        <w:t xml:space="preserve"> regeneracij</w:t>
      </w:r>
      <w:r w:rsidR="00BE1EE1">
        <w:rPr>
          <w:lang w:val="lt-LT"/>
        </w:rPr>
        <w:t>os tikslai</w:t>
      </w:r>
      <w:r w:rsidRPr="002105AF">
        <w:rPr>
          <w:lang w:val="lt-LT"/>
        </w:rPr>
        <w:t xml:space="preserve"> taip pat darniai įsilieja į bendrą Tauragės rajono tvaraus vystymosi strategiją</w:t>
      </w:r>
      <w:r w:rsidR="00A06993" w:rsidRPr="002105AF">
        <w:rPr>
          <w:lang w:val="lt-LT"/>
        </w:rPr>
        <w:t xml:space="preserve">. </w:t>
      </w:r>
      <w:r w:rsidR="00697386" w:rsidRPr="002105AF">
        <w:rPr>
          <w:lang w:val="lt-LT"/>
        </w:rPr>
        <w:t xml:space="preserve">Tauragė yra vienas iš </w:t>
      </w:r>
      <w:r w:rsidR="002874F3">
        <w:rPr>
          <w:lang w:val="lt-LT"/>
        </w:rPr>
        <w:t>šimto</w:t>
      </w:r>
      <w:r w:rsidR="002874F3" w:rsidRPr="002105AF">
        <w:rPr>
          <w:lang w:val="lt-LT"/>
        </w:rPr>
        <w:t xml:space="preserve"> </w:t>
      </w:r>
      <w:r w:rsidR="00697386" w:rsidRPr="002105AF">
        <w:rPr>
          <w:lang w:val="lt-LT"/>
        </w:rPr>
        <w:t xml:space="preserve">Europos Sąjungos miestų, patekusių į Miestų misijos </w:t>
      </w:r>
      <w:r w:rsidR="00697386" w:rsidRPr="00E85A3D">
        <w:rPr>
          <w:lang w:val="lt-LT"/>
        </w:rPr>
        <w:t>programą</w:t>
      </w:r>
      <w:r w:rsidR="00E85A3D">
        <w:rPr>
          <w:lang w:val="lt-LT"/>
        </w:rPr>
        <w:t xml:space="preserve"> </w:t>
      </w:r>
      <w:r w:rsidR="00E85A3D" w:rsidRPr="00E85A3D">
        <w:rPr>
          <w:lang w:val="lt-LT"/>
        </w:rPr>
        <w:t>[1]</w:t>
      </w:r>
      <w:r w:rsidR="00697386" w:rsidRPr="00E85A3D">
        <w:rPr>
          <w:lang w:val="lt-LT"/>
        </w:rPr>
        <w:t>. Miestų misijoje dalyvaujantys miestai iki 2030 m</w:t>
      </w:r>
      <w:r w:rsidR="00132296" w:rsidRPr="00E85A3D">
        <w:rPr>
          <w:lang w:val="lt-LT"/>
        </w:rPr>
        <w:t>etų</w:t>
      </w:r>
      <w:r w:rsidR="00697386" w:rsidRPr="00E85A3D">
        <w:rPr>
          <w:lang w:val="lt-LT"/>
        </w:rPr>
        <w:t xml:space="preserve"> siekia nulinio grynojo šiltnamio efektą sukeliančių dujų (ŠESD) išmetimo balanso. </w:t>
      </w:r>
      <w:r w:rsidR="003B1A96" w:rsidRPr="00E85A3D">
        <w:rPr>
          <w:lang w:val="lt-LT"/>
        </w:rPr>
        <w:t>Tvarumas taip pat įtvirtintas Tauragės rajono savivaldybės 2021</w:t>
      </w:r>
      <w:r w:rsidR="00A864DD" w:rsidRPr="00E85A3D">
        <w:rPr>
          <w:lang w:val="lt-LT"/>
        </w:rPr>
        <w:t>–</w:t>
      </w:r>
      <w:r w:rsidR="003B1A96" w:rsidRPr="00E85A3D">
        <w:rPr>
          <w:lang w:val="lt-LT"/>
        </w:rPr>
        <w:t>2030 metų strateginiame plėtros plane</w:t>
      </w:r>
      <w:r w:rsidR="00B163F5" w:rsidRPr="00E85A3D">
        <w:rPr>
          <w:lang w:val="lt-LT"/>
        </w:rPr>
        <w:t xml:space="preserve">. </w:t>
      </w:r>
      <w:r w:rsidR="00DF195F" w:rsidRPr="00E85A3D">
        <w:rPr>
          <w:lang w:val="lt-LT"/>
        </w:rPr>
        <w:t>Kultūro</w:t>
      </w:r>
      <w:r w:rsidR="00D018C1" w:rsidRPr="00E85A3D">
        <w:rPr>
          <w:lang w:val="lt-LT"/>
        </w:rPr>
        <w:t>s ir tvarumo sąsaja nėra naujovė – v</w:t>
      </w:r>
      <w:r w:rsidR="00697386" w:rsidRPr="00E85A3D">
        <w:rPr>
          <w:lang w:val="lt-LT"/>
        </w:rPr>
        <w:t xml:space="preserve">is daugiau miestų savo strateginiuose planuose </w:t>
      </w:r>
      <w:r w:rsidR="00132296" w:rsidRPr="00E85A3D">
        <w:rPr>
          <w:lang w:val="lt-LT"/>
        </w:rPr>
        <w:t>ją</w:t>
      </w:r>
      <w:r w:rsidR="00697386" w:rsidRPr="00E85A3D">
        <w:rPr>
          <w:lang w:val="lt-LT"/>
        </w:rPr>
        <w:t xml:space="preserve"> laiko kertiniu tašku. Šią praktiką galime rasti Gento ir Leveno </w:t>
      </w:r>
      <w:r w:rsidR="00132296" w:rsidRPr="00E85A3D">
        <w:rPr>
          <w:lang w:val="lt-LT"/>
        </w:rPr>
        <w:t xml:space="preserve">2030 metų Europos kultūros sostinės </w:t>
      </w:r>
      <w:r w:rsidR="00697386" w:rsidRPr="00E85A3D">
        <w:rPr>
          <w:lang w:val="lt-LT"/>
        </w:rPr>
        <w:t>strategijose, taip pat Oulu, Glazgo, Amsterdamo</w:t>
      </w:r>
      <w:r w:rsidR="003E20E9" w:rsidRPr="00E85A3D">
        <w:rPr>
          <w:lang w:val="lt-LT"/>
        </w:rPr>
        <w:t xml:space="preserve"> bei daugelio kitų</w:t>
      </w:r>
      <w:r w:rsidR="00697386" w:rsidRPr="00E85A3D">
        <w:rPr>
          <w:lang w:val="lt-LT"/>
        </w:rPr>
        <w:t xml:space="preserve"> miestų kultūros strategijose. </w:t>
      </w:r>
    </w:p>
    <w:p w14:paraId="40A8DB32" w14:textId="0E3E598D" w:rsidR="00B32698" w:rsidRPr="00E85A3D" w:rsidRDefault="00630CA2" w:rsidP="009C67E0">
      <w:pPr>
        <w:pStyle w:val="Body-10pt"/>
        <w:rPr>
          <w:lang w:val="lt-LT"/>
        </w:rPr>
      </w:pPr>
      <w:r w:rsidRPr="00E85A3D">
        <w:rPr>
          <w:lang w:val="lt-LT"/>
        </w:rPr>
        <w:t xml:space="preserve">Strategijos rengimą sudarė keli etapai. </w:t>
      </w:r>
      <w:r w:rsidR="00EF67ED" w:rsidRPr="00E85A3D">
        <w:rPr>
          <w:lang w:val="lt-LT"/>
        </w:rPr>
        <w:t>Atliekant konteksto analizę</w:t>
      </w:r>
      <w:r w:rsidR="0014703C" w:rsidRPr="00E85A3D">
        <w:rPr>
          <w:lang w:val="lt-LT"/>
        </w:rPr>
        <w:t>,</w:t>
      </w:r>
      <w:r w:rsidR="00EF67ED" w:rsidRPr="00E85A3D">
        <w:rPr>
          <w:lang w:val="lt-LT"/>
        </w:rPr>
        <w:t xml:space="preserve"> buvo įvertinti </w:t>
      </w:r>
      <w:r w:rsidR="0014703C" w:rsidRPr="00E85A3D">
        <w:rPr>
          <w:lang w:val="lt-LT"/>
        </w:rPr>
        <w:t>įvairūs</w:t>
      </w:r>
      <w:r w:rsidR="00EF67ED" w:rsidRPr="00E85A3D">
        <w:rPr>
          <w:lang w:val="lt-LT"/>
        </w:rPr>
        <w:t xml:space="preserve"> nacionaliniai, regiono ir rajono lygmens planavimo bei strateginiai dokumentai, atlikti </w:t>
      </w:r>
      <w:r w:rsidR="0014703C" w:rsidRPr="00E85A3D">
        <w:rPr>
          <w:lang w:val="lt-LT"/>
        </w:rPr>
        <w:t xml:space="preserve">keturi </w:t>
      </w:r>
      <w:r w:rsidR="00EF67ED" w:rsidRPr="00E85A3D">
        <w:rPr>
          <w:lang w:val="lt-LT"/>
        </w:rPr>
        <w:t>interviu su rajono savivaldybei pavaldžiomis kultūros įstaigomis bei</w:t>
      </w:r>
      <w:r w:rsidR="00535B69" w:rsidRPr="00E85A3D">
        <w:rPr>
          <w:lang w:val="lt-LT"/>
        </w:rPr>
        <w:t xml:space="preserve"> surengta</w:t>
      </w:r>
      <w:r w:rsidR="00EF67ED" w:rsidRPr="00E85A3D">
        <w:rPr>
          <w:lang w:val="lt-LT"/>
        </w:rPr>
        <w:t xml:space="preserve"> Tauragės rajono gyventojų apklausa. Iš viso apklausoje </w:t>
      </w:r>
      <w:r w:rsidR="0014703C" w:rsidRPr="00E85A3D">
        <w:rPr>
          <w:lang w:val="lt-LT"/>
        </w:rPr>
        <w:t>dalyvavo</w:t>
      </w:r>
      <w:r w:rsidR="00EF67ED" w:rsidRPr="00E85A3D">
        <w:rPr>
          <w:lang w:val="lt-LT"/>
        </w:rPr>
        <w:t xml:space="preserve"> 172</w:t>
      </w:r>
      <w:r w:rsidR="006B76FA" w:rsidRPr="00E85A3D">
        <w:rPr>
          <w:lang w:val="lt-LT"/>
        </w:rPr>
        <w:t xml:space="preserve"> respondentai</w:t>
      </w:r>
      <w:r w:rsidR="00EF67ED" w:rsidRPr="00E85A3D">
        <w:rPr>
          <w:lang w:val="lt-LT"/>
        </w:rPr>
        <w:t xml:space="preserve">. </w:t>
      </w:r>
      <w:r w:rsidR="008D32FE" w:rsidRPr="00E85A3D">
        <w:rPr>
          <w:lang w:val="lt-LT"/>
        </w:rPr>
        <w:t>Nors apklausoje dalyvavo s</w:t>
      </w:r>
      <w:r w:rsidR="00EF67ED" w:rsidRPr="00E85A3D">
        <w:rPr>
          <w:lang w:val="lt-LT"/>
        </w:rPr>
        <w:t>kirtingo amžiaus grupės</w:t>
      </w:r>
      <w:r w:rsidR="008D32FE" w:rsidRPr="00E85A3D">
        <w:rPr>
          <w:lang w:val="lt-LT"/>
        </w:rPr>
        <w:t>,</w:t>
      </w:r>
      <w:r w:rsidR="00EF67ED" w:rsidRPr="00E85A3D">
        <w:rPr>
          <w:lang w:val="lt-LT"/>
        </w:rPr>
        <w:t xml:space="preserve"> didžiausia </w:t>
      </w:r>
      <w:r w:rsidR="007628F9" w:rsidRPr="00E85A3D">
        <w:rPr>
          <w:lang w:val="lt-LT"/>
        </w:rPr>
        <w:t>respondentų</w:t>
      </w:r>
      <w:r w:rsidR="00EF67ED" w:rsidRPr="00E85A3D">
        <w:rPr>
          <w:lang w:val="lt-LT"/>
        </w:rPr>
        <w:t xml:space="preserve"> dalis priklauso 35–64 m</w:t>
      </w:r>
      <w:r w:rsidR="00132296" w:rsidRPr="00E85A3D">
        <w:rPr>
          <w:lang w:val="lt-LT"/>
        </w:rPr>
        <w:t xml:space="preserve">etų </w:t>
      </w:r>
      <w:r w:rsidR="00EF67ED" w:rsidRPr="00E85A3D">
        <w:rPr>
          <w:lang w:val="lt-LT"/>
        </w:rPr>
        <w:t xml:space="preserve">amžiaus grupės segmentui. Absoliuti dauguma </w:t>
      </w:r>
      <w:r w:rsidR="00132296" w:rsidRPr="00E85A3D">
        <w:rPr>
          <w:lang w:val="lt-LT"/>
        </w:rPr>
        <w:t>(</w:t>
      </w:r>
      <w:r w:rsidR="00EF67ED" w:rsidRPr="00E85A3D">
        <w:rPr>
          <w:lang w:val="lt-LT"/>
        </w:rPr>
        <w:t>79,7 proc.</w:t>
      </w:r>
      <w:r w:rsidR="00132296" w:rsidRPr="00E85A3D">
        <w:rPr>
          <w:lang w:val="lt-LT"/>
        </w:rPr>
        <w:t>)</w:t>
      </w:r>
      <w:r w:rsidR="00EF67ED" w:rsidRPr="00E85A3D">
        <w:rPr>
          <w:lang w:val="lt-LT"/>
        </w:rPr>
        <w:t xml:space="preserve"> – moterys. 76,7 proc. respondentų gyveno Tauragės mieste, tad apklausa labiau atspind</w:t>
      </w:r>
      <w:r w:rsidR="00B0045D" w:rsidRPr="00E85A3D">
        <w:rPr>
          <w:lang w:val="lt-LT"/>
        </w:rPr>
        <w:t>i</w:t>
      </w:r>
      <w:r w:rsidR="00EF67ED" w:rsidRPr="00E85A3D">
        <w:rPr>
          <w:lang w:val="lt-LT"/>
        </w:rPr>
        <w:t xml:space="preserve"> Tauragės miesto gyventojų nuomones.</w:t>
      </w:r>
      <w:r w:rsidR="002E28A0" w:rsidRPr="00E85A3D">
        <w:rPr>
          <w:lang w:val="lt-LT"/>
        </w:rPr>
        <w:t xml:space="preserve"> </w:t>
      </w:r>
      <w:r w:rsidR="00C71229" w:rsidRPr="00E85A3D">
        <w:rPr>
          <w:lang w:val="lt-LT"/>
        </w:rPr>
        <w:t xml:space="preserve">Buvo siekiama </w:t>
      </w:r>
      <w:r w:rsidR="00FA5802" w:rsidRPr="00E85A3D">
        <w:rPr>
          <w:lang w:val="lt-LT"/>
        </w:rPr>
        <w:t xml:space="preserve">įtraukaus strategijos rengimo, </w:t>
      </w:r>
      <w:r w:rsidR="00C71229" w:rsidRPr="00E85A3D">
        <w:rPr>
          <w:lang w:val="lt-LT"/>
        </w:rPr>
        <w:t xml:space="preserve">todėl </w:t>
      </w:r>
      <w:r w:rsidR="00FA5802" w:rsidRPr="00E85A3D">
        <w:rPr>
          <w:lang w:val="lt-LT"/>
        </w:rPr>
        <w:t xml:space="preserve">veiksmų planui </w:t>
      </w:r>
      <w:r w:rsidR="00663E06" w:rsidRPr="00E85A3D">
        <w:rPr>
          <w:lang w:val="lt-LT"/>
        </w:rPr>
        <w:t>sudaryti buvo surengtos</w:t>
      </w:r>
      <w:r w:rsidR="00FA5802" w:rsidRPr="00E85A3D">
        <w:rPr>
          <w:lang w:val="lt-LT"/>
        </w:rPr>
        <w:t xml:space="preserve"> keturios diskusijų sesijos: dvi – su savivaldybės bei biudžetinių kultūros įstaigų atstovais, po vieną – su jaunimu ir vietos bendruomenėmis. </w:t>
      </w:r>
      <w:r w:rsidR="00535B69" w:rsidRPr="00E85A3D">
        <w:rPr>
          <w:lang w:val="lt-LT"/>
        </w:rPr>
        <w:t>Rengiant veiksmų planą, p</w:t>
      </w:r>
      <w:r w:rsidR="00FA5802" w:rsidRPr="00E85A3D">
        <w:rPr>
          <w:lang w:val="lt-LT"/>
        </w:rPr>
        <w:t>apildomas grįžtamasis ryšys iš savivaldybės ir biudžetinių kultūros įstaigų</w:t>
      </w:r>
      <w:r w:rsidR="007628F9" w:rsidRPr="00E85A3D">
        <w:rPr>
          <w:lang w:val="lt-LT"/>
        </w:rPr>
        <w:t xml:space="preserve"> </w:t>
      </w:r>
      <w:r w:rsidR="00FA5802" w:rsidRPr="00E85A3D">
        <w:rPr>
          <w:lang w:val="lt-LT"/>
        </w:rPr>
        <w:t>rinktas raštu.</w:t>
      </w:r>
      <w:r w:rsidR="00B32698" w:rsidRPr="00E85A3D">
        <w:rPr>
          <w:lang w:val="lt-LT"/>
        </w:rPr>
        <w:t xml:space="preserve"> </w:t>
      </w:r>
    </w:p>
    <w:p w14:paraId="2731B841" w14:textId="613DC21C" w:rsidR="00F83C73" w:rsidRPr="00E85A3D" w:rsidRDefault="002E28A0" w:rsidP="00A32204">
      <w:pPr>
        <w:pStyle w:val="Body-10pt"/>
        <w:rPr>
          <w:color w:val="000000"/>
          <w:szCs w:val="20"/>
          <w:lang w:val="lt-LT"/>
        </w:rPr>
      </w:pPr>
      <w:r w:rsidRPr="00E85A3D">
        <w:rPr>
          <w:lang w:val="lt-LT"/>
        </w:rPr>
        <w:t xml:space="preserve">Strategijos dokumente pateikiama atlikta konteksto analizė: Tauragės rajono savivaldybės strateginių ir planavimo dokumentų analizė; aktualių regiono ir nacionalinio lygmens dokumentų analizė; kultūros srities Tauragės rajono savivaldybėje analizė; stiprybių, silpnybių, grėsmių ir galimybių (SSGG) analizė. Strategijoje </w:t>
      </w:r>
      <w:r w:rsidR="00587215" w:rsidRPr="00E85A3D">
        <w:rPr>
          <w:lang w:val="lt-LT"/>
        </w:rPr>
        <w:t>taip pat pateikiamas vizijos įgyvendinimą užtikrinantis veiksmų planas</w:t>
      </w:r>
      <w:r w:rsidR="0014703C" w:rsidRPr="00E85A3D">
        <w:rPr>
          <w:lang w:val="lt-LT"/>
        </w:rPr>
        <w:t>:</w:t>
      </w:r>
      <w:r w:rsidR="00587215" w:rsidRPr="00E85A3D">
        <w:rPr>
          <w:lang w:val="lt-LT"/>
        </w:rPr>
        <w:t xml:space="preserve"> strategijos </w:t>
      </w:r>
      <w:r w:rsidRPr="00E85A3D">
        <w:rPr>
          <w:lang w:val="lt-LT"/>
        </w:rPr>
        <w:t>krypt</w:t>
      </w:r>
      <w:r w:rsidR="00587215" w:rsidRPr="00E85A3D">
        <w:rPr>
          <w:lang w:val="lt-LT"/>
        </w:rPr>
        <w:t>y</w:t>
      </w:r>
      <w:r w:rsidRPr="00E85A3D">
        <w:rPr>
          <w:lang w:val="lt-LT"/>
        </w:rPr>
        <w:t xml:space="preserve">s, </w:t>
      </w:r>
      <w:r w:rsidR="00587215" w:rsidRPr="00E85A3D">
        <w:rPr>
          <w:lang w:val="lt-LT"/>
        </w:rPr>
        <w:t xml:space="preserve">tikslai, uždaviniai, </w:t>
      </w:r>
      <w:r w:rsidRPr="00E85A3D">
        <w:rPr>
          <w:lang w:val="lt-LT"/>
        </w:rPr>
        <w:t>įgyvendinimo priemon</w:t>
      </w:r>
      <w:r w:rsidR="00587215" w:rsidRPr="00E85A3D">
        <w:rPr>
          <w:lang w:val="lt-LT"/>
        </w:rPr>
        <w:t>ė</w:t>
      </w:r>
      <w:r w:rsidRPr="00E85A3D">
        <w:rPr>
          <w:lang w:val="lt-LT"/>
        </w:rPr>
        <w:t>s bei vertinimo rodikli</w:t>
      </w:r>
      <w:r w:rsidR="00587215" w:rsidRPr="00E85A3D">
        <w:rPr>
          <w:lang w:val="lt-LT"/>
        </w:rPr>
        <w:t>ai</w:t>
      </w:r>
      <w:r w:rsidRPr="00E85A3D">
        <w:rPr>
          <w:lang w:val="lt-LT"/>
        </w:rPr>
        <w:t xml:space="preserve">. </w:t>
      </w:r>
    </w:p>
    <w:p w14:paraId="5D8B06E2" w14:textId="77777777" w:rsidR="00E85A3D" w:rsidRPr="002105AF" w:rsidRDefault="00E85A3D" w:rsidP="00A32204">
      <w:pPr>
        <w:pStyle w:val="Body-10pt"/>
        <w:rPr>
          <w:lang w:val="lt-LT"/>
        </w:rPr>
        <w:sectPr w:rsidR="00E85A3D" w:rsidRPr="002105AF">
          <w:type w:val="continuous"/>
          <w:pgSz w:w="11906" w:h="16838"/>
          <w:pgMar w:top="1036" w:right="1134" w:bottom="834" w:left="1134" w:header="709" w:footer="510" w:gutter="0"/>
          <w:pgNumType w:start="3"/>
          <w:cols w:space="720"/>
        </w:sectPr>
      </w:pPr>
    </w:p>
    <w:p w14:paraId="3993F65A" w14:textId="77777777" w:rsidR="00F83C73" w:rsidRPr="002105AF" w:rsidRDefault="00D069C8">
      <w:pPr>
        <w:pBdr>
          <w:top w:val="nil"/>
          <w:left w:val="nil"/>
          <w:bottom w:val="nil"/>
          <w:right w:val="nil"/>
          <w:between w:val="nil"/>
        </w:pBdr>
        <w:spacing w:after="240" w:line="288" w:lineRule="auto"/>
        <w:rPr>
          <w:color w:val="000000"/>
          <w:sz w:val="20"/>
          <w:szCs w:val="20"/>
          <w:lang w:val="lt-LT"/>
        </w:rPr>
      </w:pPr>
      <w:r w:rsidRPr="002105AF">
        <w:rPr>
          <w:noProof/>
          <w:lang w:val="en-GB" w:eastAsia="ja-JP"/>
        </w:rPr>
        <w:lastRenderedPageBreak/>
        <mc:AlternateContent>
          <mc:Choice Requires="wps">
            <w:drawing>
              <wp:anchor distT="0" distB="0" distL="0" distR="0" simplePos="0" relativeHeight="251658250" behindDoc="1" locked="0" layoutInCell="1" hidden="0" allowOverlap="1" wp14:anchorId="5386CC93" wp14:editId="6F3D163E">
                <wp:simplePos x="0" y="0"/>
                <wp:positionH relativeFrom="column">
                  <wp:posOffset>-774699</wp:posOffset>
                </wp:positionH>
                <wp:positionV relativeFrom="paragraph">
                  <wp:posOffset>-736599</wp:posOffset>
                </wp:positionV>
                <wp:extent cx="7612380" cy="10801985"/>
                <wp:effectExtent l="0" t="0" r="0" b="5715"/>
                <wp:wrapNone/>
                <wp:docPr id="2109085721" name="Rectangle 2109085721"/>
                <wp:cNvGraphicFramePr/>
                <a:graphic xmlns:a="http://schemas.openxmlformats.org/drawingml/2006/main">
                  <a:graphicData uri="http://schemas.microsoft.com/office/word/2010/wordprocessingShape">
                    <wps:wsp>
                      <wps:cNvSpPr/>
                      <wps:spPr>
                        <a:xfrm>
                          <a:off x="1544573" y="0"/>
                          <a:ext cx="7602855" cy="7560000"/>
                        </a:xfrm>
                        <a:prstGeom prst="rect">
                          <a:avLst/>
                        </a:prstGeom>
                        <a:solidFill>
                          <a:srgbClr val="A4D391"/>
                        </a:solidFill>
                        <a:ln>
                          <a:noFill/>
                        </a:ln>
                      </wps:spPr>
                      <wps:txbx>
                        <w:txbxContent>
                          <w:p w14:paraId="4F59B738" w14:textId="77777777" w:rsidR="00275071" w:rsidRDefault="00275071">
                            <w:pPr>
                              <w:textDirection w:val="btLr"/>
                            </w:pPr>
                          </w:p>
                        </w:txbxContent>
                      </wps:txbx>
                      <wps:bodyPr spcFirstLastPara="1" wrap="square" lIns="91425" tIns="91425" rIns="91425" bIns="91425" anchor="ctr" anchorCtr="0">
                        <a:noAutofit/>
                      </wps:bodyPr>
                    </wps:wsp>
                  </a:graphicData>
                </a:graphic>
              </wp:anchor>
            </w:drawing>
          </mc:Choice>
          <mc:Fallback>
            <w:pict>
              <v:rect w14:anchorId="5386CC93" id="Rectangle 2109085721" o:spid="_x0000_s1032" style="position:absolute;margin-left:-61pt;margin-top:-58pt;width:599.4pt;height:850.55pt;z-index:-25165823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x7NzAEAAIcDAAAOAAAAZHJzL2Uyb0RvYy54bWysU8GO2yAQvVfqPyDuje1snOxacVarjVJV&#10;WrWRtvsBGEOMhIEOJHb+vgPJJmn3VtUHzDDjx3tvxsvHsdfkIMAra2paTHJKhOG2VWZX07efmy/3&#10;lPjATMu0NaKmR+Hp4+rzp+XgKjG1ndWtAIIgxleDq2kXgquyzPNO9MxPrBMGk9JCzwKGsMtaYAOi&#10;9zqb5vk8Gyy0DiwX3uPp+pSkq4QvpeDhh5ReBKJritxCWiGtTVyz1ZJVO2CuU/xMg/0Di54pg5de&#10;oNYsMLIH9QGqVxystzJMuO0zK6XiImlANUX+l5rXjjmRtKA53l1s8v8Pln8/vLotoA2D85XHbVQx&#10;SujjG/mREdtazmbl4o6S48UyMQbCMbWY59P7sqSEY25RznN8oqnZFcSBD1+F7Unc1BSwJ8kqdnjx&#10;4VT6XhLv9FardqO0TgHsmmcN5MCwf0+z9d1DcUb/o0ybWGxs/OyEGE+yq6S4C2MzEtXWdB4h4klj&#10;2+MWiHd8o5DbC/NhywD7X1Ay4EzU1P/aMxCU6G8GTX8oZlOUGm4DuA2a24AZ3lkcNR6AklPwHNLo&#10;ncg+7YOVKjlwJXNmjd1OHp4nM47TbZyqrv/P6jcAAAD//wMAUEsDBBQABgAIAAAAIQDgIrlR4wAA&#10;ABQBAAAPAAAAZHJzL2Rvd25yZXYueG1sTI/BboMwDIbvk/YOkSvt1gaQChUlVNWqHnZCY32ANPEA&#10;jSQsSVv29jOn7WL9lu3f/1cdZjOyO/owOCsg3STA0CqnB9sJuHyc1ztgIUqr5egsCvjBAIf6+amS&#10;pXYP+473NnaMTGwopYA+xqnkPKgejQwbN6Gl2afzRkZqfce1lw8yNyPPkiTnRg6WPvRywtce1Vd7&#10;MwKK5twkbZcPJmvC6e1b+VnxQoiX1XzaUznugUWc498FLAyUH2oKdnU3qwMbBazTLCOiuKg0J7Xs&#10;JEVOUFdS2902BV5X/D9M/QsAAP//AwBQSwECLQAUAAYACAAAACEAtoM4kv4AAADhAQAAEwAAAAAA&#10;AAAAAAAAAAAAAAAAW0NvbnRlbnRfVHlwZXNdLnhtbFBLAQItABQABgAIAAAAIQA4/SH/1gAAAJQB&#10;AAALAAAAAAAAAAAAAAAAAC8BAABfcmVscy8ucmVsc1BLAQItABQABgAIAAAAIQDF4x7NzAEAAIcD&#10;AAAOAAAAAAAAAAAAAAAAAC4CAABkcnMvZTJvRG9jLnhtbFBLAQItABQABgAIAAAAIQDgIrlR4wAA&#10;ABQBAAAPAAAAAAAAAAAAAAAAACYEAABkcnMvZG93bnJldi54bWxQSwUGAAAAAAQABADzAAAANgUA&#10;AAAA&#10;" fillcolor="#a4d391" stroked="f">
                <v:textbox inset="2.53958mm,2.53958mm,2.53958mm,2.53958mm">
                  <w:txbxContent>
                    <w:p w14:paraId="4F59B738" w14:textId="77777777" w:rsidR="00275071" w:rsidRDefault="00275071">
                      <w:pPr>
                        <w:textDirection w:val="btLr"/>
                      </w:pPr>
                    </w:p>
                  </w:txbxContent>
                </v:textbox>
              </v:rect>
            </w:pict>
          </mc:Fallback>
        </mc:AlternateContent>
      </w:r>
      <w:r w:rsidRPr="002105AF">
        <w:rPr>
          <w:noProof/>
          <w:lang w:val="en-GB" w:eastAsia="ja-JP"/>
        </w:rPr>
        <mc:AlternateContent>
          <mc:Choice Requires="wps">
            <w:drawing>
              <wp:anchor distT="0" distB="0" distL="114300" distR="114300" simplePos="0" relativeHeight="251658251" behindDoc="0" locked="0" layoutInCell="1" hidden="0" allowOverlap="1" wp14:anchorId="704114B6" wp14:editId="0BC485AD">
                <wp:simplePos x="0" y="0"/>
                <wp:positionH relativeFrom="column">
                  <wp:posOffset>-215899</wp:posOffset>
                </wp:positionH>
                <wp:positionV relativeFrom="paragraph">
                  <wp:posOffset>-63499</wp:posOffset>
                </wp:positionV>
                <wp:extent cx="3688896" cy="3318782"/>
                <wp:effectExtent l="0" t="0" r="0" b="0"/>
                <wp:wrapNone/>
                <wp:docPr id="2109085708" name="Rectangle 2109085708"/>
                <wp:cNvGraphicFramePr/>
                <a:graphic xmlns:a="http://schemas.openxmlformats.org/drawingml/2006/main">
                  <a:graphicData uri="http://schemas.microsoft.com/office/word/2010/wordprocessingShape">
                    <wps:wsp>
                      <wps:cNvSpPr/>
                      <wps:spPr>
                        <a:xfrm>
                          <a:off x="3506315" y="2125372"/>
                          <a:ext cx="3679371" cy="3309257"/>
                        </a:xfrm>
                        <a:prstGeom prst="rect">
                          <a:avLst/>
                        </a:prstGeom>
                        <a:noFill/>
                        <a:ln>
                          <a:noFill/>
                        </a:ln>
                      </wps:spPr>
                      <wps:txbx>
                        <w:txbxContent>
                          <w:p w14:paraId="2E3FDE0B" w14:textId="77777777" w:rsidR="00275071" w:rsidRDefault="00275071">
                            <w:pPr>
                              <w:textDirection w:val="btLr"/>
                            </w:pPr>
                            <w:r>
                              <w:rPr>
                                <w:color w:val="000000"/>
                                <w:sz w:val="380"/>
                              </w:rPr>
                              <w:t>02</w:t>
                            </w:r>
                          </w:p>
                        </w:txbxContent>
                      </wps:txbx>
                      <wps:bodyPr spcFirstLastPara="1" wrap="square" lIns="91425" tIns="45700" rIns="91425" bIns="45700" anchor="t" anchorCtr="0">
                        <a:noAutofit/>
                      </wps:bodyPr>
                    </wps:wsp>
                  </a:graphicData>
                </a:graphic>
              </wp:anchor>
            </w:drawing>
          </mc:Choice>
          <mc:Fallback>
            <w:pict>
              <v:rect w14:anchorId="704114B6" id="Rectangle 2109085708" o:spid="_x0000_s1033" style="position:absolute;margin-left:-17pt;margin-top:-5pt;width:290.45pt;height:261.3pt;z-index:2516582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TCEvQEAAGIDAAAOAAAAZHJzL2Uyb0RvYy54bWysU9uO0zAQfUfiHyy/09w2LY3qrhCrIqQV&#10;VFr4ANexG0uJbcZuk/49Y6dsC7whXpy56cyZM5PN4zT05CzBa2sYLRY5JdII22pzZPT7t92795T4&#10;wE3Le2skoxfp6eP27ZvN6BpZ2s72rQSCIMY3o2O0C8E1WeZFJwfuF9ZJg0llYeABXThmLfAR0Yc+&#10;K/N8mY0WWgdWSO8x+jQn6TbhKyVF+KqUl4H0jCK3kF5I7yG+2XbDmyNw12lxpcH/gcXAtcGmr1BP&#10;PHByAv0X1KAFWG9VWAg7ZFYpLWSaAacp8j+meem4k2kWFMe7V5n8/4MVX84vbg8ow+h849GMU0wK&#10;hvhFfmRitKrzZVXUlFwYLYuyrlblLJycAhGxYLlaV6uCEoEVVZWvy3oVK7IblAMfPkk7kGgwCriZ&#10;JBg/P/swl/4qiZ2N3em+T9vpzW8BxIyR7MY3WmE6TES3jKa+MXKw7WUPxDux09jymfuw54DLRZoj&#10;LpxR/+PEQVLSfzao6Lp4KHHEkJyHepXjucB95nCf4UZ0Fu8oUDKbH0O6qpnqh1OwSqexblSunHGR&#10;SZjr0cVLufdT1e3X2P4EAAD//wMAUEsDBBQABgAIAAAAIQAy7f3g4QAAABABAAAPAAAAZHJzL2Rv&#10;d25yZXYueG1sTI9PT8MwDMXvSHyHyEjctqSjq6BrOiH+HDjSceCYNaatSJyqSbfu22NOcLF+lu3n&#10;96r94p044RSHQBqytQKB1AY7UKfh4/C6ugcRkyFrXCDUcMEI+/r6qjKlDWd6x1OTOsEiFEujoU9p&#10;LKWMbY/exHUYkXj2FSZvErdTJ+1kzizundwoVUhvBuIPvRnxqcf2u5m9hhGdnV3eqM9WvkyUFW8H&#10;edlqfXuzPO+4PO5AJFzS3wX8ZmD/ULOxY5jJRuE0rO5yDpQYMsXAG9u8eABxZMg2Bci6kv+D1D8A&#10;AAD//wMAUEsBAi0AFAAGAAgAAAAhALaDOJL+AAAA4QEAABMAAAAAAAAAAAAAAAAAAAAAAFtDb250&#10;ZW50X1R5cGVzXS54bWxQSwECLQAUAAYACAAAACEAOP0h/9YAAACUAQAACwAAAAAAAAAAAAAAAAAv&#10;AQAAX3JlbHMvLnJlbHNQSwECLQAUAAYACAAAACEAJnkwhL0BAABiAwAADgAAAAAAAAAAAAAAAAAu&#10;AgAAZHJzL2Uyb0RvYy54bWxQSwECLQAUAAYACAAAACEAMu394OEAAAAQAQAADwAAAAAAAAAAAAAA&#10;AAAXBAAAZHJzL2Rvd25yZXYueG1sUEsFBgAAAAAEAAQA8wAAACUFAAAAAA==&#10;" filled="f" stroked="f">
                <v:textbox inset="2.53958mm,1.2694mm,2.53958mm,1.2694mm">
                  <w:txbxContent>
                    <w:p w14:paraId="2E3FDE0B" w14:textId="77777777" w:rsidR="00275071" w:rsidRDefault="00275071">
                      <w:pPr>
                        <w:textDirection w:val="btLr"/>
                      </w:pPr>
                      <w:r>
                        <w:rPr>
                          <w:color w:val="000000"/>
                          <w:sz w:val="380"/>
                        </w:rPr>
                        <w:t>02</w:t>
                      </w:r>
                    </w:p>
                  </w:txbxContent>
                </v:textbox>
              </v:rect>
            </w:pict>
          </mc:Fallback>
        </mc:AlternateContent>
      </w:r>
    </w:p>
    <w:p w14:paraId="7C5EA3E6" w14:textId="77777777" w:rsidR="00F83C73" w:rsidRPr="002105AF" w:rsidRDefault="00D069C8">
      <w:pPr>
        <w:rPr>
          <w:lang w:val="lt-LT"/>
        </w:rPr>
        <w:sectPr w:rsidR="00F83C73" w:rsidRPr="002105AF">
          <w:headerReference w:type="even" r:id="rId15"/>
          <w:headerReference w:type="default" r:id="rId16"/>
          <w:footerReference w:type="even" r:id="rId17"/>
          <w:footerReference w:type="default" r:id="rId18"/>
          <w:headerReference w:type="first" r:id="rId19"/>
          <w:footerReference w:type="first" r:id="rId20"/>
          <w:pgSz w:w="11906" w:h="16838"/>
          <w:pgMar w:top="854" w:right="1134" w:bottom="1086" w:left="1134" w:header="709" w:footer="499" w:gutter="0"/>
          <w:cols w:space="720"/>
        </w:sectPr>
      </w:pPr>
      <w:r w:rsidRPr="002105AF">
        <w:rPr>
          <w:noProof/>
          <w:lang w:val="en-GB" w:eastAsia="ja-JP"/>
        </w:rPr>
        <mc:AlternateContent>
          <mc:Choice Requires="wps">
            <w:drawing>
              <wp:anchor distT="0" distB="0" distL="114300" distR="114300" simplePos="0" relativeHeight="251658252" behindDoc="0" locked="0" layoutInCell="1" hidden="0" allowOverlap="1" wp14:anchorId="0D49058F" wp14:editId="08A3B2E0">
                <wp:simplePos x="0" y="0"/>
                <wp:positionH relativeFrom="column">
                  <wp:posOffset>-215265</wp:posOffset>
                </wp:positionH>
                <wp:positionV relativeFrom="paragraph">
                  <wp:posOffset>7019696</wp:posOffset>
                </wp:positionV>
                <wp:extent cx="5604782" cy="1816553"/>
                <wp:effectExtent l="0" t="0" r="0" b="0"/>
                <wp:wrapNone/>
                <wp:docPr id="2109085712" name="Rectangle 2109085712"/>
                <wp:cNvGraphicFramePr/>
                <a:graphic xmlns:a="http://schemas.openxmlformats.org/drawingml/2006/main">
                  <a:graphicData uri="http://schemas.microsoft.com/office/word/2010/wordprocessingShape">
                    <wps:wsp>
                      <wps:cNvSpPr/>
                      <wps:spPr>
                        <a:xfrm>
                          <a:off x="0" y="0"/>
                          <a:ext cx="5604782" cy="1816553"/>
                        </a:xfrm>
                        <a:prstGeom prst="rect">
                          <a:avLst/>
                        </a:prstGeom>
                        <a:noFill/>
                        <a:ln>
                          <a:noFill/>
                        </a:ln>
                      </wps:spPr>
                      <wps:txbx>
                        <w:txbxContent>
                          <w:p w14:paraId="2EB55BA8" w14:textId="1DC8811C" w:rsidR="00275071" w:rsidRPr="00CC65A9" w:rsidRDefault="00275071" w:rsidP="00CC65A9">
                            <w:pPr>
                              <w:pStyle w:val="Heading1"/>
                            </w:pPr>
                            <w:bookmarkStart w:id="2" w:name="_Toc241757196"/>
                            <w:proofErr w:type="spellStart"/>
                            <w:r w:rsidRPr="00CC65A9">
                              <w:t>Konteksto</w:t>
                            </w:r>
                            <w:proofErr w:type="spellEnd"/>
                            <w:r w:rsidRPr="00CC65A9">
                              <w:t xml:space="preserve"> </w:t>
                            </w:r>
                            <w:proofErr w:type="spellStart"/>
                            <w:r w:rsidRPr="00CC65A9">
                              <w:t>analizė</w:t>
                            </w:r>
                            <w:bookmarkEnd w:id="2"/>
                            <w:proofErr w:type="spellEnd"/>
                          </w:p>
                        </w:txbxContent>
                      </wps:txbx>
                      <wps:bodyPr spcFirstLastPara="1" wrap="square" lIns="91425" tIns="45700" rIns="91425" bIns="45700" anchor="t" anchorCtr="0">
                        <a:noAutofit/>
                      </wps:bodyPr>
                    </wps:wsp>
                  </a:graphicData>
                </a:graphic>
              </wp:anchor>
            </w:drawing>
          </mc:Choice>
          <mc:Fallback>
            <w:pict>
              <v:rect w14:anchorId="0D49058F" id="Rectangle 2109085712" o:spid="_x0000_s1034" style="position:absolute;margin-left:-16.95pt;margin-top:552.75pt;width:441.3pt;height:143.05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XE+tAEAAFYDAAAOAAAAZHJzL2Uyb0RvYy54bWysU8Fu2zAMvQ/oPwi6N7azOM2MOMWwIsOA&#10;YgvQ7gMUWYoF2JJGKrHz96OUNMnW27ALTZHy4+MjtXwc+44dFKBxtubFJOdMWekaY3c1//m6vl9w&#10;hkHYRnTOqpofFfLH1d2H5eArNXWt6xoFjEAsVoOveRuCr7IMZat6gRPnlaWkdtCLQEfYZQ2IgdD7&#10;Lpvm+TwbHDQenFSIFH06Jfkq4WutZPihNarAupoTt5AsJLuNNlstRbUD4VsjzzTEP7DohbFU9AL1&#10;JIJgezDvoHojwaHTYSJdnzmtjVSpB+qmyP/q5qUVXqVeSBz0F5nw/8HK74cXvwGSYfBYIbmxi1FD&#10;H7/Ej41JrONFLDUGJilYzvPZw2LKmaRcsSjmZfkxypldf/eA4atyPYtOzYGmkUQSh2cMp6tvV2I1&#10;69am69JEOvtHgDBjJLtyjF4YtyMzTc0XsW6MbF1z3ABDL9eGSj4LDBsBNNCCs4GGXHP8tRegOOu+&#10;WVLxUzGblrQV6TArH3JaEbjNbG8zwsrW0e4Ezk7ul5A26UT18z44bVJbVypnzjS8JMx50eJ23J7T&#10;retzWP0GAAD//wMAUEsDBBQABgAIAAAAIQAG1hWn4wAAABIBAAAPAAAAZHJzL2Rvd25yZXYueG1s&#10;TE89T8MwEN2R+A/WIbG1TkgT0jROhfgYGEkZGN3YJBH2ObKdNv33HBNdTrp7795HvV+sYSftw+hQ&#10;QLpOgGnsnBqxF/B5eFuVwEKUqKRxqAVcdIB9c3tTy0q5M37oUxt7RiIYKilgiHGqOA/doK0Mazdp&#10;JOzbeSsjrb7nyssziVvDH5Kk4FaOSA6DnPTzoLufdrYCJm3UbDZt8tXxV49p8X7gl1yI+7vlZUfj&#10;aQcs6iX+f8BfB8oPDQU7uhlVYEbAKsu2RCUgTfIcGFHKTfkI7EinbJsWwJuaX1dpfgEAAP//AwBQ&#10;SwECLQAUAAYACAAAACEAtoM4kv4AAADhAQAAEwAAAAAAAAAAAAAAAAAAAAAAW0NvbnRlbnRfVHlw&#10;ZXNdLnhtbFBLAQItABQABgAIAAAAIQA4/SH/1gAAAJQBAAALAAAAAAAAAAAAAAAAAC8BAABfcmVs&#10;cy8ucmVsc1BLAQItABQABgAIAAAAIQDmmXE+tAEAAFYDAAAOAAAAAAAAAAAAAAAAAC4CAABkcnMv&#10;ZTJvRG9jLnhtbFBLAQItABQABgAIAAAAIQAG1hWn4wAAABIBAAAPAAAAAAAAAAAAAAAAAA4EAABk&#10;cnMvZG93bnJldi54bWxQSwUGAAAAAAQABADzAAAAHgUAAAAA&#10;" filled="f" stroked="f">
                <v:textbox inset="2.53958mm,1.2694mm,2.53958mm,1.2694mm">
                  <w:txbxContent>
                    <w:p w14:paraId="2EB55BA8" w14:textId="1DC8811C" w:rsidR="00275071" w:rsidRPr="00CC65A9" w:rsidRDefault="00275071" w:rsidP="00CC65A9">
                      <w:pPr>
                        <w:pStyle w:val="Heading1"/>
                      </w:pPr>
                      <w:bookmarkStart w:id="4" w:name="_Toc241757196"/>
                      <w:proofErr w:type="spellStart"/>
                      <w:r w:rsidRPr="00CC65A9">
                        <w:t>Konteksto</w:t>
                      </w:r>
                      <w:proofErr w:type="spellEnd"/>
                      <w:r w:rsidRPr="00CC65A9">
                        <w:t xml:space="preserve"> </w:t>
                      </w:r>
                      <w:proofErr w:type="spellStart"/>
                      <w:r w:rsidRPr="00CC65A9">
                        <w:t>analizė</w:t>
                      </w:r>
                      <w:bookmarkEnd w:id="4"/>
                      <w:proofErr w:type="spellEnd"/>
                    </w:p>
                  </w:txbxContent>
                </v:textbox>
              </v:rect>
            </w:pict>
          </mc:Fallback>
        </mc:AlternateContent>
      </w:r>
    </w:p>
    <w:p w14:paraId="636EBB01" w14:textId="4CECF01C" w:rsidR="00B41024" w:rsidRPr="002105AF" w:rsidRDefault="00B41024" w:rsidP="00673A21">
      <w:pPr>
        <w:pStyle w:val="H2-36pt"/>
        <w:framePr w:wrap="notBeside"/>
        <w:rPr>
          <w:lang w:val="lt-LT"/>
        </w:rPr>
      </w:pPr>
      <w:r w:rsidRPr="002105AF">
        <w:rPr>
          <w:lang w:val="lt-LT"/>
        </w:rPr>
        <w:lastRenderedPageBreak/>
        <w:t>Planavimo dokument</w:t>
      </w:r>
      <w:r w:rsidR="00EE284A" w:rsidRPr="002105AF">
        <w:rPr>
          <w:lang w:val="lt-LT"/>
        </w:rPr>
        <w:t>ų analizė</w:t>
      </w:r>
    </w:p>
    <w:p w14:paraId="7E10BD6A" w14:textId="77777777" w:rsidR="004F248C" w:rsidRPr="002059BB" w:rsidRDefault="004F248C" w:rsidP="00436569">
      <w:pPr>
        <w:pStyle w:val="Body-10pt"/>
        <w:rPr>
          <w:lang w:val="lt-LT"/>
        </w:rPr>
      </w:pPr>
    </w:p>
    <w:p w14:paraId="754003CC" w14:textId="08930B46" w:rsidR="00436569" w:rsidRPr="002105AF" w:rsidRDefault="00E72813" w:rsidP="00436569">
      <w:pPr>
        <w:pStyle w:val="Body-10pt"/>
        <w:rPr>
          <w:lang w:val="lt-LT"/>
        </w:rPr>
      </w:pPr>
      <w:r w:rsidRPr="002105AF">
        <w:rPr>
          <w:lang w:val="lt-LT"/>
        </w:rPr>
        <w:t>Planavimo dokumentų analizės metu buvo įvertinta, kokie Tauragė</w:t>
      </w:r>
      <w:r w:rsidR="00743342" w:rsidRPr="002105AF">
        <w:rPr>
          <w:lang w:val="lt-LT"/>
        </w:rPr>
        <w:t xml:space="preserve">s rajono savivaldybės strateginio planavimo dokumentai </w:t>
      </w:r>
      <w:r w:rsidR="0057057A" w:rsidRPr="007521B5">
        <w:rPr>
          <w:lang w:val="lt-LT"/>
        </w:rPr>
        <w:t>yra</w:t>
      </w:r>
      <w:r w:rsidR="00743342" w:rsidRPr="007521B5">
        <w:rPr>
          <w:lang w:val="lt-LT"/>
        </w:rPr>
        <w:t xml:space="preserve"> </w:t>
      </w:r>
      <w:r w:rsidR="00743342" w:rsidRPr="002105AF">
        <w:rPr>
          <w:lang w:val="lt-LT"/>
        </w:rPr>
        <w:t xml:space="preserve">susiję su kultūra ir kaip jie siejasi su nacionaliniais planavimo dokumentais bei tarptautinėmis gairėmis. </w:t>
      </w:r>
      <w:r w:rsidR="00487DA0">
        <w:rPr>
          <w:lang w:val="lt-LT"/>
        </w:rPr>
        <w:t>Analizuotų</w:t>
      </w:r>
      <w:r w:rsidR="00743342" w:rsidRPr="002105AF">
        <w:rPr>
          <w:lang w:val="lt-LT"/>
        </w:rPr>
        <w:t xml:space="preserve"> dokumentų</w:t>
      </w:r>
      <w:r w:rsidR="00487DA0">
        <w:rPr>
          <w:lang w:val="lt-LT"/>
        </w:rPr>
        <w:t xml:space="preserve"> s</w:t>
      </w:r>
      <w:r w:rsidR="00487DA0" w:rsidRPr="007521B5">
        <w:rPr>
          <w:lang w:val="lt-LT"/>
        </w:rPr>
        <w:t>ąrašas</w:t>
      </w:r>
      <w:r w:rsidR="00743342" w:rsidRPr="002105AF">
        <w:rPr>
          <w:lang w:val="lt-LT"/>
        </w:rPr>
        <w:t xml:space="preserve"> pateikiamas Priede. Toliau aprašomoje analizėje didžiausias dėmesys skiriamas rajono lygmens planavimo dokumentams. </w:t>
      </w:r>
    </w:p>
    <w:p w14:paraId="362FB126" w14:textId="04232677" w:rsidR="00436569" w:rsidRPr="002105AF" w:rsidRDefault="00436569" w:rsidP="00436569">
      <w:pPr>
        <w:pStyle w:val="H3-17pt"/>
        <w:rPr>
          <w:lang w:val="lt-LT"/>
        </w:rPr>
      </w:pPr>
      <w:r w:rsidRPr="002105AF">
        <w:rPr>
          <w:lang w:val="lt-LT"/>
        </w:rPr>
        <w:t>Nacionaliniai planavimo dokumentai</w:t>
      </w:r>
    </w:p>
    <w:p w14:paraId="14A5D4D6" w14:textId="29379FC8" w:rsidR="00FF5B66" w:rsidRPr="002105AF" w:rsidRDefault="00FF5B66" w:rsidP="00FF5B66">
      <w:pPr>
        <w:pStyle w:val="Body-10pt"/>
        <w:rPr>
          <w:lang w:val="lt-LT"/>
        </w:rPr>
      </w:pPr>
      <w:r w:rsidRPr="002105AF">
        <w:rPr>
          <w:lang w:val="lt-LT"/>
        </w:rPr>
        <w:t>Vertinant nacionalinio lygmens strateginius bei planavimo dokumentus</w:t>
      </w:r>
      <w:r w:rsidR="00AD2922" w:rsidRPr="002105AF">
        <w:rPr>
          <w:lang w:val="lt-LT"/>
        </w:rPr>
        <w:t>,</w:t>
      </w:r>
      <w:r w:rsidRPr="002105AF">
        <w:rPr>
          <w:lang w:val="lt-LT"/>
        </w:rPr>
        <w:t xml:space="preserve"> kultūra išryškėja kaip svarbus valstybės prioritetas, pilietiškos visuomenės ir valstybės pagrindas (pvz.</w:t>
      </w:r>
      <w:r w:rsidR="008D7DC9">
        <w:rPr>
          <w:lang w:val="lt-LT"/>
        </w:rPr>
        <w:t>,</w:t>
      </w:r>
      <w:r w:rsidRPr="002105AF">
        <w:rPr>
          <w:lang w:val="lt-LT"/>
        </w:rPr>
        <w:t xml:space="preserve"> Valstybės ateities vizija „Lietuva 2050“)</w:t>
      </w:r>
      <w:r w:rsidR="00E85A3D">
        <w:rPr>
          <w:lang w:val="lt-LT"/>
        </w:rPr>
        <w:t xml:space="preserve"> [2]</w:t>
      </w:r>
      <w:r w:rsidR="00AE7D47">
        <w:rPr>
          <w:lang w:val="lt-LT"/>
        </w:rPr>
        <w:t>.</w:t>
      </w:r>
      <w:r w:rsidRPr="002105AF">
        <w:rPr>
          <w:lang w:val="lt-LT"/>
        </w:rPr>
        <w:t xml:space="preserve"> Kultūra yra svarbi telkiant ir įgalinant bendruomenes naudoti kultūros turinį ir </w:t>
      </w:r>
      <w:r w:rsidR="008D7DC9">
        <w:rPr>
          <w:lang w:val="lt-LT"/>
        </w:rPr>
        <w:t>išteklius</w:t>
      </w:r>
      <w:r w:rsidR="008D7DC9" w:rsidRPr="002105AF">
        <w:rPr>
          <w:lang w:val="lt-LT"/>
        </w:rPr>
        <w:t xml:space="preserve"> </w:t>
      </w:r>
      <w:r w:rsidRPr="002105AF">
        <w:rPr>
          <w:lang w:val="lt-LT"/>
        </w:rPr>
        <w:t>socialinėms problemoms spręsti, stiprinti vietos identitetą</w:t>
      </w:r>
      <w:r w:rsidR="00E85A3D">
        <w:rPr>
          <w:lang w:val="lt-LT"/>
        </w:rPr>
        <w:t xml:space="preserve"> [3].</w:t>
      </w:r>
      <w:r w:rsidRPr="002105AF">
        <w:rPr>
          <w:lang w:val="lt-LT"/>
        </w:rPr>
        <w:t xml:space="preserve"> Kultūra taip pat </w:t>
      </w:r>
      <w:r w:rsidR="00AF2549">
        <w:rPr>
          <w:lang w:val="lt-LT"/>
        </w:rPr>
        <w:t>atlieka</w:t>
      </w:r>
      <w:r w:rsidR="00AF2549" w:rsidRPr="002105AF">
        <w:rPr>
          <w:lang w:val="lt-LT"/>
        </w:rPr>
        <w:t xml:space="preserve"> </w:t>
      </w:r>
      <w:r w:rsidRPr="002105AF">
        <w:rPr>
          <w:lang w:val="lt-LT"/>
        </w:rPr>
        <w:t xml:space="preserve">svarbų vaidmenį saugant istorinę atmintį, atgaivinant visuomenei </w:t>
      </w:r>
      <w:r w:rsidRPr="007521B5">
        <w:rPr>
          <w:lang w:val="lt-LT"/>
        </w:rPr>
        <w:t>reikšming</w:t>
      </w:r>
      <w:r w:rsidR="00A43FD0">
        <w:rPr>
          <w:lang w:val="lt-LT"/>
        </w:rPr>
        <w:t>ą</w:t>
      </w:r>
      <w:r w:rsidRPr="002105AF">
        <w:rPr>
          <w:lang w:val="lt-LT"/>
        </w:rPr>
        <w:t xml:space="preserve"> kultūros </w:t>
      </w:r>
      <w:r w:rsidR="00AD2922" w:rsidRPr="002105AF">
        <w:rPr>
          <w:lang w:val="lt-LT"/>
        </w:rPr>
        <w:t>bei</w:t>
      </w:r>
      <w:r w:rsidRPr="002105AF">
        <w:rPr>
          <w:lang w:val="lt-LT"/>
        </w:rPr>
        <w:t xml:space="preserve"> tautinį paveldą</w:t>
      </w:r>
      <w:r w:rsidR="00E85A3D">
        <w:rPr>
          <w:lang w:val="lt-LT"/>
        </w:rPr>
        <w:t xml:space="preserve"> [4].</w:t>
      </w:r>
    </w:p>
    <w:p w14:paraId="6FCCB553" w14:textId="4FB58F31" w:rsidR="00FF5B66" w:rsidRPr="002105AF" w:rsidRDefault="00FF5B66" w:rsidP="00FF5B66">
      <w:pPr>
        <w:pStyle w:val="Body-10pt"/>
        <w:rPr>
          <w:lang w:val="lt-LT"/>
        </w:rPr>
      </w:pPr>
      <w:r w:rsidRPr="002105AF">
        <w:rPr>
          <w:lang w:val="lt-LT"/>
        </w:rPr>
        <w:t xml:space="preserve">Nacionalinio lygmens planavimo dokumentai pabrėžia kultūros horizontalumo principą, </w:t>
      </w:r>
      <w:r w:rsidR="00DF2A3E" w:rsidRPr="002105AF">
        <w:rPr>
          <w:lang w:val="lt-LT"/>
        </w:rPr>
        <w:t>įtvirtinant</w:t>
      </w:r>
      <w:r w:rsidR="00AF35D3">
        <w:rPr>
          <w:lang w:val="lt-LT"/>
        </w:rPr>
        <w:t>į</w:t>
      </w:r>
      <w:r w:rsidRPr="002105AF">
        <w:rPr>
          <w:lang w:val="lt-LT"/>
        </w:rPr>
        <w:t xml:space="preserve"> potencial</w:t>
      </w:r>
      <w:r w:rsidR="002105AF" w:rsidRPr="002105AF">
        <w:rPr>
          <w:lang w:val="lt-LT"/>
        </w:rPr>
        <w:t>ia</w:t>
      </w:r>
      <w:r w:rsidRPr="002105AF">
        <w:rPr>
          <w:lang w:val="lt-LT"/>
        </w:rPr>
        <w:t xml:space="preserve">s sinergijas tarp kultūros ir kitų valstybės politikos sričių. </w:t>
      </w:r>
      <w:r w:rsidR="00E81322">
        <w:rPr>
          <w:lang w:val="lt-LT"/>
        </w:rPr>
        <w:t>Šis principas įtvirtintas</w:t>
      </w:r>
      <w:r w:rsidR="00AF35D3">
        <w:rPr>
          <w:lang w:val="lt-LT"/>
        </w:rPr>
        <w:t xml:space="preserve"> </w:t>
      </w:r>
      <w:r w:rsidRPr="002105AF">
        <w:rPr>
          <w:lang w:val="lt-LT"/>
        </w:rPr>
        <w:t>Savivaldybių kultūros politikos gairėse, kurių 5 straipsnis numato, kad sprendimai kitose nei kultūra valstybės politikos srityse turėtų būti priimami įvertinus veiksnius ir sąsajas su kultūra. Pavyzdžiui, tokios sąsajos apima aplinkos apsaugą – kultūros paveldo išsaugojimas prisideda prie subalansuoto ir darnaus teritorijų bei tvarios aplinkos kūrimo; krašto apsaug</w:t>
      </w:r>
      <w:r w:rsidR="00DF2A3E" w:rsidRPr="002105AF">
        <w:rPr>
          <w:lang w:val="lt-LT"/>
        </w:rPr>
        <w:t>ą –</w:t>
      </w:r>
      <w:r w:rsidRPr="002105AF">
        <w:rPr>
          <w:lang w:val="lt-LT"/>
        </w:rPr>
        <w:t xml:space="preserve"> kultūra yra Lietuvos valstybės ir pilietinės visuomenės pagrindas, o kultūros paveldas </w:t>
      </w:r>
      <w:r w:rsidR="00BF53D2" w:rsidRPr="002105AF">
        <w:rPr>
          <w:lang w:val="lt-LT"/>
        </w:rPr>
        <w:t>yra</w:t>
      </w:r>
      <w:r w:rsidRPr="002105AF">
        <w:rPr>
          <w:lang w:val="lt-LT"/>
        </w:rPr>
        <w:t xml:space="preserve"> nacionalinio saugumo objektas; socialin</w:t>
      </w:r>
      <w:r w:rsidR="00DF2A3E" w:rsidRPr="002105AF">
        <w:rPr>
          <w:lang w:val="lt-LT"/>
        </w:rPr>
        <w:t>ę</w:t>
      </w:r>
      <w:r w:rsidRPr="002105AF">
        <w:rPr>
          <w:lang w:val="lt-LT"/>
        </w:rPr>
        <w:t xml:space="preserve"> apsaug</w:t>
      </w:r>
      <w:r w:rsidR="00DF2A3E" w:rsidRPr="002105AF">
        <w:rPr>
          <w:lang w:val="lt-LT"/>
        </w:rPr>
        <w:t>ą</w:t>
      </w:r>
      <w:r w:rsidRPr="002105AF">
        <w:rPr>
          <w:lang w:val="lt-LT"/>
        </w:rPr>
        <w:t xml:space="preserve"> </w:t>
      </w:r>
      <w:r w:rsidR="00DF2A3E" w:rsidRPr="002105AF">
        <w:rPr>
          <w:lang w:val="lt-LT"/>
        </w:rPr>
        <w:t>–</w:t>
      </w:r>
      <w:r w:rsidRPr="002105AF">
        <w:rPr>
          <w:lang w:val="lt-LT"/>
        </w:rPr>
        <w:t xml:space="preserve"> socialiai pažeidžiamų asmenų įtraukimas į kultūros veiklas stiprina socialinę sanglaudą; žemės ūk</w:t>
      </w:r>
      <w:r w:rsidR="00DF2A3E" w:rsidRPr="002105AF">
        <w:rPr>
          <w:lang w:val="lt-LT"/>
        </w:rPr>
        <w:t>į</w:t>
      </w:r>
      <w:r w:rsidRPr="002105AF">
        <w:rPr>
          <w:lang w:val="lt-LT"/>
        </w:rPr>
        <w:t xml:space="preserve"> </w:t>
      </w:r>
      <w:r w:rsidR="00DF2A3E" w:rsidRPr="002105AF">
        <w:rPr>
          <w:lang w:val="lt-LT"/>
        </w:rPr>
        <w:t xml:space="preserve">– </w:t>
      </w:r>
      <w:r w:rsidRPr="002105AF">
        <w:rPr>
          <w:lang w:val="lt-LT"/>
        </w:rPr>
        <w:t>tautinio paveldo produktai, tradiciniai amatai yra kultūros paveldo sudedamoji dalis.</w:t>
      </w:r>
    </w:p>
    <w:p w14:paraId="0C2157E4" w14:textId="07D7AE13" w:rsidR="00436569" w:rsidRPr="002105AF" w:rsidRDefault="00FF5B66" w:rsidP="00F45847">
      <w:pPr>
        <w:pStyle w:val="Body-10pt"/>
        <w:rPr>
          <w:lang w:val="lt-LT"/>
        </w:rPr>
      </w:pPr>
      <w:r w:rsidRPr="002105AF">
        <w:rPr>
          <w:lang w:val="lt-LT"/>
        </w:rPr>
        <w:t>Savivaldybių kultūros gairės</w:t>
      </w:r>
      <w:r w:rsidR="00E81322">
        <w:rPr>
          <w:lang w:val="lt-LT"/>
        </w:rPr>
        <w:t xml:space="preserve"> </w:t>
      </w:r>
      <w:r w:rsidRPr="002105AF">
        <w:rPr>
          <w:lang w:val="lt-LT"/>
        </w:rPr>
        <w:t xml:space="preserve">yra svarbus atspirties taškas vertinant kultūros </w:t>
      </w:r>
      <w:r w:rsidR="00054F22" w:rsidRPr="002105AF">
        <w:rPr>
          <w:lang w:val="lt-LT"/>
        </w:rPr>
        <w:t>politiką</w:t>
      </w:r>
      <w:r w:rsidRPr="002105AF">
        <w:rPr>
          <w:lang w:val="lt-LT"/>
        </w:rPr>
        <w:t xml:space="preserve"> Tauragės rajono savivaldybė</w:t>
      </w:r>
      <w:r w:rsidR="00054F22" w:rsidRPr="002105AF">
        <w:rPr>
          <w:lang w:val="lt-LT"/>
        </w:rPr>
        <w:t>je</w:t>
      </w:r>
      <w:r w:rsidRPr="002105AF">
        <w:rPr>
          <w:lang w:val="lt-LT"/>
        </w:rPr>
        <w:t>. Remiantis šiomis gairėmis, kultūros politika savivaldybėse turėtų siekti bendradarbiavimo tarp kultūros politiką formuojančių ir įgyvendinančių subjektų, horizontalumo, įvairovės, pagarbos žmogaus kūrybai</w:t>
      </w:r>
      <w:r w:rsidR="005714A0">
        <w:rPr>
          <w:lang w:val="lt-LT"/>
        </w:rPr>
        <w:t xml:space="preserve"> ir</w:t>
      </w:r>
      <w:r w:rsidR="005714A0" w:rsidRPr="002105AF">
        <w:rPr>
          <w:lang w:val="lt-LT"/>
        </w:rPr>
        <w:t xml:space="preserve"> </w:t>
      </w:r>
      <w:r w:rsidRPr="002105AF">
        <w:rPr>
          <w:lang w:val="lt-LT"/>
        </w:rPr>
        <w:t xml:space="preserve">kultūros tarptautiškumo, </w:t>
      </w:r>
      <w:r w:rsidR="00054F22" w:rsidRPr="002105AF">
        <w:rPr>
          <w:lang w:val="lt-LT"/>
        </w:rPr>
        <w:t>vadovautis</w:t>
      </w:r>
      <w:r w:rsidRPr="002105AF">
        <w:rPr>
          <w:lang w:val="lt-LT"/>
        </w:rPr>
        <w:t xml:space="preserve"> </w:t>
      </w:r>
      <w:r w:rsidR="00054F22" w:rsidRPr="002105AF">
        <w:rPr>
          <w:lang w:val="lt-LT"/>
        </w:rPr>
        <w:t>ištiestos</w:t>
      </w:r>
      <w:r w:rsidR="00E81322">
        <w:rPr>
          <w:lang w:val="lt-LT"/>
        </w:rPr>
        <w:t>ios</w:t>
      </w:r>
      <w:r w:rsidRPr="002105AF">
        <w:rPr>
          <w:lang w:val="lt-LT"/>
        </w:rPr>
        <w:t xml:space="preserve"> rankos</w:t>
      </w:r>
      <w:r w:rsidR="002F5EEF" w:rsidRPr="002105AF">
        <w:rPr>
          <w:lang w:val="lt-LT"/>
        </w:rPr>
        <w:t xml:space="preserve"> </w:t>
      </w:r>
      <w:r w:rsidRPr="002105AF">
        <w:rPr>
          <w:lang w:val="lt-LT"/>
        </w:rPr>
        <w:t>principu</w:t>
      </w:r>
      <w:r w:rsidR="00786640">
        <w:rPr>
          <w:lang w:val="lt-LT"/>
        </w:rPr>
        <w:t>,</w:t>
      </w:r>
      <w:r w:rsidRPr="002105AF">
        <w:rPr>
          <w:lang w:val="lt-LT"/>
        </w:rPr>
        <w:t xml:space="preserve"> </w:t>
      </w:r>
      <w:r w:rsidR="00786640">
        <w:rPr>
          <w:lang w:val="lt-LT"/>
        </w:rPr>
        <w:t>puoselėti</w:t>
      </w:r>
      <w:r w:rsidR="00786640" w:rsidRPr="002105AF">
        <w:rPr>
          <w:lang w:val="lt-LT"/>
        </w:rPr>
        <w:t xml:space="preserve"> </w:t>
      </w:r>
      <w:r w:rsidRPr="002105AF">
        <w:rPr>
          <w:lang w:val="lt-LT"/>
        </w:rPr>
        <w:t>kultūros savitum</w:t>
      </w:r>
      <w:r w:rsidR="00786640">
        <w:rPr>
          <w:lang w:val="lt-LT"/>
        </w:rPr>
        <w:t>ą</w:t>
      </w:r>
      <w:r w:rsidRPr="002105AF">
        <w:rPr>
          <w:lang w:val="lt-LT"/>
        </w:rPr>
        <w:t>.</w:t>
      </w:r>
    </w:p>
    <w:p w14:paraId="52833A81" w14:textId="7F210F6E" w:rsidR="00436569" w:rsidRPr="002105AF" w:rsidRDefault="00436569" w:rsidP="00743342">
      <w:pPr>
        <w:pStyle w:val="H3-17pt"/>
        <w:rPr>
          <w:lang w:val="lt-LT"/>
        </w:rPr>
      </w:pPr>
      <w:r w:rsidRPr="002105AF">
        <w:rPr>
          <w:lang w:val="lt-LT"/>
        </w:rPr>
        <w:t>Regiono planavimo dokumentai</w:t>
      </w:r>
    </w:p>
    <w:p w14:paraId="756DAED2" w14:textId="0CB43C4B" w:rsidR="004F248C" w:rsidRPr="002105AF" w:rsidRDefault="00743342" w:rsidP="00436569">
      <w:pPr>
        <w:pStyle w:val="Body-10pt"/>
        <w:rPr>
          <w:lang w:val="lt-LT"/>
        </w:rPr>
      </w:pPr>
      <w:r w:rsidRPr="002105AF">
        <w:rPr>
          <w:b/>
          <w:bCs/>
          <w:lang w:val="lt-LT"/>
        </w:rPr>
        <w:t>2022–2030 m</w:t>
      </w:r>
      <w:r w:rsidR="009D7217">
        <w:rPr>
          <w:b/>
          <w:bCs/>
          <w:lang w:val="lt-LT"/>
        </w:rPr>
        <w:t>etų</w:t>
      </w:r>
      <w:r w:rsidR="009D7217" w:rsidRPr="002105AF">
        <w:rPr>
          <w:b/>
          <w:bCs/>
          <w:lang w:val="lt-LT"/>
        </w:rPr>
        <w:t xml:space="preserve"> </w:t>
      </w:r>
      <w:r w:rsidRPr="002105AF">
        <w:rPr>
          <w:b/>
          <w:bCs/>
          <w:lang w:val="lt-LT"/>
        </w:rPr>
        <w:t>Tauragės regiono plėtros plane</w:t>
      </w:r>
      <w:r w:rsidR="00E85A3D">
        <w:rPr>
          <w:b/>
          <w:bCs/>
          <w:lang w:val="lt-LT"/>
        </w:rPr>
        <w:t xml:space="preserve"> </w:t>
      </w:r>
      <w:r w:rsidR="00E85A3D" w:rsidRPr="00E85A3D">
        <w:rPr>
          <w:lang w:val="lt-LT"/>
        </w:rPr>
        <w:t xml:space="preserve">[5] </w:t>
      </w:r>
      <w:r w:rsidRPr="002105AF">
        <w:rPr>
          <w:lang w:val="lt-LT"/>
        </w:rPr>
        <w:t>uždaviniai numatyti Jurbarko, Pagėgių, Šilalės ir Tauragės rajon</w:t>
      </w:r>
      <w:r w:rsidR="00BF53D2" w:rsidRPr="002105AF">
        <w:rPr>
          <w:lang w:val="lt-LT"/>
        </w:rPr>
        <w:t>ų</w:t>
      </w:r>
      <w:r w:rsidRPr="002105AF">
        <w:rPr>
          <w:lang w:val="lt-LT"/>
        </w:rPr>
        <w:t xml:space="preserve"> savivaldybėms, kurios dėl savo geografinės padėties susiduria su tam tikrais iššūkiais. Šiuo planu siekiama didin</w:t>
      </w:r>
      <w:r w:rsidR="00C71229">
        <w:rPr>
          <w:lang w:val="lt-LT"/>
        </w:rPr>
        <w:t>ti</w:t>
      </w:r>
      <w:r w:rsidRPr="002105AF">
        <w:rPr>
          <w:lang w:val="lt-LT"/>
        </w:rPr>
        <w:t xml:space="preserve"> gyventojų užimtumą, darbo vietų pasiekiamumą </w:t>
      </w:r>
      <w:r w:rsidR="009D7217">
        <w:rPr>
          <w:lang w:val="lt-LT"/>
        </w:rPr>
        <w:t>ir</w:t>
      </w:r>
      <w:r w:rsidR="009D7217" w:rsidRPr="002105AF">
        <w:rPr>
          <w:lang w:val="lt-LT"/>
        </w:rPr>
        <w:t xml:space="preserve"> </w:t>
      </w:r>
      <w:r w:rsidRPr="002105AF">
        <w:rPr>
          <w:lang w:val="lt-LT"/>
        </w:rPr>
        <w:t>darbuotojų mobilumą</w:t>
      </w:r>
      <w:r w:rsidR="00786640">
        <w:rPr>
          <w:lang w:val="lt-LT"/>
        </w:rPr>
        <w:t>,</w:t>
      </w:r>
      <w:r w:rsidRPr="002105AF">
        <w:rPr>
          <w:lang w:val="lt-LT"/>
        </w:rPr>
        <w:t xml:space="preserve"> </w:t>
      </w:r>
      <w:r w:rsidR="00C71229" w:rsidRPr="002105AF">
        <w:rPr>
          <w:lang w:val="lt-LT"/>
        </w:rPr>
        <w:t>gerin</w:t>
      </w:r>
      <w:r w:rsidR="00C71229">
        <w:rPr>
          <w:lang w:val="lt-LT"/>
        </w:rPr>
        <w:t>ti</w:t>
      </w:r>
      <w:r w:rsidR="00C71229" w:rsidRPr="002105AF">
        <w:rPr>
          <w:lang w:val="lt-LT"/>
        </w:rPr>
        <w:t xml:space="preserve"> </w:t>
      </w:r>
      <w:r w:rsidRPr="002105AF">
        <w:rPr>
          <w:lang w:val="lt-LT"/>
        </w:rPr>
        <w:t>investicinę aplinką</w:t>
      </w:r>
      <w:r w:rsidR="00C71229">
        <w:rPr>
          <w:lang w:val="lt-LT"/>
        </w:rPr>
        <w:t xml:space="preserve"> ir taip stiprinti</w:t>
      </w:r>
      <w:r w:rsidR="00C71229" w:rsidRPr="002105AF">
        <w:rPr>
          <w:lang w:val="lt-LT"/>
        </w:rPr>
        <w:t xml:space="preserve"> regiono patrauklumą</w:t>
      </w:r>
      <w:r w:rsidR="00E85A3D">
        <w:rPr>
          <w:color w:val="000000" w:themeColor="text1"/>
          <w:lang w:val="lt-LT"/>
        </w:rPr>
        <w:t xml:space="preserve"> [6]</w:t>
      </w:r>
      <w:r w:rsidRPr="002105AF">
        <w:rPr>
          <w:lang w:val="lt-LT"/>
        </w:rPr>
        <w:t>. Plane išskiriama turizmo, kultūros ir rekreacijos svarba. Regione gausu turistinių ir rekreacinių išteklių</w:t>
      </w:r>
      <w:r w:rsidR="009D7217">
        <w:rPr>
          <w:lang w:val="lt-LT"/>
        </w:rPr>
        <w:t xml:space="preserve"> (pavyzdžiui, </w:t>
      </w:r>
      <w:r w:rsidRPr="002105AF">
        <w:rPr>
          <w:lang w:val="lt-LT"/>
        </w:rPr>
        <w:t>Nemuno ir Jūros upės</w:t>
      </w:r>
      <w:r w:rsidR="009D7217">
        <w:rPr>
          <w:lang w:val="lt-LT"/>
        </w:rPr>
        <w:t>)</w:t>
      </w:r>
      <w:r w:rsidRPr="002105AF">
        <w:rPr>
          <w:lang w:val="lt-LT"/>
        </w:rPr>
        <w:t xml:space="preserve">, kultūros paveldo objektų, istorinių vietų. Šiuo metu </w:t>
      </w:r>
      <w:r w:rsidR="009D7217">
        <w:rPr>
          <w:lang w:val="lt-LT"/>
        </w:rPr>
        <w:t>orientuojamasi</w:t>
      </w:r>
      <w:r w:rsidRPr="002105AF">
        <w:rPr>
          <w:lang w:val="lt-LT"/>
        </w:rPr>
        <w:t xml:space="preserve"> į vietinį turizmą, o tarp užsienio turistų ši vietovė nėra populiari</w:t>
      </w:r>
      <w:r w:rsidR="00E85A3D">
        <w:rPr>
          <w:color w:val="000000" w:themeColor="text1"/>
          <w:lang w:val="lt-LT"/>
        </w:rPr>
        <w:t xml:space="preserve"> [7]</w:t>
      </w:r>
      <w:r w:rsidRPr="002105AF">
        <w:rPr>
          <w:lang w:val="lt-LT"/>
        </w:rPr>
        <w:t xml:space="preserve">. Regiono savivaldybės dėl lėšų </w:t>
      </w:r>
      <w:r w:rsidR="009D7217">
        <w:rPr>
          <w:lang w:val="lt-LT"/>
        </w:rPr>
        <w:t>stygiaus</w:t>
      </w:r>
      <w:r w:rsidR="009D7217" w:rsidRPr="002105AF">
        <w:rPr>
          <w:lang w:val="lt-LT"/>
        </w:rPr>
        <w:t xml:space="preserve"> </w:t>
      </w:r>
      <w:r w:rsidRPr="002105AF">
        <w:rPr>
          <w:lang w:val="lt-LT"/>
        </w:rPr>
        <w:t>ir plataus kultūros įstaigų tinklo neturi galimybių visų padalinių aprūpinti kokybiška šiuolaikine įranga, investuoti į visų patalpų ar pastatų sutvarkymą</w:t>
      </w:r>
      <w:r w:rsidR="009D7217">
        <w:rPr>
          <w:lang w:val="lt-LT"/>
        </w:rPr>
        <w:t xml:space="preserve"> ir</w:t>
      </w:r>
      <w:r w:rsidRPr="002105AF">
        <w:rPr>
          <w:lang w:val="lt-LT"/>
        </w:rPr>
        <w:t xml:space="preserve"> pritaikymą pagal universalaus dizaino principus</w:t>
      </w:r>
      <w:r w:rsidR="00E85A3D">
        <w:rPr>
          <w:color w:val="000000" w:themeColor="text1"/>
          <w:lang w:val="lt-LT"/>
        </w:rPr>
        <w:t xml:space="preserve"> [8]</w:t>
      </w:r>
      <w:r w:rsidR="00AE7D47">
        <w:rPr>
          <w:lang w:val="lt-LT"/>
        </w:rPr>
        <w:t>.</w:t>
      </w:r>
    </w:p>
    <w:p w14:paraId="2C71023F" w14:textId="2ABA9377" w:rsidR="00436569" w:rsidRPr="002105AF" w:rsidRDefault="00436569" w:rsidP="00436569">
      <w:pPr>
        <w:pStyle w:val="H3-17pt"/>
        <w:rPr>
          <w:lang w:val="lt-LT"/>
        </w:rPr>
      </w:pPr>
      <w:r w:rsidRPr="002105AF">
        <w:rPr>
          <w:lang w:val="lt-LT"/>
        </w:rPr>
        <w:t>Rajono planavimo dokumentai</w:t>
      </w:r>
    </w:p>
    <w:p w14:paraId="6B2C2007" w14:textId="021B2E41" w:rsidR="00B41024" w:rsidRPr="002105AF" w:rsidRDefault="00B41024" w:rsidP="00F45847">
      <w:pPr>
        <w:pStyle w:val="Body-10pt"/>
        <w:rPr>
          <w:lang w:val="lt-LT"/>
        </w:rPr>
      </w:pPr>
      <w:r w:rsidRPr="002105AF">
        <w:rPr>
          <w:b/>
          <w:bCs/>
          <w:lang w:val="lt-LT"/>
        </w:rPr>
        <w:t>Tauragės rajono savivaldybės 2021–2030 m</w:t>
      </w:r>
      <w:r w:rsidR="009D7217">
        <w:rPr>
          <w:b/>
          <w:bCs/>
          <w:lang w:val="lt-LT"/>
        </w:rPr>
        <w:t>etų</w:t>
      </w:r>
      <w:r w:rsidR="009D7217" w:rsidRPr="002105AF">
        <w:rPr>
          <w:b/>
          <w:bCs/>
          <w:lang w:val="lt-LT"/>
        </w:rPr>
        <w:t xml:space="preserve"> </w:t>
      </w:r>
      <w:r w:rsidRPr="002105AF">
        <w:rPr>
          <w:b/>
          <w:bCs/>
          <w:lang w:val="lt-LT"/>
        </w:rPr>
        <w:t>strateginiame plėtros plane</w:t>
      </w:r>
      <w:r w:rsidRPr="002105AF">
        <w:rPr>
          <w:lang w:val="lt-LT"/>
        </w:rPr>
        <w:t xml:space="preserve"> išskiriami trys plėtros prioritetai: žaliausia savivaldybė Lietuvoje; ekonomiškai stiprus rajonas; patrauklus gyventi ir bendruomeniškas rajonas. Svarbus aspektas – turizmo stiprinimas bei turizmui reikiamos infrastruktūros plėtra. </w:t>
      </w:r>
      <w:r w:rsidR="00DD6187" w:rsidRPr="002105AF">
        <w:rPr>
          <w:lang w:val="lt-LT"/>
        </w:rPr>
        <w:t>Plan</w:t>
      </w:r>
      <w:r w:rsidR="00DD6187">
        <w:rPr>
          <w:lang w:val="lt-LT"/>
        </w:rPr>
        <w:t>e</w:t>
      </w:r>
      <w:r w:rsidR="00DD6187" w:rsidRPr="002105AF">
        <w:rPr>
          <w:lang w:val="lt-LT"/>
        </w:rPr>
        <w:t xml:space="preserve"> </w:t>
      </w:r>
      <w:r w:rsidRPr="002105AF">
        <w:rPr>
          <w:lang w:val="lt-LT"/>
        </w:rPr>
        <w:t>numato</w:t>
      </w:r>
      <w:r w:rsidR="00DD6187">
        <w:rPr>
          <w:lang w:val="lt-LT"/>
        </w:rPr>
        <w:t>ma vykdyti</w:t>
      </w:r>
      <w:r w:rsidRPr="002105AF">
        <w:rPr>
          <w:lang w:val="lt-LT"/>
        </w:rPr>
        <w:t xml:space="preserve"> dviračių ir pėsčiųjų trasų</w:t>
      </w:r>
      <w:r w:rsidR="00DD6187">
        <w:rPr>
          <w:lang w:val="lt-LT"/>
        </w:rPr>
        <w:t>,</w:t>
      </w:r>
      <w:r w:rsidRPr="002105AF">
        <w:rPr>
          <w:lang w:val="lt-LT"/>
        </w:rPr>
        <w:t xml:space="preserve"> stovyklaviečių, kokybiško apgyvendinimo vietų plėtrą</w:t>
      </w:r>
      <w:r w:rsidR="00366B4C">
        <w:rPr>
          <w:lang w:val="lt-LT"/>
        </w:rPr>
        <w:t>;</w:t>
      </w:r>
      <w:r w:rsidR="00366B4C" w:rsidRPr="002105AF">
        <w:rPr>
          <w:lang w:val="lt-LT"/>
        </w:rPr>
        <w:t xml:space="preserve"> </w:t>
      </w:r>
      <w:r w:rsidR="00DD6187">
        <w:rPr>
          <w:lang w:val="lt-LT"/>
        </w:rPr>
        <w:t xml:space="preserve">gerinti </w:t>
      </w:r>
      <w:r w:rsidRPr="002105AF">
        <w:rPr>
          <w:lang w:val="lt-LT"/>
        </w:rPr>
        <w:t>vandens turizmo infrastruktūr</w:t>
      </w:r>
      <w:r w:rsidR="00DD6187">
        <w:rPr>
          <w:lang w:val="lt-LT"/>
        </w:rPr>
        <w:t>ą</w:t>
      </w:r>
      <w:r w:rsidRPr="002105AF">
        <w:rPr>
          <w:lang w:val="lt-LT"/>
        </w:rPr>
        <w:t xml:space="preserve"> bendradarbiaujant su kitomis savivaldybėmis</w:t>
      </w:r>
      <w:r w:rsidR="00366B4C">
        <w:rPr>
          <w:lang w:val="lt-LT"/>
        </w:rPr>
        <w:t>;</w:t>
      </w:r>
      <w:r w:rsidR="00366B4C" w:rsidRPr="002105AF">
        <w:rPr>
          <w:lang w:val="lt-LT"/>
        </w:rPr>
        <w:t xml:space="preserve"> </w:t>
      </w:r>
      <w:r w:rsidRPr="002105AF">
        <w:rPr>
          <w:lang w:val="lt-LT"/>
        </w:rPr>
        <w:t xml:space="preserve">pritaikyti </w:t>
      </w:r>
      <w:r w:rsidRPr="002105AF">
        <w:rPr>
          <w:lang w:val="lt-LT"/>
        </w:rPr>
        <w:lastRenderedPageBreak/>
        <w:t>piliakalnius ir kultūros paveldo objektus lankymui</w:t>
      </w:r>
      <w:r w:rsidR="00366B4C">
        <w:rPr>
          <w:lang w:val="lt-LT"/>
        </w:rPr>
        <w:t>;</w:t>
      </w:r>
      <w:r w:rsidR="00366B4C" w:rsidRPr="002105AF">
        <w:rPr>
          <w:lang w:val="lt-LT"/>
        </w:rPr>
        <w:t xml:space="preserve"> </w:t>
      </w:r>
      <w:r w:rsidR="00366B4C">
        <w:rPr>
          <w:lang w:val="lt-LT"/>
        </w:rPr>
        <w:t>padaryti prieinamą ir naudojamą</w:t>
      </w:r>
      <w:r w:rsidRPr="002105AF">
        <w:rPr>
          <w:lang w:val="lt-LT"/>
        </w:rPr>
        <w:t xml:space="preserve"> Pagramančio Švč. Mergelės Marijos Nekalto Prasidėjimo bažnyčios svirną</w:t>
      </w:r>
      <w:r w:rsidR="00E85A3D">
        <w:rPr>
          <w:rFonts w:eastAsia="Times New Roman"/>
          <w:color w:val="000000" w:themeColor="text1"/>
          <w:lang w:val="lt-LT"/>
        </w:rPr>
        <w:t xml:space="preserve"> [9]</w:t>
      </w:r>
      <w:r w:rsidRPr="002105AF">
        <w:rPr>
          <w:lang w:val="lt-LT"/>
        </w:rPr>
        <w:t xml:space="preserve">. </w:t>
      </w:r>
    </w:p>
    <w:p w14:paraId="16D5AEEC" w14:textId="50DEC5F0" w:rsidR="00B41024" w:rsidRPr="002105AF" w:rsidRDefault="00B41024" w:rsidP="00F45847">
      <w:pPr>
        <w:pStyle w:val="Body-10pt"/>
        <w:rPr>
          <w:lang w:val="lt-LT"/>
        </w:rPr>
      </w:pPr>
      <w:r w:rsidRPr="002105AF">
        <w:rPr>
          <w:lang w:val="lt-LT"/>
        </w:rPr>
        <w:t>Tauragės rajono savivaldybės 2021–2030 m</w:t>
      </w:r>
      <w:r w:rsidR="00366B4C">
        <w:rPr>
          <w:lang w:val="lt-LT"/>
        </w:rPr>
        <w:t>etų</w:t>
      </w:r>
      <w:r w:rsidR="00366B4C" w:rsidRPr="002105AF">
        <w:rPr>
          <w:lang w:val="lt-LT"/>
        </w:rPr>
        <w:t xml:space="preserve"> </w:t>
      </w:r>
      <w:r w:rsidRPr="002105AF">
        <w:rPr>
          <w:lang w:val="lt-LT"/>
        </w:rPr>
        <w:t xml:space="preserve">strateginis plėtros planas glaudžiai siejasi su Jungtinių </w:t>
      </w:r>
      <w:r w:rsidR="00366B4C">
        <w:rPr>
          <w:lang w:val="lt-LT"/>
        </w:rPr>
        <w:t>T</w:t>
      </w:r>
      <w:r w:rsidR="00366B4C" w:rsidRPr="002105AF">
        <w:rPr>
          <w:lang w:val="lt-LT"/>
        </w:rPr>
        <w:t xml:space="preserve">autų </w:t>
      </w:r>
      <w:r w:rsidRPr="002105AF">
        <w:rPr>
          <w:lang w:val="lt-LT"/>
        </w:rPr>
        <w:t>darnaus vystymosi tikslais</w:t>
      </w:r>
      <w:r w:rsidR="005475F2" w:rsidRPr="002105AF">
        <w:rPr>
          <w:lang w:val="lt-LT"/>
        </w:rPr>
        <w:t>.</w:t>
      </w:r>
      <w:r w:rsidR="005475F2">
        <w:rPr>
          <w:lang w:val="lt-LT"/>
        </w:rPr>
        <w:t xml:space="preserve"> </w:t>
      </w:r>
      <w:r w:rsidR="00366B4C" w:rsidRPr="002105AF">
        <w:rPr>
          <w:lang w:val="lt-LT"/>
        </w:rPr>
        <w:t xml:space="preserve">Tauragės rajono </w:t>
      </w:r>
      <w:r w:rsidR="005714A0">
        <w:rPr>
          <w:lang w:val="lt-LT"/>
        </w:rPr>
        <w:t>plėtrai</w:t>
      </w:r>
      <w:r w:rsidR="00366B4C">
        <w:rPr>
          <w:lang w:val="lt-LT"/>
        </w:rPr>
        <w:t xml:space="preserve"> ypač aktualūs</w:t>
      </w:r>
      <w:r w:rsidR="00366B4C" w:rsidRPr="002105AF">
        <w:rPr>
          <w:lang w:val="lt-LT"/>
        </w:rPr>
        <w:t xml:space="preserve"> </w:t>
      </w:r>
      <w:r w:rsidRPr="002105AF">
        <w:rPr>
          <w:lang w:val="lt-LT"/>
        </w:rPr>
        <w:t>tokie tikslai kaip deramas darbas ir ekonomikos augimas, pramonė, inovacijos ir infrastruktūra, nelygybės mažinimas, darnūs miestai ir bendruomenės</w:t>
      </w:r>
      <w:r w:rsidR="00E85A3D">
        <w:rPr>
          <w:rFonts w:eastAsia="Times New Roman"/>
          <w:color w:val="000000" w:themeColor="text1"/>
          <w:lang w:val="lt-LT"/>
        </w:rPr>
        <w:t xml:space="preserve"> [10]</w:t>
      </w:r>
      <w:r w:rsidRPr="002105AF">
        <w:rPr>
          <w:lang w:val="lt-LT"/>
        </w:rPr>
        <w:t>.</w:t>
      </w:r>
    </w:p>
    <w:p w14:paraId="1EA4494F" w14:textId="0947CAE8" w:rsidR="00B41024" w:rsidRPr="002105AF" w:rsidRDefault="00B41024" w:rsidP="00F45847">
      <w:pPr>
        <w:pStyle w:val="Body-10pt"/>
        <w:rPr>
          <w:lang w:val="lt-LT"/>
        </w:rPr>
      </w:pPr>
      <w:r w:rsidRPr="002105AF">
        <w:rPr>
          <w:lang w:val="lt-LT"/>
        </w:rPr>
        <w:t>Dokumente taip pat numatyta didinti kultūros paslaugų įvairovę</w:t>
      </w:r>
      <w:r w:rsidR="00366B4C">
        <w:rPr>
          <w:lang w:val="lt-LT"/>
        </w:rPr>
        <w:t xml:space="preserve"> ir</w:t>
      </w:r>
      <w:r w:rsidR="00366B4C" w:rsidRPr="002105AF">
        <w:rPr>
          <w:lang w:val="lt-LT"/>
        </w:rPr>
        <w:t xml:space="preserve"> </w:t>
      </w:r>
      <w:r w:rsidRPr="002105AF">
        <w:rPr>
          <w:lang w:val="lt-LT"/>
        </w:rPr>
        <w:t xml:space="preserve">kultūros prieinamumą. Pavyzdžiui, pastatyti </w:t>
      </w:r>
      <w:r w:rsidR="00AF5090" w:rsidRPr="002105AF">
        <w:rPr>
          <w:lang w:val="lt-LT"/>
        </w:rPr>
        <w:t xml:space="preserve">Tauragės mieste </w:t>
      </w:r>
      <w:r w:rsidRPr="002105AF">
        <w:rPr>
          <w:lang w:val="lt-LT"/>
        </w:rPr>
        <w:t>kino teatrą (šiuo metu</w:t>
      </w:r>
      <w:r w:rsidR="00786640">
        <w:rPr>
          <w:lang w:val="lt-LT"/>
        </w:rPr>
        <w:t xml:space="preserve"> </w:t>
      </w:r>
      <w:r w:rsidR="00EB3734" w:rsidRPr="002105AF">
        <w:rPr>
          <w:lang w:val="lt-LT"/>
        </w:rPr>
        <w:t>vietoj naujo kino teatro statybos</w:t>
      </w:r>
      <w:r w:rsidR="00786640">
        <w:rPr>
          <w:lang w:val="lt-LT"/>
        </w:rPr>
        <w:t xml:space="preserve"> numatyta</w:t>
      </w:r>
      <w:r w:rsidRPr="002105AF">
        <w:rPr>
          <w:lang w:val="lt-LT"/>
        </w:rPr>
        <w:t xml:space="preserve"> </w:t>
      </w:r>
      <w:r w:rsidR="00786640" w:rsidRPr="002105AF">
        <w:rPr>
          <w:lang w:val="lt-LT"/>
        </w:rPr>
        <w:t xml:space="preserve">kino seansams </w:t>
      </w:r>
      <w:r w:rsidRPr="002105AF">
        <w:rPr>
          <w:lang w:val="lt-LT"/>
        </w:rPr>
        <w:t>pritaikyti esamas</w:t>
      </w:r>
      <w:r w:rsidR="00EB3734" w:rsidRPr="002105AF">
        <w:rPr>
          <w:lang w:val="lt-LT"/>
        </w:rPr>
        <w:t xml:space="preserve"> Tauragės kultūros centro</w:t>
      </w:r>
      <w:r w:rsidRPr="002105AF">
        <w:rPr>
          <w:lang w:val="lt-LT"/>
        </w:rPr>
        <w:t xml:space="preserve"> erdves) ir daugiafunkcę areną, skaitmenizuoti kultūros paslaugas, didinti kultūros centrų ir bibliotekos veiklų kokybę ir efektyvumą, plėsti ekspozicijas, rengti edukacijas Tauragės krašto muziejuje ir kitose įstaigose, organizuoti daugiau tarptautinių ir nacionalinių kultūros festivalių, plėsti Birutės Baltrušaitytės </w:t>
      </w:r>
      <w:r w:rsidR="00EB3734" w:rsidRPr="002105AF">
        <w:rPr>
          <w:lang w:val="lt-LT"/>
        </w:rPr>
        <w:t xml:space="preserve">viešosios </w:t>
      </w:r>
      <w:r w:rsidRPr="002105AF">
        <w:rPr>
          <w:lang w:val="lt-LT"/>
        </w:rPr>
        <w:t>bibliotekos pastatą ir veiklą (šiuo metu</w:t>
      </w:r>
      <w:r w:rsidR="00EB3734" w:rsidRPr="002105AF">
        <w:rPr>
          <w:lang w:val="lt-LT"/>
        </w:rPr>
        <w:t xml:space="preserve"> vietoj atskiro priestato statybos</w:t>
      </w:r>
      <w:r w:rsidRPr="002105AF">
        <w:rPr>
          <w:lang w:val="lt-LT"/>
        </w:rPr>
        <w:t xml:space="preserve"> </w:t>
      </w:r>
      <w:r w:rsidR="00EB3734" w:rsidRPr="002105AF">
        <w:rPr>
          <w:lang w:val="lt-LT"/>
        </w:rPr>
        <w:t>svarstoma</w:t>
      </w:r>
      <w:r w:rsidRPr="002105AF">
        <w:rPr>
          <w:lang w:val="lt-LT"/>
        </w:rPr>
        <w:t xml:space="preserve"> biblioteką perkelti į</w:t>
      </w:r>
      <w:r w:rsidR="00EB3734" w:rsidRPr="002105AF">
        <w:rPr>
          <w:lang w:val="lt-LT"/>
        </w:rPr>
        <w:t xml:space="preserve"> savivaldybei priklausantį</w:t>
      </w:r>
      <w:r w:rsidRPr="002105AF">
        <w:rPr>
          <w:lang w:val="lt-LT"/>
        </w:rPr>
        <w:t xml:space="preserve"> Banko rūmų pastatą)</w:t>
      </w:r>
      <w:r w:rsidR="00E85A3D">
        <w:rPr>
          <w:rFonts w:eastAsia="Times New Roman"/>
          <w:color w:val="000000" w:themeColor="text1"/>
          <w:lang w:val="lt-LT"/>
        </w:rPr>
        <w:t xml:space="preserve"> [11]</w:t>
      </w:r>
      <w:r w:rsidRPr="002105AF">
        <w:rPr>
          <w:lang w:val="lt-LT"/>
        </w:rPr>
        <w:t xml:space="preserve">. </w:t>
      </w:r>
    </w:p>
    <w:p w14:paraId="1F9D30AC" w14:textId="4B8958BA" w:rsidR="00B41024" w:rsidRPr="002105AF" w:rsidRDefault="00B41024" w:rsidP="00F45847">
      <w:pPr>
        <w:pStyle w:val="Body-10pt"/>
        <w:rPr>
          <w:lang w:val="lt-LT"/>
        </w:rPr>
      </w:pPr>
      <w:r w:rsidRPr="002105AF">
        <w:rPr>
          <w:lang w:val="lt-LT"/>
        </w:rPr>
        <w:t xml:space="preserve">Plane pabrėžiama bendruomenės </w:t>
      </w:r>
      <w:r w:rsidR="00AF5090" w:rsidRPr="002105AF">
        <w:rPr>
          <w:lang w:val="lt-LT"/>
        </w:rPr>
        <w:t>įtraukim</w:t>
      </w:r>
      <w:r w:rsidR="00AF5090">
        <w:rPr>
          <w:lang w:val="lt-LT"/>
        </w:rPr>
        <w:t>o svarba</w:t>
      </w:r>
      <w:r w:rsidRPr="002105AF">
        <w:rPr>
          <w:lang w:val="lt-LT"/>
        </w:rPr>
        <w:t>. Numatyta</w:t>
      </w:r>
      <w:r w:rsidR="00786640">
        <w:rPr>
          <w:lang w:val="lt-LT"/>
        </w:rPr>
        <w:t xml:space="preserve"> gerinti</w:t>
      </w:r>
      <w:r w:rsidRPr="002105AF">
        <w:rPr>
          <w:lang w:val="lt-LT"/>
        </w:rPr>
        <w:t xml:space="preserve"> sąlyg</w:t>
      </w:r>
      <w:r w:rsidR="00786640">
        <w:rPr>
          <w:lang w:val="lt-LT"/>
        </w:rPr>
        <w:t>as</w:t>
      </w:r>
      <w:r w:rsidRPr="002105AF">
        <w:rPr>
          <w:lang w:val="lt-LT"/>
        </w:rPr>
        <w:t xml:space="preserve"> nevyriausybinėms organizacijoms ir bendruomenėms teikti viešąsias kultūros, sporto, socialines ir kitas paslaugas savo gyvenamosiose teritorijose</w:t>
      </w:r>
      <w:r w:rsidR="00E85A3D">
        <w:rPr>
          <w:lang w:val="lt-LT"/>
        </w:rPr>
        <w:t xml:space="preserve"> [12]</w:t>
      </w:r>
      <w:r w:rsidRPr="002105AF">
        <w:rPr>
          <w:lang w:val="lt-LT"/>
        </w:rPr>
        <w:t>. Taip pat svarbų vaidmenį Tauragės rajono bendruomeniniam</w:t>
      </w:r>
      <w:r w:rsidR="00AF5090">
        <w:rPr>
          <w:lang w:val="lt-LT"/>
        </w:rPr>
        <w:t>e</w:t>
      </w:r>
      <w:r w:rsidRPr="002105AF">
        <w:rPr>
          <w:lang w:val="lt-LT"/>
        </w:rPr>
        <w:t xml:space="preserve"> gyvenim</w:t>
      </w:r>
      <w:r w:rsidR="00AF5090">
        <w:rPr>
          <w:lang w:val="lt-LT"/>
        </w:rPr>
        <w:t>e</w:t>
      </w:r>
      <w:r w:rsidRPr="002105AF">
        <w:rPr>
          <w:lang w:val="lt-LT"/>
        </w:rPr>
        <w:t xml:space="preserve"> atlieka iniciatyva „Globali Tauragė“. Plane numatoma iniciatyvos plėtra, sąlygų sudarymas į bendruomenę iš emigracijos </w:t>
      </w:r>
      <w:r w:rsidR="00AF5090" w:rsidRPr="002105AF">
        <w:rPr>
          <w:lang w:val="lt-LT"/>
        </w:rPr>
        <w:t xml:space="preserve">grįžtantiems </w:t>
      </w:r>
      <w:r w:rsidRPr="002105AF">
        <w:rPr>
          <w:lang w:val="lt-LT"/>
        </w:rPr>
        <w:t>lietuviams bei iš kitų šalių atvykstantiems darbuotojams</w:t>
      </w:r>
      <w:r w:rsidR="00E85A3D">
        <w:rPr>
          <w:rFonts w:eastAsia="Times New Roman"/>
          <w:color w:val="000000" w:themeColor="text1"/>
          <w:lang w:val="lt-LT"/>
        </w:rPr>
        <w:t xml:space="preserve"> [13]</w:t>
      </w:r>
      <w:r w:rsidRPr="002105AF">
        <w:rPr>
          <w:lang w:val="lt-LT"/>
        </w:rPr>
        <w:t xml:space="preserve">. </w:t>
      </w:r>
    </w:p>
    <w:p w14:paraId="6C60E935" w14:textId="60A407D0" w:rsidR="00B41024" w:rsidRPr="002105AF" w:rsidRDefault="00B41024" w:rsidP="00F45847">
      <w:pPr>
        <w:pStyle w:val="Body-10pt"/>
        <w:rPr>
          <w:lang w:val="lt-LT"/>
        </w:rPr>
      </w:pPr>
      <w:r w:rsidRPr="002105AF">
        <w:rPr>
          <w:b/>
          <w:bCs/>
          <w:lang w:val="lt-LT"/>
        </w:rPr>
        <w:t>Tauragės rajono savivaldybės klimato neutralumo veiksmų planas iki 2030 m</w:t>
      </w:r>
      <w:r w:rsidR="00366B4C">
        <w:rPr>
          <w:b/>
          <w:bCs/>
          <w:lang w:val="lt-LT"/>
        </w:rPr>
        <w:t>etų</w:t>
      </w:r>
      <w:r w:rsidRPr="002105AF">
        <w:rPr>
          <w:lang w:val="lt-LT"/>
        </w:rPr>
        <w:t xml:space="preserve"> </w:t>
      </w:r>
      <w:r w:rsidR="00E85A3D">
        <w:rPr>
          <w:lang w:val="lt-LT"/>
        </w:rPr>
        <w:t xml:space="preserve">[14] </w:t>
      </w:r>
      <w:r w:rsidRPr="002105AF">
        <w:rPr>
          <w:lang w:val="lt-LT"/>
        </w:rPr>
        <w:t>įtraukia bendruomenes, NVO, kultūros ir švietimo įstaigas, mokslo atstovus kaip svarbią suinteresuotąją grupę</w:t>
      </w:r>
      <w:r w:rsidR="005475F2">
        <w:rPr>
          <w:lang w:val="lt-LT"/>
        </w:rPr>
        <w:t>,</w:t>
      </w:r>
      <w:r w:rsidRPr="002105AF">
        <w:rPr>
          <w:lang w:val="lt-LT"/>
        </w:rPr>
        <w:t xml:space="preserve"> </w:t>
      </w:r>
      <w:r w:rsidR="00E13F29">
        <w:rPr>
          <w:lang w:val="lt-LT"/>
        </w:rPr>
        <w:t>galinčią</w:t>
      </w:r>
      <w:r w:rsidRPr="002105AF">
        <w:rPr>
          <w:lang w:val="lt-LT"/>
        </w:rPr>
        <w:t xml:space="preserve"> informuoti, šviesti ir įtikinti visuomenę. </w:t>
      </w:r>
      <w:r w:rsidR="00E13F29">
        <w:rPr>
          <w:lang w:val="lt-LT"/>
        </w:rPr>
        <w:t>Taigi, nors k</w:t>
      </w:r>
      <w:r w:rsidRPr="002105AF">
        <w:rPr>
          <w:lang w:val="lt-LT"/>
        </w:rPr>
        <w:t>ultūros ir švietimo įstaigos, NVO</w:t>
      </w:r>
      <w:r w:rsidR="00E13F29">
        <w:rPr>
          <w:lang w:val="lt-LT"/>
        </w:rPr>
        <w:t xml:space="preserve"> bei</w:t>
      </w:r>
      <w:r w:rsidRPr="002105AF">
        <w:rPr>
          <w:lang w:val="lt-LT"/>
        </w:rPr>
        <w:t xml:space="preserve"> bendruomenės</w:t>
      </w:r>
      <w:r w:rsidR="00E13F29" w:rsidRPr="00E13F29">
        <w:rPr>
          <w:lang w:val="lt-LT"/>
        </w:rPr>
        <w:t xml:space="preserve"> </w:t>
      </w:r>
      <w:r w:rsidR="00E13F29">
        <w:rPr>
          <w:lang w:val="lt-LT"/>
        </w:rPr>
        <w:t xml:space="preserve">yra </w:t>
      </w:r>
      <w:r w:rsidR="00E13F29" w:rsidRPr="002105AF">
        <w:rPr>
          <w:lang w:val="lt-LT"/>
        </w:rPr>
        <w:t>mažai</w:t>
      </w:r>
      <w:r w:rsidR="00E13F29">
        <w:rPr>
          <w:lang w:val="lt-LT"/>
        </w:rPr>
        <w:t xml:space="preserve"> veikiamos </w:t>
      </w:r>
      <w:r w:rsidR="00E13F29" w:rsidRPr="002105AF">
        <w:rPr>
          <w:lang w:val="lt-LT"/>
        </w:rPr>
        <w:t>klimato ir</w:t>
      </w:r>
      <w:r w:rsidR="00E13F29">
        <w:rPr>
          <w:lang w:val="lt-LT"/>
        </w:rPr>
        <w:t xml:space="preserve"> neturi daug galios</w:t>
      </w:r>
      <w:r w:rsidRPr="002105AF">
        <w:rPr>
          <w:lang w:val="lt-LT"/>
        </w:rPr>
        <w:t xml:space="preserve">, </w:t>
      </w:r>
      <w:r w:rsidR="00E13F29">
        <w:rPr>
          <w:lang w:val="lt-LT"/>
        </w:rPr>
        <w:t>jų indėlis laikomas itin reikšmingu</w:t>
      </w:r>
      <w:r w:rsidRPr="002105AF">
        <w:rPr>
          <w:lang w:val="lt-LT"/>
        </w:rPr>
        <w:t>. Veiksmų plane išskiriama klimatui neutral</w:t>
      </w:r>
      <w:r w:rsidR="00D86802">
        <w:rPr>
          <w:lang w:val="lt-LT"/>
        </w:rPr>
        <w:t>a</w:t>
      </w:r>
      <w:r w:rsidRPr="002105AF">
        <w:rPr>
          <w:lang w:val="lt-LT"/>
        </w:rPr>
        <w:t>us vieš</w:t>
      </w:r>
      <w:r w:rsidR="00D86802">
        <w:rPr>
          <w:lang w:val="lt-LT"/>
        </w:rPr>
        <w:t>ojo</w:t>
      </w:r>
      <w:r w:rsidRPr="002105AF">
        <w:rPr>
          <w:lang w:val="lt-LT"/>
        </w:rPr>
        <w:t xml:space="preserve"> sektori</w:t>
      </w:r>
      <w:r w:rsidR="00D86802">
        <w:rPr>
          <w:lang w:val="lt-LT"/>
        </w:rPr>
        <w:t>a</w:t>
      </w:r>
      <w:r w:rsidRPr="002105AF">
        <w:rPr>
          <w:lang w:val="lt-LT"/>
        </w:rPr>
        <w:t>us</w:t>
      </w:r>
      <w:r w:rsidR="00D86802">
        <w:rPr>
          <w:lang w:val="lt-LT"/>
        </w:rPr>
        <w:t xml:space="preserve"> svarba</w:t>
      </w:r>
      <w:r w:rsidRPr="002105AF">
        <w:rPr>
          <w:lang w:val="lt-LT"/>
        </w:rPr>
        <w:t xml:space="preserve">. Tai apima žaliąją elektrą, dekarbonizuotą transporto priemonių parką, žaliąją aplinką, </w:t>
      </w:r>
      <w:r w:rsidR="00D86802">
        <w:rPr>
          <w:lang w:val="lt-LT"/>
        </w:rPr>
        <w:t>aukšto energinio naudingumo</w:t>
      </w:r>
      <w:r w:rsidRPr="002105AF">
        <w:rPr>
          <w:lang w:val="lt-LT"/>
        </w:rPr>
        <w:t xml:space="preserve"> pastatus, efektyvų klimato neutralumo valdymą, geresnius gebėjimus ir pajėgumus</w:t>
      </w:r>
      <w:r w:rsidR="00E85A3D">
        <w:rPr>
          <w:rFonts w:eastAsia="Times New Roman"/>
          <w:color w:val="000000" w:themeColor="text1"/>
          <w:lang w:val="lt-LT"/>
        </w:rPr>
        <w:t xml:space="preserve"> [15]</w:t>
      </w:r>
      <w:r w:rsidRPr="002105AF">
        <w:rPr>
          <w:lang w:val="lt-LT"/>
        </w:rPr>
        <w:t>.</w:t>
      </w:r>
    </w:p>
    <w:p w14:paraId="5CDF9555" w14:textId="4C5559D7" w:rsidR="00B41024" w:rsidRPr="002105AF" w:rsidRDefault="00B41024" w:rsidP="00F45847">
      <w:pPr>
        <w:pStyle w:val="Body-10pt"/>
        <w:rPr>
          <w:lang w:val="lt-LT"/>
        </w:rPr>
      </w:pPr>
      <w:r w:rsidRPr="002105AF">
        <w:rPr>
          <w:lang w:val="lt-LT"/>
        </w:rPr>
        <w:t>Tauragės rajono savivaldybės klimato neutralumo investicijų plane iki 2030 m</w:t>
      </w:r>
      <w:r w:rsidR="0020525B">
        <w:rPr>
          <w:lang w:val="lt-LT"/>
        </w:rPr>
        <w:t>etų</w:t>
      </w:r>
      <w:r w:rsidR="0020525B" w:rsidRPr="002105AF">
        <w:rPr>
          <w:lang w:val="lt-LT"/>
        </w:rPr>
        <w:t xml:space="preserve"> </w:t>
      </w:r>
      <w:r w:rsidR="00E85A3D">
        <w:rPr>
          <w:lang w:val="lt-LT"/>
        </w:rPr>
        <w:t xml:space="preserve">[16] </w:t>
      </w:r>
      <w:r w:rsidRPr="002105AF">
        <w:rPr>
          <w:lang w:val="lt-LT"/>
        </w:rPr>
        <w:t xml:space="preserve">numatoma, </w:t>
      </w:r>
      <w:r w:rsidR="005475F2">
        <w:rPr>
          <w:lang w:val="lt-LT"/>
        </w:rPr>
        <w:t>kad</w:t>
      </w:r>
      <w:r w:rsidR="005475F2" w:rsidRPr="002105AF">
        <w:rPr>
          <w:lang w:val="lt-LT"/>
        </w:rPr>
        <w:t xml:space="preserve"> </w:t>
      </w:r>
      <w:r w:rsidRPr="002105AF">
        <w:rPr>
          <w:lang w:val="lt-LT"/>
        </w:rPr>
        <w:t xml:space="preserve">kultūra turėtų prisidėti prie interaktyvių parodų, viešų meno galerijų gyventojams ir miesto svečiams </w:t>
      </w:r>
      <w:r w:rsidR="008B1694">
        <w:rPr>
          <w:lang w:val="lt-LT"/>
        </w:rPr>
        <w:t>kūrimo</w:t>
      </w:r>
      <w:r w:rsidR="002A6E2B">
        <w:rPr>
          <w:lang w:val="lt-LT"/>
        </w:rPr>
        <w:t xml:space="preserve"> bei</w:t>
      </w:r>
      <w:r w:rsidRPr="002105AF">
        <w:rPr>
          <w:lang w:val="lt-LT"/>
        </w:rPr>
        <w:t xml:space="preserve"> tvarios Tauragės turizmo iniciatyvos. </w:t>
      </w:r>
      <w:r w:rsidR="0020525B">
        <w:rPr>
          <w:lang w:val="lt-LT"/>
        </w:rPr>
        <w:t>Į</w:t>
      </w:r>
      <w:r w:rsidRPr="002105AF">
        <w:rPr>
          <w:lang w:val="lt-LT"/>
        </w:rPr>
        <w:t xml:space="preserve"> bibliotekos </w:t>
      </w:r>
      <w:r w:rsidR="0020525B" w:rsidRPr="002105AF">
        <w:rPr>
          <w:lang w:val="lt-LT"/>
        </w:rPr>
        <w:t>atsakomyb</w:t>
      </w:r>
      <w:r w:rsidR="0020525B">
        <w:rPr>
          <w:lang w:val="lt-LT"/>
        </w:rPr>
        <w:t>es</w:t>
      </w:r>
      <w:r w:rsidR="0020525B" w:rsidRPr="002105AF">
        <w:rPr>
          <w:lang w:val="lt-LT"/>
        </w:rPr>
        <w:t xml:space="preserve"> </w:t>
      </w:r>
      <w:r w:rsidRPr="002105AF">
        <w:rPr>
          <w:lang w:val="lt-LT"/>
        </w:rPr>
        <w:t>įtraukiama: gyventojų skatinim</w:t>
      </w:r>
      <w:r w:rsidR="00AE59D9" w:rsidRPr="002105AF">
        <w:rPr>
          <w:lang w:val="lt-LT"/>
        </w:rPr>
        <w:t>as</w:t>
      </w:r>
      <w:r w:rsidRPr="002105AF">
        <w:rPr>
          <w:lang w:val="lt-LT"/>
        </w:rPr>
        <w:t xml:space="preserve"> mažinti vartotojiškumą, </w:t>
      </w:r>
      <w:r w:rsidR="00921AD2" w:rsidRPr="002105AF">
        <w:rPr>
          <w:lang w:val="lt-LT"/>
        </w:rPr>
        <w:t>v</w:t>
      </w:r>
      <w:r w:rsidRPr="002105AF">
        <w:rPr>
          <w:lang w:val="lt-LT"/>
        </w:rPr>
        <w:t>iešojoje bibliotekoje įsteigto Energetinių resursų patarimų centro veikl</w:t>
      </w:r>
      <w:r w:rsidR="00AE59D9" w:rsidRPr="002105AF">
        <w:rPr>
          <w:lang w:val="lt-LT"/>
        </w:rPr>
        <w:t>ų vystymas</w:t>
      </w:r>
      <w:r w:rsidRPr="002105AF">
        <w:rPr>
          <w:lang w:val="lt-LT"/>
        </w:rPr>
        <w:t>, edukacinės programos apie tvarumą, rūšiavimą ir antrinį daiktų panaudojimą vykdymas.</w:t>
      </w:r>
    </w:p>
    <w:p w14:paraId="0870BA1F" w14:textId="2B3F473B" w:rsidR="00B41024" w:rsidRPr="002105AF" w:rsidRDefault="00B41024" w:rsidP="00F45847">
      <w:pPr>
        <w:pStyle w:val="Body-10pt"/>
        <w:rPr>
          <w:rFonts w:eastAsia="Times New Roman"/>
          <w:color w:val="000000" w:themeColor="text1"/>
          <w:lang w:val="lt-LT"/>
        </w:rPr>
      </w:pPr>
      <w:r w:rsidRPr="002105AF">
        <w:rPr>
          <w:rFonts w:eastAsia="Times New Roman"/>
          <w:color w:val="000000" w:themeColor="text1"/>
          <w:lang w:val="lt-LT"/>
        </w:rPr>
        <w:t>Klimato neutralumo strategijoje pabrėžiama kultūrinių ir bendruomeninių renginių svarba</w:t>
      </w:r>
      <w:r w:rsidR="0020525B">
        <w:rPr>
          <w:rFonts w:eastAsia="Times New Roman"/>
          <w:color w:val="000000" w:themeColor="text1"/>
          <w:lang w:val="lt-LT"/>
        </w:rPr>
        <w:t xml:space="preserve"> didinant</w:t>
      </w:r>
      <w:r w:rsidRPr="002105AF">
        <w:rPr>
          <w:rFonts w:eastAsia="Times New Roman"/>
          <w:color w:val="000000" w:themeColor="text1"/>
          <w:lang w:val="lt-LT"/>
        </w:rPr>
        <w:t xml:space="preserve"> visuomenės sąmoningum</w:t>
      </w:r>
      <w:r w:rsidR="0020525B">
        <w:rPr>
          <w:rFonts w:eastAsia="Times New Roman"/>
          <w:color w:val="000000" w:themeColor="text1"/>
          <w:lang w:val="lt-LT"/>
        </w:rPr>
        <w:t>ą</w:t>
      </w:r>
      <w:r w:rsidRPr="002105AF">
        <w:rPr>
          <w:rFonts w:eastAsia="Times New Roman"/>
          <w:color w:val="000000" w:themeColor="text1"/>
          <w:lang w:val="lt-LT"/>
        </w:rPr>
        <w:t xml:space="preserve"> ir kultūrin</w:t>
      </w:r>
      <w:r w:rsidR="0020525B">
        <w:rPr>
          <w:rFonts w:eastAsia="Times New Roman"/>
          <w:color w:val="000000" w:themeColor="text1"/>
          <w:lang w:val="lt-LT"/>
        </w:rPr>
        <w:t>į</w:t>
      </w:r>
      <w:r w:rsidRPr="002105AF">
        <w:rPr>
          <w:rFonts w:eastAsia="Times New Roman"/>
          <w:color w:val="000000" w:themeColor="text1"/>
          <w:lang w:val="lt-LT"/>
        </w:rPr>
        <w:t xml:space="preserve"> įsitraukim</w:t>
      </w:r>
      <w:r w:rsidR="0020525B">
        <w:rPr>
          <w:rFonts w:eastAsia="Times New Roman"/>
          <w:color w:val="000000" w:themeColor="text1"/>
          <w:lang w:val="lt-LT"/>
        </w:rPr>
        <w:t>ą</w:t>
      </w:r>
      <w:r w:rsidR="00E85A3D">
        <w:rPr>
          <w:rFonts w:eastAsia="Times New Roman"/>
          <w:color w:val="000000" w:themeColor="text1"/>
          <w:lang w:val="lt-LT"/>
        </w:rPr>
        <w:t xml:space="preserve"> [17]</w:t>
      </w:r>
      <w:r w:rsidRPr="002105AF">
        <w:rPr>
          <w:rFonts w:eastAsia="Times New Roman"/>
          <w:color w:val="000000" w:themeColor="text1"/>
          <w:lang w:val="lt-LT"/>
        </w:rPr>
        <w:t xml:space="preserve">. Siūloma nagrinėti klimato kaitos klausimus meno parodų, filmų peržiūrų, diskusijų, festivalių </w:t>
      </w:r>
      <w:r w:rsidR="00E97AA6">
        <w:rPr>
          <w:rFonts w:eastAsia="Times New Roman"/>
          <w:color w:val="000000" w:themeColor="text1"/>
          <w:lang w:val="lt-LT"/>
        </w:rPr>
        <w:t>metu</w:t>
      </w:r>
      <w:r w:rsidRPr="002105AF">
        <w:rPr>
          <w:rFonts w:eastAsia="Times New Roman"/>
          <w:color w:val="000000" w:themeColor="text1"/>
          <w:lang w:val="lt-LT"/>
        </w:rPr>
        <w:t xml:space="preserve">. Bibliotekų vaidmuo – rengti seminarus, dirbtuves, </w:t>
      </w:r>
      <w:r w:rsidR="00E97AA6" w:rsidRPr="002105AF">
        <w:rPr>
          <w:rFonts w:eastAsia="Times New Roman"/>
          <w:color w:val="000000" w:themeColor="text1"/>
          <w:lang w:val="lt-LT"/>
        </w:rPr>
        <w:t>informaci</w:t>
      </w:r>
      <w:r w:rsidR="00E97AA6">
        <w:rPr>
          <w:rFonts w:eastAsia="Times New Roman"/>
          <w:color w:val="000000" w:themeColor="text1"/>
          <w:lang w:val="lt-LT"/>
        </w:rPr>
        <w:t>nes</w:t>
      </w:r>
      <w:r w:rsidR="00E97AA6" w:rsidRPr="002105AF">
        <w:rPr>
          <w:rFonts w:eastAsia="Times New Roman"/>
          <w:color w:val="000000" w:themeColor="text1"/>
          <w:lang w:val="lt-LT"/>
        </w:rPr>
        <w:t xml:space="preserve"> </w:t>
      </w:r>
      <w:r w:rsidRPr="002105AF">
        <w:rPr>
          <w:rFonts w:eastAsia="Times New Roman"/>
          <w:color w:val="000000" w:themeColor="text1"/>
          <w:lang w:val="lt-LT"/>
        </w:rPr>
        <w:t xml:space="preserve">kampanijas bei viešas diskusijas klimato neutralumo temomis. </w:t>
      </w:r>
    </w:p>
    <w:p w14:paraId="67A0DB60" w14:textId="7FE8896F" w:rsidR="00B41024" w:rsidRPr="002105AF" w:rsidRDefault="00B41024" w:rsidP="00F45847">
      <w:pPr>
        <w:pStyle w:val="Body-10pt"/>
        <w:rPr>
          <w:lang w:val="lt-LT"/>
        </w:rPr>
      </w:pPr>
      <w:r w:rsidRPr="002105AF">
        <w:rPr>
          <w:b/>
          <w:bCs/>
          <w:lang w:val="lt-LT"/>
        </w:rPr>
        <w:t>Tauragės rajono savivaldybė</w:t>
      </w:r>
      <w:r w:rsidR="00C26B07" w:rsidRPr="002105AF">
        <w:rPr>
          <w:b/>
          <w:bCs/>
          <w:lang w:val="lt-LT"/>
        </w:rPr>
        <w:t xml:space="preserve"> </w:t>
      </w:r>
      <w:r w:rsidRPr="002105AF">
        <w:rPr>
          <w:b/>
          <w:bCs/>
          <w:lang w:val="lt-LT"/>
        </w:rPr>
        <w:t>2025 m</w:t>
      </w:r>
      <w:r w:rsidR="00E97AA6">
        <w:rPr>
          <w:b/>
          <w:bCs/>
          <w:lang w:val="lt-LT"/>
        </w:rPr>
        <w:t>etų</w:t>
      </w:r>
      <w:r w:rsidR="00E97AA6" w:rsidRPr="002105AF">
        <w:rPr>
          <w:b/>
          <w:bCs/>
          <w:lang w:val="lt-LT"/>
        </w:rPr>
        <w:t xml:space="preserve"> </w:t>
      </w:r>
      <w:r w:rsidRPr="002105AF">
        <w:rPr>
          <w:b/>
          <w:bCs/>
          <w:lang w:val="lt-LT"/>
        </w:rPr>
        <w:t>veiklos plane</w:t>
      </w:r>
      <w:r w:rsidR="00E85A3D">
        <w:rPr>
          <w:rFonts w:eastAsia="Times New Roman"/>
          <w:color w:val="000000" w:themeColor="text1"/>
          <w:lang w:val="lt-LT"/>
        </w:rPr>
        <w:t xml:space="preserve"> [18]</w:t>
      </w:r>
      <w:r w:rsidRPr="002105AF">
        <w:rPr>
          <w:lang w:val="lt-LT"/>
        </w:rPr>
        <w:t xml:space="preserve"> įsipareigoja puoselėti kultūrą</w:t>
      </w:r>
      <w:r w:rsidR="00E97AA6">
        <w:rPr>
          <w:lang w:val="lt-LT"/>
        </w:rPr>
        <w:t xml:space="preserve"> šiais būdais:</w:t>
      </w:r>
      <w:r w:rsidRPr="002105AF">
        <w:rPr>
          <w:lang w:val="lt-LT"/>
        </w:rPr>
        <w:t xml:space="preserve"> </w:t>
      </w:r>
      <w:r w:rsidR="00E97AA6" w:rsidRPr="002105AF">
        <w:rPr>
          <w:lang w:val="lt-LT"/>
        </w:rPr>
        <w:t>įtrauk</w:t>
      </w:r>
      <w:r w:rsidR="00E97AA6">
        <w:rPr>
          <w:lang w:val="lt-LT"/>
        </w:rPr>
        <w:t>ti</w:t>
      </w:r>
      <w:r w:rsidR="00E97AA6" w:rsidRPr="002105AF">
        <w:rPr>
          <w:lang w:val="lt-LT"/>
        </w:rPr>
        <w:t xml:space="preserve"> </w:t>
      </w:r>
      <w:r w:rsidRPr="002105AF">
        <w:rPr>
          <w:lang w:val="lt-LT"/>
        </w:rPr>
        <w:t>jaunus žmones per jaunimo politikos įgyvendinimą</w:t>
      </w:r>
      <w:r w:rsidR="00483896" w:rsidRPr="002105AF">
        <w:rPr>
          <w:lang w:val="lt-LT"/>
        </w:rPr>
        <w:t>;</w:t>
      </w:r>
      <w:r w:rsidRPr="002105AF">
        <w:rPr>
          <w:lang w:val="lt-LT"/>
        </w:rPr>
        <w:t xml:space="preserve"> </w:t>
      </w:r>
      <w:r w:rsidR="00E97AA6" w:rsidRPr="002105AF">
        <w:rPr>
          <w:lang w:val="lt-LT"/>
        </w:rPr>
        <w:t>skatin</w:t>
      </w:r>
      <w:r w:rsidR="00E97AA6">
        <w:rPr>
          <w:lang w:val="lt-LT"/>
        </w:rPr>
        <w:t xml:space="preserve">ti </w:t>
      </w:r>
      <w:r w:rsidRPr="002105AF">
        <w:rPr>
          <w:lang w:val="lt-LT"/>
        </w:rPr>
        <w:t>turistinę veiklą išnaudojant turimus turizmo išteklius</w:t>
      </w:r>
      <w:r w:rsidR="00483896" w:rsidRPr="002105AF">
        <w:rPr>
          <w:lang w:val="lt-LT"/>
        </w:rPr>
        <w:t>;</w:t>
      </w:r>
      <w:r w:rsidRPr="002105AF">
        <w:rPr>
          <w:lang w:val="lt-LT"/>
        </w:rPr>
        <w:t xml:space="preserve"> pritaik</w:t>
      </w:r>
      <w:r w:rsidR="00E97AA6">
        <w:rPr>
          <w:lang w:val="lt-LT"/>
        </w:rPr>
        <w:t>yti</w:t>
      </w:r>
      <w:r w:rsidRPr="002105AF">
        <w:rPr>
          <w:lang w:val="lt-LT"/>
        </w:rPr>
        <w:t xml:space="preserve"> gamtos ir kultūros objektus lankymui</w:t>
      </w:r>
      <w:r w:rsidR="00483896" w:rsidRPr="002105AF">
        <w:rPr>
          <w:lang w:val="lt-LT"/>
        </w:rPr>
        <w:t>;</w:t>
      </w:r>
      <w:r w:rsidRPr="002105AF">
        <w:rPr>
          <w:lang w:val="lt-LT"/>
        </w:rPr>
        <w:t xml:space="preserve"> </w:t>
      </w:r>
      <w:r w:rsidR="00D8747E" w:rsidRPr="002105AF">
        <w:rPr>
          <w:lang w:val="lt-LT"/>
        </w:rPr>
        <w:t>organizuo</w:t>
      </w:r>
      <w:r w:rsidR="00D8747E">
        <w:rPr>
          <w:lang w:val="lt-LT"/>
        </w:rPr>
        <w:t xml:space="preserve">ti renginius </w:t>
      </w:r>
      <w:r w:rsidRPr="002105AF">
        <w:rPr>
          <w:lang w:val="lt-LT"/>
        </w:rPr>
        <w:t>įvairioms amžiaus grupėms</w:t>
      </w:r>
      <w:r w:rsidR="00483896" w:rsidRPr="002105AF">
        <w:rPr>
          <w:lang w:val="lt-LT"/>
        </w:rPr>
        <w:t>;</w:t>
      </w:r>
      <w:r w:rsidRPr="002105AF">
        <w:rPr>
          <w:lang w:val="lt-LT"/>
        </w:rPr>
        <w:t xml:space="preserve"> įtraukt</w:t>
      </w:r>
      <w:r w:rsidR="00D8747E">
        <w:rPr>
          <w:lang w:val="lt-LT"/>
        </w:rPr>
        <w:t>i</w:t>
      </w:r>
      <w:r w:rsidRPr="002105AF">
        <w:rPr>
          <w:lang w:val="lt-LT"/>
        </w:rPr>
        <w:t xml:space="preserve"> žmones su negalia</w:t>
      </w:r>
      <w:r w:rsidR="00562B58" w:rsidRPr="002105AF">
        <w:rPr>
          <w:lang w:val="lt-LT"/>
        </w:rPr>
        <w:t>;</w:t>
      </w:r>
      <w:r w:rsidRPr="002105AF">
        <w:rPr>
          <w:lang w:val="lt-LT"/>
        </w:rPr>
        <w:t xml:space="preserve"> remt</w:t>
      </w:r>
      <w:r w:rsidR="00D8747E">
        <w:rPr>
          <w:lang w:val="lt-LT"/>
        </w:rPr>
        <w:t>i</w:t>
      </w:r>
      <w:r w:rsidRPr="002105AF">
        <w:rPr>
          <w:lang w:val="lt-LT"/>
        </w:rPr>
        <w:t xml:space="preserve"> nevyriausybines, bendruomenines, religines organizacijas</w:t>
      </w:r>
      <w:r w:rsidR="00562B58" w:rsidRPr="002105AF">
        <w:rPr>
          <w:lang w:val="lt-LT"/>
        </w:rPr>
        <w:t>;</w:t>
      </w:r>
      <w:r w:rsidRPr="002105AF">
        <w:rPr>
          <w:lang w:val="lt-LT"/>
        </w:rPr>
        <w:t xml:space="preserve"> pl</w:t>
      </w:r>
      <w:r w:rsidR="00D8747E">
        <w:rPr>
          <w:lang w:val="lt-LT"/>
        </w:rPr>
        <w:t>ėsti</w:t>
      </w:r>
      <w:r w:rsidRPr="002105AF">
        <w:rPr>
          <w:lang w:val="lt-LT"/>
        </w:rPr>
        <w:t xml:space="preserve"> tarptautinio bendradarbiavimo tinklą ir </w:t>
      </w:r>
      <w:r w:rsidR="00D8747E">
        <w:rPr>
          <w:lang w:val="lt-LT"/>
        </w:rPr>
        <w:t>kt</w:t>
      </w:r>
      <w:r w:rsidRPr="002105AF">
        <w:rPr>
          <w:lang w:val="lt-LT"/>
        </w:rPr>
        <w:t xml:space="preserve">. </w:t>
      </w:r>
    </w:p>
    <w:p w14:paraId="210CE0D9" w14:textId="6536E121" w:rsidR="00B41024" w:rsidRPr="002105AF" w:rsidRDefault="00B41024" w:rsidP="00F45847">
      <w:pPr>
        <w:pStyle w:val="Body-10pt"/>
        <w:rPr>
          <w:lang w:val="lt-LT"/>
        </w:rPr>
      </w:pPr>
      <w:r w:rsidRPr="002105AF">
        <w:rPr>
          <w:b/>
          <w:bCs/>
          <w:lang w:val="lt-LT"/>
        </w:rPr>
        <w:t>Tauragės rajono savivaldybės 2025–2027 m</w:t>
      </w:r>
      <w:r w:rsidR="00D8747E">
        <w:rPr>
          <w:b/>
          <w:bCs/>
          <w:lang w:val="lt-LT"/>
        </w:rPr>
        <w:t>etų</w:t>
      </w:r>
      <w:r w:rsidR="00D8747E" w:rsidRPr="002105AF">
        <w:rPr>
          <w:b/>
          <w:bCs/>
          <w:lang w:val="lt-LT"/>
        </w:rPr>
        <w:t xml:space="preserve"> </w:t>
      </w:r>
      <w:r w:rsidRPr="002105AF">
        <w:rPr>
          <w:b/>
          <w:bCs/>
          <w:lang w:val="lt-LT"/>
        </w:rPr>
        <w:t>strateginis veiklos planas</w:t>
      </w:r>
      <w:r w:rsidRPr="002105AF">
        <w:rPr>
          <w:lang w:val="lt-LT"/>
        </w:rPr>
        <w:t xml:space="preserve"> iškelia tikslą „siekti, kad Tauragė taptų žalias, patrauklus, kuriantis aukštą gyvenamosios aplinkos kokybę, atviras naujovėms, bendruomenių ir verslo iniciatyvoms, įgyvendinantis nuolatinės pažangos ir tobulėjimo priemones, vykdantis subalansuotą savivaldybės teritorijų bei infrastruktūros plėtrą, viešojo administravimo bei viešųjų paslaugų tiekimo funkcijas, rajonas“</w:t>
      </w:r>
      <w:r w:rsidR="001B3F6E">
        <w:rPr>
          <w:rFonts w:eastAsia="Times New Roman"/>
          <w:color w:val="000000" w:themeColor="text1"/>
          <w:lang w:val="lt-LT"/>
        </w:rPr>
        <w:t xml:space="preserve"> [19]</w:t>
      </w:r>
      <w:r w:rsidRPr="002105AF">
        <w:rPr>
          <w:lang w:val="lt-LT"/>
        </w:rPr>
        <w:t xml:space="preserve">. Vienas iš veiklos plano prioritetų – kultūros, sporto ir laisvalaikio plėtra. Kiti </w:t>
      </w:r>
      <w:r w:rsidRPr="002105AF">
        <w:rPr>
          <w:lang w:val="lt-LT"/>
        </w:rPr>
        <w:lastRenderedPageBreak/>
        <w:t>prioritetai</w:t>
      </w:r>
      <w:r w:rsidR="00D8747E">
        <w:rPr>
          <w:lang w:val="lt-LT"/>
        </w:rPr>
        <w:t xml:space="preserve"> –</w:t>
      </w:r>
      <w:r w:rsidRPr="002105AF">
        <w:rPr>
          <w:lang w:val="lt-LT"/>
        </w:rPr>
        <w:t xml:space="preserve"> švietimo kokybės užtikrinimas, turizmo plėtra, verslo aplinkos gerinimas</w:t>
      </w:r>
      <w:r w:rsidR="00D8747E">
        <w:rPr>
          <w:lang w:val="lt-LT"/>
        </w:rPr>
        <w:t xml:space="preserve"> –</w:t>
      </w:r>
      <w:r w:rsidRPr="002105AF">
        <w:rPr>
          <w:lang w:val="lt-LT"/>
        </w:rPr>
        <w:t xml:space="preserve"> taip pat siejasi su kultūrai palankių sąlygų </w:t>
      </w:r>
      <w:r w:rsidR="001107EF">
        <w:rPr>
          <w:lang w:val="lt-LT"/>
        </w:rPr>
        <w:t>kūrimu</w:t>
      </w:r>
      <w:r w:rsidRPr="002105AF">
        <w:rPr>
          <w:lang w:val="lt-LT"/>
        </w:rPr>
        <w:t xml:space="preserve">. Šiame plane numatyti uždaviniai </w:t>
      </w:r>
      <w:r w:rsidR="00C948A3">
        <w:rPr>
          <w:lang w:val="lt-LT"/>
        </w:rPr>
        <w:t>akcentuoja</w:t>
      </w:r>
      <w:r w:rsidRPr="002105AF">
        <w:rPr>
          <w:lang w:val="lt-LT"/>
        </w:rPr>
        <w:t xml:space="preserve"> gyventojų įtraukimą į kultūrinį gyvenimą, kultūrinių įstaigų paslaugų stiprinimą, įvairovę, patogesnį prieinamumą. </w:t>
      </w:r>
    </w:p>
    <w:p w14:paraId="48370CFA" w14:textId="5CB3888B" w:rsidR="00AF1393" w:rsidRPr="002105AF" w:rsidRDefault="007F1FC8" w:rsidP="00F45847">
      <w:pPr>
        <w:pStyle w:val="Body-10pt"/>
        <w:rPr>
          <w:lang w:val="lt-LT"/>
        </w:rPr>
      </w:pPr>
      <w:r w:rsidRPr="002105AF">
        <w:rPr>
          <w:b/>
          <w:lang w:val="lt-LT"/>
        </w:rPr>
        <w:t xml:space="preserve">2023–2029 metų </w:t>
      </w:r>
      <w:r w:rsidR="00B41024" w:rsidRPr="002105AF">
        <w:rPr>
          <w:b/>
          <w:lang w:val="lt-LT"/>
        </w:rPr>
        <w:t xml:space="preserve">Tauragės miesto </w:t>
      </w:r>
      <w:r w:rsidRPr="002105AF">
        <w:rPr>
          <w:b/>
          <w:lang w:val="lt-LT"/>
        </w:rPr>
        <w:t xml:space="preserve">tvarios </w:t>
      </w:r>
      <w:r w:rsidR="00B41024" w:rsidRPr="002105AF">
        <w:rPr>
          <w:b/>
          <w:lang w:val="lt-LT"/>
        </w:rPr>
        <w:t>vietos plėtros strategijoje</w:t>
      </w:r>
      <w:r w:rsidR="001B3F6E">
        <w:rPr>
          <w:rFonts w:eastAsia="Times New Roman"/>
          <w:color w:val="000000" w:themeColor="text1"/>
          <w:lang w:val="lt-LT"/>
        </w:rPr>
        <w:t xml:space="preserve"> [20]</w:t>
      </w:r>
      <w:r w:rsidR="00B41024" w:rsidRPr="002105AF">
        <w:rPr>
          <w:lang w:val="lt-LT"/>
        </w:rPr>
        <w:t xml:space="preserve"> </w:t>
      </w:r>
      <w:r w:rsidR="001107EF">
        <w:rPr>
          <w:lang w:val="lt-LT"/>
        </w:rPr>
        <w:t>pažymima, kad pagrindi</w:t>
      </w:r>
      <w:r w:rsidR="00A85FD8">
        <w:rPr>
          <w:lang w:val="lt-LT"/>
        </w:rPr>
        <w:t xml:space="preserve">nis šios strategijos siekis – </w:t>
      </w:r>
      <w:r w:rsidR="008939B3" w:rsidRPr="002105AF">
        <w:rPr>
          <w:lang w:val="lt-LT"/>
        </w:rPr>
        <w:t>didinti Tauragės miesto kaip regiono centro patrauklumą</w:t>
      </w:r>
      <w:r w:rsidR="00391DB3" w:rsidRPr="002105AF">
        <w:rPr>
          <w:lang w:val="lt-LT"/>
        </w:rPr>
        <w:t xml:space="preserve">. </w:t>
      </w:r>
      <w:r w:rsidR="007C711B" w:rsidRPr="002105AF">
        <w:rPr>
          <w:lang w:val="lt-LT"/>
        </w:rPr>
        <w:t xml:space="preserve">Teigiama, kad </w:t>
      </w:r>
      <w:r w:rsidR="00A85FD8">
        <w:rPr>
          <w:lang w:val="lt-LT"/>
        </w:rPr>
        <w:t>menką</w:t>
      </w:r>
      <w:r w:rsidR="00A85FD8" w:rsidRPr="002105AF">
        <w:rPr>
          <w:lang w:val="lt-LT"/>
        </w:rPr>
        <w:t xml:space="preserve"> </w:t>
      </w:r>
      <w:r w:rsidR="007C711B" w:rsidRPr="002105AF">
        <w:rPr>
          <w:lang w:val="lt-LT"/>
        </w:rPr>
        <w:t>patrauklum</w:t>
      </w:r>
      <w:r w:rsidR="00A85FD8">
        <w:rPr>
          <w:lang w:val="lt-LT"/>
        </w:rPr>
        <w:t>ą</w:t>
      </w:r>
      <w:r w:rsidR="007C711B" w:rsidRPr="002105AF">
        <w:rPr>
          <w:lang w:val="lt-LT"/>
        </w:rPr>
        <w:t xml:space="preserve"> lėmė </w:t>
      </w:r>
      <w:r w:rsidR="00A85FD8">
        <w:rPr>
          <w:lang w:val="lt-LT"/>
        </w:rPr>
        <w:t xml:space="preserve">Tauragės </w:t>
      </w:r>
      <w:r w:rsidR="007C711B" w:rsidRPr="002105AF">
        <w:rPr>
          <w:lang w:val="lt-LT"/>
        </w:rPr>
        <w:t>gyventojų skaičiaus mažėjimas</w:t>
      </w:r>
      <w:r w:rsidR="00F244AC" w:rsidRPr="002105AF">
        <w:rPr>
          <w:lang w:val="lt-LT"/>
        </w:rPr>
        <w:t>, kelia</w:t>
      </w:r>
      <w:r w:rsidR="00A85FD8">
        <w:rPr>
          <w:lang w:val="lt-LT"/>
        </w:rPr>
        <w:t>ntis</w:t>
      </w:r>
      <w:r w:rsidR="00F244AC" w:rsidRPr="002105AF">
        <w:rPr>
          <w:lang w:val="lt-LT"/>
        </w:rPr>
        <w:t xml:space="preserve"> ir ekonomin</w:t>
      </w:r>
      <w:r w:rsidR="00A85FD8">
        <w:rPr>
          <w:lang w:val="lt-LT"/>
        </w:rPr>
        <w:t>ių</w:t>
      </w:r>
      <w:r w:rsidR="00F244AC" w:rsidRPr="002105AF">
        <w:rPr>
          <w:lang w:val="lt-LT"/>
        </w:rPr>
        <w:t xml:space="preserve"> problem</w:t>
      </w:r>
      <w:r w:rsidR="00A85FD8">
        <w:rPr>
          <w:lang w:val="lt-LT"/>
        </w:rPr>
        <w:t>ų</w:t>
      </w:r>
      <w:r w:rsidR="00F244AC" w:rsidRPr="002105AF">
        <w:rPr>
          <w:lang w:val="lt-LT"/>
        </w:rPr>
        <w:t xml:space="preserve">. </w:t>
      </w:r>
      <w:r w:rsidR="00A85FD8">
        <w:rPr>
          <w:lang w:val="lt-LT"/>
        </w:rPr>
        <w:t>Įgyvendinti šį strategijos siekį ketinama remiantis</w:t>
      </w:r>
      <w:r w:rsidR="007C711B" w:rsidRPr="002105AF">
        <w:rPr>
          <w:lang w:val="lt-LT"/>
        </w:rPr>
        <w:t xml:space="preserve"> </w:t>
      </w:r>
      <w:r w:rsidR="008939B3" w:rsidRPr="002105AF">
        <w:rPr>
          <w:lang w:val="lt-LT"/>
        </w:rPr>
        <w:t xml:space="preserve">integruotu požiūriu </w:t>
      </w:r>
      <w:r w:rsidR="006912FE" w:rsidRPr="002105AF">
        <w:rPr>
          <w:lang w:val="lt-LT"/>
        </w:rPr>
        <w:t>–</w:t>
      </w:r>
      <w:r w:rsidR="008939B3" w:rsidRPr="002105AF">
        <w:rPr>
          <w:lang w:val="lt-LT"/>
        </w:rPr>
        <w:t xml:space="preserve"> </w:t>
      </w:r>
      <w:r w:rsidR="00A85FD8">
        <w:rPr>
          <w:lang w:val="lt-LT"/>
        </w:rPr>
        <w:t>sukūrus</w:t>
      </w:r>
      <w:r w:rsidR="006912FE" w:rsidRPr="002105AF">
        <w:rPr>
          <w:lang w:val="lt-LT"/>
        </w:rPr>
        <w:t xml:space="preserve"> nauj</w:t>
      </w:r>
      <w:r w:rsidR="00A85FD8">
        <w:rPr>
          <w:lang w:val="lt-LT"/>
        </w:rPr>
        <w:t>a</w:t>
      </w:r>
      <w:r w:rsidR="006912FE" w:rsidRPr="002105AF">
        <w:rPr>
          <w:lang w:val="lt-LT"/>
        </w:rPr>
        <w:t>s ir inovatyvi</w:t>
      </w:r>
      <w:r w:rsidR="00A85FD8">
        <w:rPr>
          <w:lang w:val="lt-LT"/>
        </w:rPr>
        <w:t>a</w:t>
      </w:r>
      <w:r w:rsidR="006912FE" w:rsidRPr="002105AF">
        <w:rPr>
          <w:lang w:val="lt-LT"/>
        </w:rPr>
        <w:t>s vieš</w:t>
      </w:r>
      <w:r w:rsidR="00A85FD8">
        <w:rPr>
          <w:lang w:val="lt-LT"/>
        </w:rPr>
        <w:t>ą</w:t>
      </w:r>
      <w:r w:rsidR="006912FE" w:rsidRPr="002105AF">
        <w:rPr>
          <w:lang w:val="lt-LT"/>
        </w:rPr>
        <w:t>si</w:t>
      </w:r>
      <w:r w:rsidR="00A85FD8">
        <w:rPr>
          <w:lang w:val="lt-LT"/>
        </w:rPr>
        <w:t>a</w:t>
      </w:r>
      <w:r w:rsidR="006912FE" w:rsidRPr="002105AF">
        <w:rPr>
          <w:lang w:val="lt-LT"/>
        </w:rPr>
        <w:t>s paslaug</w:t>
      </w:r>
      <w:r w:rsidR="00A85FD8">
        <w:rPr>
          <w:lang w:val="lt-LT"/>
        </w:rPr>
        <w:t>a</w:t>
      </w:r>
      <w:r w:rsidR="006912FE" w:rsidRPr="002105AF">
        <w:rPr>
          <w:lang w:val="lt-LT"/>
        </w:rPr>
        <w:t>s ir tvari</w:t>
      </w:r>
      <w:r w:rsidR="00A85FD8">
        <w:rPr>
          <w:lang w:val="lt-LT"/>
        </w:rPr>
        <w:t>ą</w:t>
      </w:r>
      <w:r w:rsidR="006912FE" w:rsidRPr="002105AF">
        <w:rPr>
          <w:lang w:val="lt-LT"/>
        </w:rPr>
        <w:t xml:space="preserve"> vieš</w:t>
      </w:r>
      <w:r w:rsidR="00A85FD8">
        <w:rPr>
          <w:lang w:val="lt-LT"/>
        </w:rPr>
        <w:t>ą</w:t>
      </w:r>
      <w:r w:rsidR="006912FE" w:rsidRPr="002105AF">
        <w:rPr>
          <w:lang w:val="lt-LT"/>
        </w:rPr>
        <w:t>j</w:t>
      </w:r>
      <w:r w:rsidR="00A85FD8">
        <w:rPr>
          <w:lang w:val="lt-LT"/>
        </w:rPr>
        <w:t>ą</w:t>
      </w:r>
      <w:r w:rsidR="006912FE" w:rsidRPr="002105AF">
        <w:rPr>
          <w:lang w:val="lt-LT"/>
        </w:rPr>
        <w:t xml:space="preserve"> infrastruktūr</w:t>
      </w:r>
      <w:r w:rsidR="00A85FD8">
        <w:rPr>
          <w:lang w:val="lt-LT"/>
        </w:rPr>
        <w:t>ą</w:t>
      </w:r>
      <w:r w:rsidR="006912FE" w:rsidRPr="002105AF">
        <w:rPr>
          <w:lang w:val="lt-LT"/>
        </w:rPr>
        <w:t xml:space="preserve">. </w:t>
      </w:r>
      <w:r w:rsidR="00A426C5" w:rsidRPr="002105AF">
        <w:rPr>
          <w:lang w:val="lt-LT"/>
        </w:rPr>
        <w:t xml:space="preserve">Strategijoje teigiama, </w:t>
      </w:r>
      <w:r w:rsidR="00D8747E">
        <w:rPr>
          <w:lang w:val="lt-LT"/>
        </w:rPr>
        <w:t>kad</w:t>
      </w:r>
      <w:r w:rsidR="00D8747E" w:rsidRPr="002105AF">
        <w:rPr>
          <w:lang w:val="lt-LT"/>
        </w:rPr>
        <w:t xml:space="preserve"> </w:t>
      </w:r>
      <w:r w:rsidR="00A426C5" w:rsidRPr="002105AF">
        <w:rPr>
          <w:lang w:val="lt-LT"/>
        </w:rPr>
        <w:t>bus siekiama optimizuoti savivaldybės kultūros įstaigų tinklą</w:t>
      </w:r>
      <w:r w:rsidR="001C6106" w:rsidRPr="002105AF">
        <w:rPr>
          <w:lang w:val="lt-LT"/>
        </w:rPr>
        <w:t xml:space="preserve"> bei modernizuoti infrastruktūrą</w:t>
      </w:r>
      <w:r w:rsidR="00A426C5" w:rsidRPr="002105AF">
        <w:rPr>
          <w:lang w:val="lt-LT"/>
        </w:rPr>
        <w:t>.</w:t>
      </w:r>
    </w:p>
    <w:p w14:paraId="34719665" w14:textId="5EC13513" w:rsidR="00940F8D" w:rsidRPr="002105AF" w:rsidRDefault="00DC25A6" w:rsidP="00472E5E">
      <w:pPr>
        <w:pStyle w:val="Body-10pt"/>
        <w:rPr>
          <w:lang w:val="lt-LT"/>
        </w:rPr>
      </w:pPr>
      <w:r w:rsidRPr="002105AF">
        <w:rPr>
          <w:b/>
          <w:lang w:val="lt-LT"/>
        </w:rPr>
        <w:t>Tauragės miesto 2023</w:t>
      </w:r>
      <w:r w:rsidR="00D8747E">
        <w:rPr>
          <w:b/>
          <w:lang w:val="lt-LT"/>
        </w:rPr>
        <w:t>–</w:t>
      </w:r>
      <w:r w:rsidRPr="002105AF">
        <w:rPr>
          <w:b/>
          <w:lang w:val="lt-LT"/>
        </w:rPr>
        <w:t>2029 metų vietos plėtros strategij</w:t>
      </w:r>
      <w:r w:rsidR="00472E5E" w:rsidRPr="002105AF">
        <w:rPr>
          <w:b/>
          <w:lang w:val="lt-LT"/>
        </w:rPr>
        <w:t xml:space="preserve">a </w:t>
      </w:r>
      <w:r w:rsidR="001B3F6E" w:rsidRPr="001B3F6E">
        <w:rPr>
          <w:bCs/>
          <w:lang w:val="lt-LT"/>
        </w:rPr>
        <w:t xml:space="preserve">[21] </w:t>
      </w:r>
      <w:r w:rsidR="000D027E" w:rsidRPr="002105AF">
        <w:rPr>
          <w:lang w:val="lt-LT"/>
        </w:rPr>
        <w:t>siekia paskatinti socialinę</w:t>
      </w:r>
      <w:r w:rsidR="00472E5E" w:rsidRPr="002105AF">
        <w:rPr>
          <w:b/>
          <w:lang w:val="lt-LT"/>
        </w:rPr>
        <w:t xml:space="preserve"> </w:t>
      </w:r>
      <w:r w:rsidR="000D027E" w:rsidRPr="002105AF">
        <w:rPr>
          <w:lang w:val="lt-LT"/>
        </w:rPr>
        <w:t>atskirtį patiriančių ir nepalankioje padėtyje esančių Tauragės miesto gyventojų grupių socialinę ir ekonominę įtrauktį</w:t>
      </w:r>
      <w:r w:rsidR="00472E5E" w:rsidRPr="002105AF">
        <w:rPr>
          <w:lang w:val="lt-LT"/>
        </w:rPr>
        <w:t xml:space="preserve">. Strategijoje </w:t>
      </w:r>
      <w:r w:rsidR="00940F8D" w:rsidRPr="002105AF">
        <w:rPr>
          <w:lang w:val="lt-LT"/>
        </w:rPr>
        <w:t xml:space="preserve">minima, </w:t>
      </w:r>
      <w:r w:rsidR="00D8747E">
        <w:rPr>
          <w:lang w:val="lt-LT"/>
        </w:rPr>
        <w:t>kad</w:t>
      </w:r>
      <w:r w:rsidR="00D8747E" w:rsidRPr="002105AF">
        <w:rPr>
          <w:lang w:val="lt-LT"/>
        </w:rPr>
        <w:t xml:space="preserve"> </w:t>
      </w:r>
      <w:r w:rsidR="00940F8D" w:rsidRPr="002105AF">
        <w:rPr>
          <w:lang w:val="lt-LT"/>
        </w:rPr>
        <w:t xml:space="preserve">Tauragės jaunimas ir senjorai gyvena nepalankiomis sąlygomis dėl socialinių ir kultūrinių veiklų </w:t>
      </w:r>
      <w:r w:rsidR="00836A7C">
        <w:rPr>
          <w:lang w:val="lt-LT"/>
        </w:rPr>
        <w:t>stygiaus</w:t>
      </w:r>
      <w:r w:rsidR="00940F8D" w:rsidRPr="002105AF">
        <w:rPr>
          <w:lang w:val="lt-LT"/>
        </w:rPr>
        <w:t>.</w:t>
      </w:r>
      <w:r w:rsidR="00472E5E" w:rsidRPr="002105AF">
        <w:rPr>
          <w:lang w:val="lt-LT"/>
        </w:rPr>
        <w:t xml:space="preserve"> Vis dėlto konkrečios</w:t>
      </w:r>
      <w:r w:rsidR="00D8747E">
        <w:rPr>
          <w:lang w:val="lt-LT"/>
        </w:rPr>
        <w:t xml:space="preserve"> strategijoje numatytos</w:t>
      </w:r>
      <w:r w:rsidR="00472E5E" w:rsidRPr="002105AF">
        <w:rPr>
          <w:lang w:val="lt-LT"/>
        </w:rPr>
        <w:t xml:space="preserve"> priemonės nėra susietos su kultūra ar savivaldybei pavaldžiomis kultūros įstaigomis. </w:t>
      </w:r>
    </w:p>
    <w:p w14:paraId="003F296F" w14:textId="19319D8C" w:rsidR="00436569" w:rsidRPr="002105AF" w:rsidRDefault="00436569" w:rsidP="00436569">
      <w:pPr>
        <w:pStyle w:val="H3-17pt"/>
        <w:rPr>
          <w:lang w:val="lt-LT"/>
        </w:rPr>
      </w:pPr>
      <w:r w:rsidRPr="002105AF">
        <w:rPr>
          <w:lang w:val="lt-LT"/>
        </w:rPr>
        <w:t>Išvados</w:t>
      </w:r>
    </w:p>
    <w:p w14:paraId="33FA3A76" w14:textId="04BF9442" w:rsidR="002E4749" w:rsidRPr="002105AF" w:rsidRDefault="00566A17" w:rsidP="00F45847">
      <w:pPr>
        <w:pStyle w:val="Body-10pt"/>
        <w:rPr>
          <w:lang w:val="lt-LT"/>
        </w:rPr>
      </w:pPr>
      <w:r w:rsidRPr="002105AF">
        <w:rPr>
          <w:lang w:val="lt-LT"/>
        </w:rPr>
        <w:t>Tauragės rajono s</w:t>
      </w:r>
      <w:r w:rsidR="00EC7B11" w:rsidRPr="002105AF">
        <w:rPr>
          <w:lang w:val="lt-LT"/>
        </w:rPr>
        <w:t>trateginiuose</w:t>
      </w:r>
      <w:r w:rsidRPr="002105AF">
        <w:rPr>
          <w:lang w:val="lt-LT"/>
        </w:rPr>
        <w:t xml:space="preserve"> ir planavimo</w:t>
      </w:r>
      <w:r w:rsidR="00EC7B11" w:rsidRPr="002105AF">
        <w:rPr>
          <w:lang w:val="lt-LT"/>
        </w:rPr>
        <w:t xml:space="preserve"> dokumentuose </w:t>
      </w:r>
      <w:r w:rsidRPr="002105AF">
        <w:rPr>
          <w:lang w:val="lt-LT"/>
        </w:rPr>
        <w:t xml:space="preserve">rajono </w:t>
      </w:r>
      <w:r w:rsidR="00EC7B11" w:rsidRPr="002105AF">
        <w:rPr>
          <w:lang w:val="lt-LT"/>
        </w:rPr>
        <w:t xml:space="preserve">vystymas grindžiamas trimis kryptimis: žalia savivaldybė, ekonominis stiprumas ir patraukli gyvenamoji aplinka. </w:t>
      </w:r>
      <w:r w:rsidR="004149CD">
        <w:rPr>
          <w:lang w:val="lt-LT"/>
        </w:rPr>
        <w:t>Pagrindinės</w:t>
      </w:r>
      <w:r w:rsidR="00DE1216" w:rsidRPr="002105AF">
        <w:rPr>
          <w:lang w:val="lt-LT"/>
        </w:rPr>
        <w:t xml:space="preserve"> numatom</w:t>
      </w:r>
      <w:r w:rsidR="004149CD">
        <w:rPr>
          <w:lang w:val="lt-LT"/>
        </w:rPr>
        <w:t>os</w:t>
      </w:r>
      <w:r w:rsidR="00DE1216" w:rsidRPr="002105AF">
        <w:rPr>
          <w:lang w:val="lt-LT"/>
        </w:rPr>
        <w:t xml:space="preserve"> priemon</w:t>
      </w:r>
      <w:r w:rsidR="004149CD">
        <w:rPr>
          <w:lang w:val="lt-LT"/>
        </w:rPr>
        <w:t>ės</w:t>
      </w:r>
      <w:r w:rsidR="00DE1216" w:rsidRPr="002105AF">
        <w:rPr>
          <w:lang w:val="lt-LT"/>
        </w:rPr>
        <w:t xml:space="preserve"> – </w:t>
      </w:r>
      <w:r w:rsidR="00EC7B11" w:rsidRPr="002105AF">
        <w:rPr>
          <w:lang w:val="lt-LT"/>
        </w:rPr>
        <w:t>stiprinti turizmą ir infrastruktūrą (trasos, stovyklavietės, apgyvendinimas, vandens turizmas, paveldo objektų pritaikymas), plėsti ir skaitmenizuoti kultūros paslaugas (festivaliai, muziejaus edukacijos, bibliotekos plėtra, kinas)</w:t>
      </w:r>
      <w:r w:rsidR="004149CD">
        <w:rPr>
          <w:lang w:val="lt-LT"/>
        </w:rPr>
        <w:t>,</w:t>
      </w:r>
      <w:r w:rsidR="00EC7B11" w:rsidRPr="002105AF">
        <w:rPr>
          <w:lang w:val="lt-LT"/>
        </w:rPr>
        <w:t xml:space="preserve"> didinti bendruomenių ir NVO įtraukimą. </w:t>
      </w:r>
      <w:r w:rsidR="00D8747E">
        <w:rPr>
          <w:lang w:val="lt-LT"/>
        </w:rPr>
        <w:t>Kita vertus,</w:t>
      </w:r>
      <w:r w:rsidR="00D8747E" w:rsidRPr="002105AF">
        <w:rPr>
          <w:lang w:val="lt-LT"/>
        </w:rPr>
        <w:t xml:space="preserve"> </w:t>
      </w:r>
      <w:r w:rsidR="006D18FE" w:rsidRPr="002105AF">
        <w:rPr>
          <w:lang w:val="lt-LT"/>
        </w:rPr>
        <w:t>regiono dokumentai išryškina problemas: ribotos investicijos į kultūros infrastruktūrą ir universalų dizainą, jaunimui ir senjorams</w:t>
      </w:r>
      <w:r w:rsidR="00D8747E">
        <w:rPr>
          <w:lang w:val="lt-LT"/>
        </w:rPr>
        <w:t xml:space="preserve"> skirtų veiklų stygius</w:t>
      </w:r>
      <w:r w:rsidR="006D18FE" w:rsidRPr="002105AF">
        <w:rPr>
          <w:lang w:val="lt-LT"/>
        </w:rPr>
        <w:t>, mažas patrauklumas tarptautiniam turizmui.</w:t>
      </w:r>
    </w:p>
    <w:p w14:paraId="62C9EFF6" w14:textId="5B4000C4" w:rsidR="00D54745" w:rsidRPr="002105AF" w:rsidRDefault="00D54745" w:rsidP="00D54745">
      <w:pPr>
        <w:pStyle w:val="Body-10pt"/>
        <w:rPr>
          <w:lang w:val="lt-LT"/>
        </w:rPr>
      </w:pPr>
      <w:r w:rsidRPr="002105AF">
        <w:rPr>
          <w:lang w:val="lt-LT"/>
        </w:rPr>
        <w:t xml:space="preserve">Tvarumas yra integrali Tauragės rajono savivaldybėje galiojančių strateginių ir planavimo dokumentų dalis. Tvarumo ir kultūros sąsajos šiuose dokumentuose yra </w:t>
      </w:r>
      <w:r w:rsidR="004149CD">
        <w:rPr>
          <w:lang w:val="lt-LT"/>
        </w:rPr>
        <w:t>įvairios</w:t>
      </w:r>
      <w:r w:rsidR="004149CD" w:rsidRPr="002105AF">
        <w:rPr>
          <w:lang w:val="lt-LT"/>
        </w:rPr>
        <w:t xml:space="preserve"> </w:t>
      </w:r>
      <w:r w:rsidR="00DF5399" w:rsidRPr="002105AF">
        <w:rPr>
          <w:lang w:val="lt-LT"/>
        </w:rPr>
        <w:t>–</w:t>
      </w:r>
      <w:r w:rsidRPr="002105AF">
        <w:rPr>
          <w:lang w:val="lt-LT"/>
        </w:rPr>
        <w:t xml:space="preserve"> jos labiausiai atsiskleidžia Tauragės klimato neutralumo </w:t>
      </w:r>
      <w:r w:rsidR="006D18FE" w:rsidRPr="002105AF">
        <w:rPr>
          <w:lang w:val="lt-LT"/>
        </w:rPr>
        <w:t>iki</w:t>
      </w:r>
      <w:r w:rsidRPr="002105AF">
        <w:rPr>
          <w:lang w:val="lt-LT"/>
        </w:rPr>
        <w:t xml:space="preserve"> 2030 m</w:t>
      </w:r>
      <w:r w:rsidR="00D8747E">
        <w:rPr>
          <w:lang w:val="lt-LT"/>
        </w:rPr>
        <w:t>etų</w:t>
      </w:r>
      <w:r w:rsidR="00D8747E" w:rsidRPr="002105AF">
        <w:rPr>
          <w:lang w:val="lt-LT"/>
        </w:rPr>
        <w:t xml:space="preserve"> </w:t>
      </w:r>
      <w:r w:rsidR="006D18FE" w:rsidRPr="002105AF">
        <w:rPr>
          <w:lang w:val="lt-LT"/>
        </w:rPr>
        <w:t xml:space="preserve">veiksmų plane. Šis planas kultūrą, švietimą ir bibliotekas įvardija kaip </w:t>
      </w:r>
      <w:r w:rsidR="000F5471" w:rsidRPr="002105AF">
        <w:rPr>
          <w:lang w:val="lt-LT"/>
        </w:rPr>
        <w:t>svarb</w:t>
      </w:r>
      <w:r w:rsidR="000F5471">
        <w:rPr>
          <w:lang w:val="lt-LT"/>
        </w:rPr>
        <w:t>ius</w:t>
      </w:r>
      <w:r w:rsidR="000F5471" w:rsidRPr="002105AF">
        <w:rPr>
          <w:lang w:val="lt-LT"/>
        </w:rPr>
        <w:t xml:space="preserve"> </w:t>
      </w:r>
      <w:r w:rsidR="006D18FE" w:rsidRPr="002105AF">
        <w:rPr>
          <w:lang w:val="lt-LT"/>
        </w:rPr>
        <w:t xml:space="preserve">visuomenės </w:t>
      </w:r>
      <w:r w:rsidR="000F5471">
        <w:rPr>
          <w:lang w:val="lt-LT"/>
        </w:rPr>
        <w:t xml:space="preserve">ugdymo </w:t>
      </w:r>
      <w:r w:rsidR="006D18FE" w:rsidRPr="002105AF">
        <w:rPr>
          <w:lang w:val="lt-LT"/>
        </w:rPr>
        <w:t>sąmoningumo tvarumo tem</w:t>
      </w:r>
      <w:r w:rsidR="004149CD">
        <w:rPr>
          <w:lang w:val="lt-LT"/>
        </w:rPr>
        <w:t>omis</w:t>
      </w:r>
      <w:r w:rsidR="006D18FE" w:rsidRPr="002105AF">
        <w:rPr>
          <w:lang w:val="lt-LT"/>
        </w:rPr>
        <w:t xml:space="preserve"> partner</w:t>
      </w:r>
      <w:r w:rsidR="000F5471">
        <w:rPr>
          <w:lang w:val="lt-LT"/>
        </w:rPr>
        <w:t>ius</w:t>
      </w:r>
      <w:r w:rsidR="006D18FE" w:rsidRPr="002105AF">
        <w:rPr>
          <w:lang w:val="lt-LT"/>
        </w:rPr>
        <w:t xml:space="preserve">. </w:t>
      </w:r>
      <w:r w:rsidR="00DF5399" w:rsidRPr="002105AF">
        <w:rPr>
          <w:lang w:val="lt-LT"/>
        </w:rPr>
        <w:t>Vis dėlto kultūros vaidmuo skatinant tvarumą labiausiai</w:t>
      </w:r>
      <w:r w:rsidR="00E71D91">
        <w:rPr>
          <w:lang w:val="lt-LT"/>
        </w:rPr>
        <w:t xml:space="preserve"> matomas</w:t>
      </w:r>
      <w:r w:rsidR="00DF5399" w:rsidRPr="002105AF">
        <w:rPr>
          <w:lang w:val="lt-LT"/>
        </w:rPr>
        <w:t xml:space="preserve"> per minkštąsias priemones – edukacijas, informavimą ir pan. Kultūros, kaip atskiros industrijos, </w:t>
      </w:r>
      <w:r w:rsidR="002F5B49" w:rsidRPr="007521B5">
        <w:rPr>
          <w:lang w:val="lt-LT"/>
        </w:rPr>
        <w:t>galimybės</w:t>
      </w:r>
      <w:r w:rsidR="00DF5399" w:rsidRPr="007521B5">
        <w:rPr>
          <w:lang w:val="lt-LT"/>
        </w:rPr>
        <w:t xml:space="preserve"> </w:t>
      </w:r>
      <w:r w:rsidR="00DF5399" w:rsidRPr="002105AF">
        <w:rPr>
          <w:lang w:val="lt-LT"/>
        </w:rPr>
        <w:t>tapti tvaresne sritimi nėra plačiai išplėtotos.</w:t>
      </w:r>
    </w:p>
    <w:p w14:paraId="231F61D0" w14:textId="29456331" w:rsidR="00EC7B11" w:rsidRPr="002105AF" w:rsidRDefault="00515CFF" w:rsidP="00F45847">
      <w:pPr>
        <w:pStyle w:val="Body-10pt"/>
        <w:rPr>
          <w:lang w:val="lt-LT"/>
        </w:rPr>
      </w:pPr>
      <w:r>
        <w:rPr>
          <w:lang w:val="lt-LT"/>
        </w:rPr>
        <w:t>Iš</w:t>
      </w:r>
      <w:r w:rsidRPr="002105AF">
        <w:rPr>
          <w:lang w:val="lt-LT"/>
        </w:rPr>
        <w:t xml:space="preserve"> </w:t>
      </w:r>
      <w:r w:rsidR="006D18FE" w:rsidRPr="002105AF">
        <w:rPr>
          <w:lang w:val="lt-LT"/>
        </w:rPr>
        <w:t xml:space="preserve">savivaldybių kultūros </w:t>
      </w:r>
      <w:r w:rsidRPr="002105AF">
        <w:rPr>
          <w:lang w:val="lt-LT"/>
        </w:rPr>
        <w:t>gair</w:t>
      </w:r>
      <w:r>
        <w:rPr>
          <w:lang w:val="lt-LT"/>
        </w:rPr>
        <w:t>ių</w:t>
      </w:r>
      <w:r w:rsidR="006D18FE" w:rsidRPr="002105AF">
        <w:rPr>
          <w:lang w:val="lt-LT"/>
        </w:rPr>
        <w:t xml:space="preserve"> matyti</w:t>
      </w:r>
      <w:r w:rsidR="00307FB4">
        <w:rPr>
          <w:lang w:val="lt-LT"/>
        </w:rPr>
        <w:t>,</w:t>
      </w:r>
      <w:r w:rsidR="006D18FE" w:rsidRPr="002105AF">
        <w:rPr>
          <w:lang w:val="lt-LT"/>
        </w:rPr>
        <w:t xml:space="preserve"> jog viena iš sričių, kuri</w:t>
      </w:r>
      <w:r w:rsidR="00B76ED1">
        <w:rPr>
          <w:lang w:val="lt-LT"/>
        </w:rPr>
        <w:t>os</w:t>
      </w:r>
      <w:r w:rsidR="006D18FE" w:rsidRPr="002105AF">
        <w:rPr>
          <w:lang w:val="lt-LT"/>
        </w:rPr>
        <w:t xml:space="preserve"> galėtų būti stiprinam</w:t>
      </w:r>
      <w:r w:rsidR="00B76ED1">
        <w:rPr>
          <w:lang w:val="lt-LT"/>
        </w:rPr>
        <w:t>os</w:t>
      </w:r>
      <w:r w:rsidR="006D18FE" w:rsidRPr="002105AF">
        <w:rPr>
          <w:lang w:val="lt-LT"/>
        </w:rPr>
        <w:t xml:space="preserve"> rengiamoje Kultūros strategijoje</w:t>
      </w:r>
      <w:r w:rsidR="004149CD">
        <w:rPr>
          <w:lang w:val="lt-LT"/>
        </w:rPr>
        <w:t>,</w:t>
      </w:r>
      <w:r w:rsidR="006D18FE" w:rsidRPr="002105AF">
        <w:rPr>
          <w:lang w:val="lt-LT"/>
        </w:rPr>
        <w:t xml:space="preserve"> </w:t>
      </w:r>
      <w:r w:rsidR="004149CD">
        <w:rPr>
          <w:lang w:val="lt-LT"/>
        </w:rPr>
        <w:t>yra</w:t>
      </w:r>
      <w:r w:rsidR="006D18FE" w:rsidRPr="002105AF">
        <w:rPr>
          <w:lang w:val="lt-LT"/>
        </w:rPr>
        <w:t xml:space="preserve"> kultūros horizontalumo principo taikymas </w:t>
      </w:r>
      <w:r w:rsidR="004149CD">
        <w:rPr>
          <w:lang w:val="lt-LT"/>
        </w:rPr>
        <w:t xml:space="preserve">įvairiose </w:t>
      </w:r>
      <w:r w:rsidR="006D18FE" w:rsidRPr="002105AF">
        <w:rPr>
          <w:lang w:val="lt-LT"/>
        </w:rPr>
        <w:t xml:space="preserve">savivaldybės valdymo srityse. Šiuo metu kultūros politika ir jos valdymas rajono mastu yra kiek </w:t>
      </w:r>
      <w:r w:rsidR="00B76ED1" w:rsidRPr="002105AF">
        <w:rPr>
          <w:lang w:val="lt-LT"/>
        </w:rPr>
        <w:t>fragmentuot</w:t>
      </w:r>
      <w:r w:rsidR="00B76ED1">
        <w:rPr>
          <w:lang w:val="lt-LT"/>
        </w:rPr>
        <w:t>i</w:t>
      </w:r>
      <w:r w:rsidR="00450D4A">
        <w:rPr>
          <w:lang w:val="lt-LT"/>
        </w:rPr>
        <w:t xml:space="preserve">: nėra aiškios kultūros vizijos ir </w:t>
      </w:r>
      <w:r w:rsidR="006D18FE" w:rsidRPr="002105AF">
        <w:rPr>
          <w:lang w:val="lt-LT"/>
        </w:rPr>
        <w:t>kultūros sričiai skirtos strategijos. </w:t>
      </w:r>
      <w:r w:rsidR="000F5471">
        <w:rPr>
          <w:lang w:val="lt-LT"/>
        </w:rPr>
        <w:t>K</w:t>
      </w:r>
      <w:r w:rsidR="003F2437" w:rsidRPr="002105AF">
        <w:rPr>
          <w:lang w:val="lt-LT"/>
        </w:rPr>
        <w:t xml:space="preserve">ultūros </w:t>
      </w:r>
      <w:r w:rsidR="00713842" w:rsidRPr="002105AF">
        <w:rPr>
          <w:lang w:val="lt-LT"/>
        </w:rPr>
        <w:t>priemonių</w:t>
      </w:r>
      <w:r w:rsidR="000F5471">
        <w:rPr>
          <w:lang w:val="lt-LT"/>
        </w:rPr>
        <w:t xml:space="preserve"> stinga ir </w:t>
      </w:r>
      <w:r w:rsidR="00713842" w:rsidRPr="002105AF">
        <w:rPr>
          <w:lang w:val="lt-LT"/>
        </w:rPr>
        <w:t xml:space="preserve">tokiuose planavimo </w:t>
      </w:r>
      <w:r w:rsidR="00170E48" w:rsidRPr="002105AF">
        <w:rPr>
          <w:lang w:val="lt-LT"/>
        </w:rPr>
        <w:t>dokumentuose</w:t>
      </w:r>
      <w:r w:rsidR="00713842" w:rsidRPr="002105AF">
        <w:rPr>
          <w:lang w:val="lt-LT"/>
        </w:rPr>
        <w:t xml:space="preserve"> kaip </w:t>
      </w:r>
      <w:r w:rsidR="00170E48" w:rsidRPr="002105AF">
        <w:rPr>
          <w:lang w:val="lt-LT"/>
        </w:rPr>
        <w:t>Tauragės miesto 2023</w:t>
      </w:r>
      <w:r w:rsidR="00307FB4">
        <w:rPr>
          <w:lang w:val="lt-LT"/>
        </w:rPr>
        <w:t>–</w:t>
      </w:r>
      <w:r w:rsidR="00170E48" w:rsidRPr="002105AF">
        <w:rPr>
          <w:lang w:val="lt-LT"/>
        </w:rPr>
        <w:t>2029 metų vietos plėtros strategija</w:t>
      </w:r>
      <w:r w:rsidR="000F5471">
        <w:rPr>
          <w:lang w:val="lt-LT"/>
        </w:rPr>
        <w:t xml:space="preserve">, </w:t>
      </w:r>
      <w:r w:rsidR="00AF7573">
        <w:rPr>
          <w:lang w:val="lt-LT"/>
        </w:rPr>
        <w:t>taigi</w:t>
      </w:r>
      <w:r w:rsidR="00170E48" w:rsidRPr="002105AF">
        <w:rPr>
          <w:lang w:val="lt-LT"/>
        </w:rPr>
        <w:t xml:space="preserve"> n</w:t>
      </w:r>
      <w:r w:rsidR="00FA2B0B" w:rsidRPr="002105AF">
        <w:rPr>
          <w:lang w:val="lt-LT"/>
        </w:rPr>
        <w:t>ėra</w:t>
      </w:r>
      <w:r w:rsidR="00170E48" w:rsidRPr="002105AF">
        <w:rPr>
          <w:lang w:val="lt-LT"/>
        </w:rPr>
        <w:t xml:space="preserve"> </w:t>
      </w:r>
      <w:r w:rsidR="00DF569A" w:rsidRPr="002105AF">
        <w:rPr>
          <w:lang w:val="lt-LT"/>
        </w:rPr>
        <w:t>išnaudo</w:t>
      </w:r>
      <w:r w:rsidR="00170E48" w:rsidRPr="002105AF">
        <w:rPr>
          <w:lang w:val="lt-LT"/>
        </w:rPr>
        <w:t>t</w:t>
      </w:r>
      <w:r w:rsidR="00FA2B0B" w:rsidRPr="002105AF">
        <w:rPr>
          <w:lang w:val="lt-LT"/>
        </w:rPr>
        <w:t>o</w:t>
      </w:r>
      <w:r w:rsidR="00170E48" w:rsidRPr="002105AF">
        <w:rPr>
          <w:lang w:val="lt-LT"/>
        </w:rPr>
        <w:t>s</w:t>
      </w:r>
      <w:r w:rsidR="000F5471">
        <w:rPr>
          <w:lang w:val="lt-LT"/>
        </w:rPr>
        <w:t xml:space="preserve"> visos</w:t>
      </w:r>
      <w:r w:rsidR="00DF569A" w:rsidRPr="002105AF">
        <w:rPr>
          <w:lang w:val="lt-LT"/>
        </w:rPr>
        <w:t xml:space="preserve"> </w:t>
      </w:r>
      <w:r w:rsidR="00A708AD" w:rsidRPr="002105AF">
        <w:rPr>
          <w:lang w:val="lt-LT"/>
        </w:rPr>
        <w:t>galimyb</w:t>
      </w:r>
      <w:r w:rsidR="00FA2B0B" w:rsidRPr="002105AF">
        <w:rPr>
          <w:lang w:val="lt-LT"/>
        </w:rPr>
        <w:t>ė</w:t>
      </w:r>
      <w:r w:rsidR="00A708AD" w:rsidRPr="002105AF">
        <w:rPr>
          <w:lang w:val="lt-LT"/>
        </w:rPr>
        <w:t>s</w:t>
      </w:r>
      <w:r w:rsidR="00DF569A" w:rsidRPr="002105AF">
        <w:rPr>
          <w:lang w:val="lt-LT"/>
        </w:rPr>
        <w:t xml:space="preserve"> pažeidžiamų grupių</w:t>
      </w:r>
      <w:r w:rsidR="00170E48" w:rsidRPr="002105AF">
        <w:rPr>
          <w:lang w:val="lt-LT"/>
        </w:rPr>
        <w:t xml:space="preserve"> (</w:t>
      </w:r>
      <w:r w:rsidR="003F2437" w:rsidRPr="002105AF">
        <w:rPr>
          <w:lang w:val="lt-LT"/>
        </w:rPr>
        <w:t>pvz.</w:t>
      </w:r>
      <w:r w:rsidR="00450D4A">
        <w:rPr>
          <w:lang w:val="lt-LT"/>
        </w:rPr>
        <w:t>,</w:t>
      </w:r>
      <w:r w:rsidR="00A708AD" w:rsidRPr="002105AF">
        <w:rPr>
          <w:lang w:val="lt-LT"/>
        </w:rPr>
        <w:t xml:space="preserve"> senjorų</w:t>
      </w:r>
      <w:r w:rsidR="00170E48" w:rsidRPr="002105AF">
        <w:rPr>
          <w:lang w:val="lt-LT"/>
        </w:rPr>
        <w:t xml:space="preserve">, vaikų) </w:t>
      </w:r>
      <w:r w:rsidR="00FA2B0B" w:rsidRPr="002105AF">
        <w:rPr>
          <w:lang w:val="lt-LT"/>
        </w:rPr>
        <w:t xml:space="preserve">socialinės </w:t>
      </w:r>
      <w:r w:rsidR="003F2437" w:rsidRPr="002105AF">
        <w:rPr>
          <w:lang w:val="lt-LT"/>
        </w:rPr>
        <w:t>įtraukties</w:t>
      </w:r>
      <w:r w:rsidR="00A708AD" w:rsidRPr="002105AF">
        <w:rPr>
          <w:lang w:val="lt-LT"/>
        </w:rPr>
        <w:t xml:space="preserve"> skatinimui per kultūr</w:t>
      </w:r>
      <w:r w:rsidR="00170E48" w:rsidRPr="002105AF">
        <w:rPr>
          <w:lang w:val="lt-LT"/>
        </w:rPr>
        <w:t>ines veiklas.</w:t>
      </w:r>
    </w:p>
    <w:p w14:paraId="7912D691" w14:textId="1D9C1F47" w:rsidR="00CB43EC" w:rsidRPr="002105AF" w:rsidRDefault="00CB43EC" w:rsidP="00CB43EC">
      <w:pPr>
        <w:pStyle w:val="H2-36pt"/>
        <w:framePr w:wrap="notBeside"/>
        <w:rPr>
          <w:lang w:val="lt-LT"/>
        </w:rPr>
      </w:pPr>
      <w:r w:rsidRPr="002105AF">
        <w:rPr>
          <w:lang w:val="lt-LT"/>
        </w:rPr>
        <w:t>Demografija</w:t>
      </w:r>
      <w:r w:rsidR="00FE61F8" w:rsidRPr="002105AF">
        <w:rPr>
          <w:lang w:val="lt-LT"/>
        </w:rPr>
        <w:t xml:space="preserve"> ir socialinė aplinka</w:t>
      </w:r>
    </w:p>
    <w:p w14:paraId="0B4F9904" w14:textId="7AD43FBA" w:rsidR="005D41D8" w:rsidRPr="002105AF" w:rsidRDefault="00CB43EC" w:rsidP="00CB43EC">
      <w:pPr>
        <w:pStyle w:val="Body-10pt"/>
        <w:rPr>
          <w:lang w:val="lt-LT"/>
        </w:rPr>
      </w:pPr>
      <w:r w:rsidRPr="002105AF">
        <w:rPr>
          <w:lang w:val="lt-LT"/>
        </w:rPr>
        <w:t xml:space="preserve">Tauragės rajono savivaldybės administracinis centras – Tauragės miestas. Rajoną sudaro </w:t>
      </w:r>
      <w:r w:rsidR="00450D4A">
        <w:rPr>
          <w:lang w:val="lt-LT"/>
        </w:rPr>
        <w:t>aštuonios</w:t>
      </w:r>
      <w:r w:rsidR="00450D4A" w:rsidRPr="002105AF">
        <w:rPr>
          <w:lang w:val="lt-LT"/>
        </w:rPr>
        <w:t xml:space="preserve"> </w:t>
      </w:r>
      <w:r w:rsidRPr="002105AF">
        <w:rPr>
          <w:lang w:val="lt-LT"/>
        </w:rPr>
        <w:t xml:space="preserve">seniūnijos: Batakių, Gaurės, Lauksargių, Mažonų, Skaudvilės, Tauragės, Tauragės miesto, Žygaičių. </w:t>
      </w:r>
      <w:r w:rsidR="00FA2B0B" w:rsidRPr="002105AF">
        <w:rPr>
          <w:lang w:val="lt-LT"/>
        </w:rPr>
        <w:t>Remiantis Valstybės duomenų agentūros</w:t>
      </w:r>
      <w:r w:rsidRPr="002105AF">
        <w:rPr>
          <w:lang w:val="lt-LT"/>
        </w:rPr>
        <w:t xml:space="preserve"> duomenimis</w:t>
      </w:r>
      <w:r w:rsidR="001B3F6E">
        <w:rPr>
          <w:rFonts w:eastAsia="Times New Roman"/>
          <w:color w:val="000000" w:themeColor="text1"/>
          <w:lang w:val="lt-LT"/>
        </w:rPr>
        <w:t xml:space="preserve"> [22]</w:t>
      </w:r>
      <w:r w:rsidRPr="002105AF">
        <w:rPr>
          <w:lang w:val="lt-LT"/>
        </w:rPr>
        <w:t>, Tauragės rajone gyven</w:t>
      </w:r>
      <w:r w:rsidR="005D41D8" w:rsidRPr="002105AF">
        <w:rPr>
          <w:lang w:val="lt-LT"/>
        </w:rPr>
        <w:t>a</w:t>
      </w:r>
      <w:r w:rsidRPr="002105AF">
        <w:rPr>
          <w:lang w:val="lt-LT"/>
        </w:rPr>
        <w:t xml:space="preserve"> </w:t>
      </w:r>
      <w:r w:rsidR="004809E8" w:rsidRPr="002105AF">
        <w:rPr>
          <w:lang w:val="lt-LT"/>
        </w:rPr>
        <w:t xml:space="preserve">37 </w:t>
      </w:r>
      <w:r w:rsidR="002B0336" w:rsidRPr="001057E6">
        <w:rPr>
          <w:lang w:val="lt-LT"/>
        </w:rPr>
        <w:t>253</w:t>
      </w:r>
      <w:r w:rsidRPr="002105AF">
        <w:rPr>
          <w:lang w:val="lt-LT"/>
        </w:rPr>
        <w:t xml:space="preserve"> gyventojai (</w:t>
      </w:r>
      <w:r w:rsidRPr="007521B5">
        <w:rPr>
          <w:lang w:val="lt-LT"/>
        </w:rPr>
        <w:t>202</w:t>
      </w:r>
      <w:r w:rsidR="002B0336">
        <w:rPr>
          <w:lang w:val="lt-LT"/>
        </w:rPr>
        <w:t>6</w:t>
      </w:r>
      <w:r w:rsidRPr="002105AF">
        <w:rPr>
          <w:lang w:val="lt-LT"/>
        </w:rPr>
        <w:t xml:space="preserve"> m</w:t>
      </w:r>
      <w:r w:rsidR="00610A43">
        <w:rPr>
          <w:lang w:val="lt-LT"/>
        </w:rPr>
        <w:t>.</w:t>
      </w:r>
      <w:r w:rsidR="00450D4A" w:rsidRPr="002105AF">
        <w:rPr>
          <w:lang w:val="lt-LT"/>
        </w:rPr>
        <w:t xml:space="preserve"> </w:t>
      </w:r>
      <w:r w:rsidR="002B0336">
        <w:rPr>
          <w:lang w:val="lt-LT"/>
        </w:rPr>
        <w:t>liepos 1 d</w:t>
      </w:r>
      <w:r w:rsidR="00610A43">
        <w:rPr>
          <w:lang w:val="lt-LT"/>
        </w:rPr>
        <w:t>.</w:t>
      </w:r>
      <w:r w:rsidR="002B0336">
        <w:rPr>
          <w:lang w:val="lt-LT"/>
        </w:rPr>
        <w:t xml:space="preserve"> duomenys</w:t>
      </w:r>
      <w:r w:rsidR="00450D4A" w:rsidRPr="007521B5">
        <w:rPr>
          <w:lang w:val="lt-LT"/>
        </w:rPr>
        <w:t>)</w:t>
      </w:r>
      <w:r w:rsidR="00450D4A">
        <w:rPr>
          <w:lang w:val="lt-LT"/>
        </w:rPr>
        <w:t>;</w:t>
      </w:r>
      <w:r w:rsidR="00450D4A" w:rsidRPr="002105AF">
        <w:rPr>
          <w:lang w:val="lt-LT"/>
        </w:rPr>
        <w:t xml:space="preserve"> </w:t>
      </w:r>
      <w:r w:rsidR="00536A02" w:rsidRPr="002105AF">
        <w:rPr>
          <w:lang w:val="lt-LT"/>
        </w:rPr>
        <w:t xml:space="preserve">iš </w:t>
      </w:r>
      <w:r w:rsidR="00450D4A">
        <w:rPr>
          <w:lang w:val="lt-LT"/>
        </w:rPr>
        <w:t>j</w:t>
      </w:r>
      <w:r w:rsidR="00536A02" w:rsidRPr="002105AF">
        <w:rPr>
          <w:lang w:val="lt-LT"/>
        </w:rPr>
        <w:t xml:space="preserve">ų </w:t>
      </w:r>
      <w:r w:rsidR="002B0336">
        <w:rPr>
          <w:lang w:val="lt-LT"/>
        </w:rPr>
        <w:t xml:space="preserve">maždaug </w:t>
      </w:r>
      <w:r w:rsidR="009B50BB" w:rsidRPr="002105AF">
        <w:rPr>
          <w:lang w:val="lt-LT"/>
        </w:rPr>
        <w:t>6</w:t>
      </w:r>
      <w:r w:rsidR="005D41D8" w:rsidRPr="002105AF">
        <w:rPr>
          <w:lang w:val="lt-LT"/>
        </w:rPr>
        <w:t>1 proc. gyvena miestuose</w:t>
      </w:r>
      <w:r w:rsidRPr="002105AF">
        <w:rPr>
          <w:lang w:val="lt-LT"/>
        </w:rPr>
        <w:t xml:space="preserve">. </w:t>
      </w:r>
    </w:p>
    <w:p w14:paraId="7A0211C6" w14:textId="3B5A5D89" w:rsidR="008F0062" w:rsidRPr="002105AF" w:rsidRDefault="00450D4A" w:rsidP="00CB43EC">
      <w:pPr>
        <w:pStyle w:val="Body-10pt"/>
        <w:rPr>
          <w:lang w:val="lt-LT"/>
        </w:rPr>
      </w:pPr>
      <w:r>
        <w:rPr>
          <w:lang w:val="lt-LT"/>
        </w:rPr>
        <w:lastRenderedPageBreak/>
        <w:t>Palyginus</w:t>
      </w:r>
      <w:r w:rsidRPr="002105AF">
        <w:rPr>
          <w:lang w:val="lt-LT"/>
        </w:rPr>
        <w:t xml:space="preserve"> </w:t>
      </w:r>
      <w:r w:rsidR="008E6AAF" w:rsidRPr="002105AF">
        <w:rPr>
          <w:lang w:val="lt-LT"/>
        </w:rPr>
        <w:t>pastarojo dešimtmečio (2016</w:t>
      </w:r>
      <w:r w:rsidR="001C6830">
        <w:rPr>
          <w:lang w:val="lt-LT"/>
        </w:rPr>
        <w:t>–</w:t>
      </w:r>
      <w:r w:rsidR="008E6AAF" w:rsidRPr="002105AF">
        <w:rPr>
          <w:lang w:val="lt-LT"/>
        </w:rPr>
        <w:t>2025 m</w:t>
      </w:r>
      <w:r w:rsidR="00AF7573">
        <w:rPr>
          <w:lang w:val="lt-LT"/>
        </w:rPr>
        <w:t>.</w:t>
      </w:r>
      <w:r w:rsidR="00A83C7D" w:rsidRPr="002105AF">
        <w:rPr>
          <w:lang w:val="lt-LT"/>
        </w:rPr>
        <w:t>)</w:t>
      </w:r>
      <w:r w:rsidR="00A83C7D">
        <w:rPr>
          <w:lang w:val="lt-LT"/>
        </w:rPr>
        <w:t xml:space="preserve"> </w:t>
      </w:r>
      <w:r>
        <w:rPr>
          <w:lang w:val="lt-LT"/>
        </w:rPr>
        <w:t>tendencijas</w:t>
      </w:r>
      <w:r w:rsidR="008F0062" w:rsidRPr="002105AF">
        <w:rPr>
          <w:lang w:val="lt-LT"/>
        </w:rPr>
        <w:t>, matyti</w:t>
      </w:r>
      <w:r w:rsidR="00A83C7D">
        <w:rPr>
          <w:lang w:val="lt-LT"/>
        </w:rPr>
        <w:t>, kad</w:t>
      </w:r>
      <w:r w:rsidR="008F0062" w:rsidRPr="002105AF">
        <w:rPr>
          <w:lang w:val="lt-LT"/>
        </w:rPr>
        <w:t xml:space="preserve"> gyventojų </w:t>
      </w:r>
      <w:r w:rsidR="00A83C7D">
        <w:rPr>
          <w:lang w:val="lt-LT"/>
        </w:rPr>
        <w:t xml:space="preserve">skaičius </w:t>
      </w:r>
      <w:r w:rsidR="008F0062" w:rsidRPr="002105AF">
        <w:rPr>
          <w:lang w:val="lt-LT"/>
        </w:rPr>
        <w:t>mažėj</w:t>
      </w:r>
      <w:r w:rsidR="00A83C7D">
        <w:rPr>
          <w:lang w:val="lt-LT"/>
        </w:rPr>
        <w:t>a</w:t>
      </w:r>
      <w:r w:rsidR="008F0062" w:rsidRPr="002105AF">
        <w:rPr>
          <w:lang w:val="lt-LT"/>
        </w:rPr>
        <w:t xml:space="preserve">. Tai lemia tam tikri demografiniai </w:t>
      </w:r>
      <w:r w:rsidR="008A3133" w:rsidRPr="002105AF">
        <w:rPr>
          <w:lang w:val="lt-LT"/>
        </w:rPr>
        <w:t>procesai</w:t>
      </w:r>
      <w:r w:rsidR="008F0062" w:rsidRPr="002105AF">
        <w:rPr>
          <w:lang w:val="lt-LT"/>
        </w:rPr>
        <w:t xml:space="preserve">. Pavyzdžiui, gimstamumas </w:t>
      </w:r>
      <w:r w:rsidR="00CB43EC" w:rsidRPr="002105AF">
        <w:rPr>
          <w:lang w:val="lt-LT"/>
        </w:rPr>
        <w:t xml:space="preserve">Tauragės rajone pastaraisiais metais, kaip ir kitose Lietuvos savivaldybėse, mažėja. </w:t>
      </w:r>
      <w:r w:rsidR="00CB43EC" w:rsidRPr="007521B5">
        <w:rPr>
          <w:lang w:val="lt-LT"/>
        </w:rPr>
        <w:t>202</w:t>
      </w:r>
      <w:r w:rsidR="00A57B6E">
        <w:rPr>
          <w:lang w:val="lt-LT"/>
        </w:rPr>
        <w:t>5</w:t>
      </w:r>
      <w:r w:rsidR="00CB43EC" w:rsidRPr="002105AF">
        <w:rPr>
          <w:lang w:val="lt-LT"/>
        </w:rPr>
        <w:t xml:space="preserve"> m. Tauragės rajono savivaldybėje gimė </w:t>
      </w:r>
      <w:r w:rsidR="006B6491" w:rsidRPr="001057E6">
        <w:rPr>
          <w:lang w:val="lt-LT"/>
        </w:rPr>
        <w:t>232</w:t>
      </w:r>
      <w:r w:rsidR="00CB43EC" w:rsidRPr="002105AF">
        <w:rPr>
          <w:lang w:val="lt-LT"/>
        </w:rPr>
        <w:t xml:space="preserve"> kūdikiai. </w:t>
      </w:r>
      <w:r>
        <w:rPr>
          <w:lang w:val="lt-LT"/>
        </w:rPr>
        <w:t>P</w:t>
      </w:r>
      <w:r w:rsidRPr="002105AF">
        <w:rPr>
          <w:lang w:val="lt-LT"/>
        </w:rPr>
        <w:t>astarųjų penkerių metų duomen</w:t>
      </w:r>
      <w:r>
        <w:rPr>
          <w:lang w:val="lt-LT"/>
        </w:rPr>
        <w:t>y</w:t>
      </w:r>
      <w:r w:rsidRPr="002105AF">
        <w:rPr>
          <w:lang w:val="lt-LT"/>
        </w:rPr>
        <w:t>s</w:t>
      </w:r>
      <w:r>
        <w:rPr>
          <w:lang w:val="lt-LT"/>
        </w:rPr>
        <w:t xml:space="preserve"> rodo, kad mažėja ir</w:t>
      </w:r>
      <w:r w:rsidRPr="002105AF">
        <w:rPr>
          <w:lang w:val="lt-LT"/>
        </w:rPr>
        <w:t xml:space="preserve"> </w:t>
      </w:r>
      <w:r>
        <w:rPr>
          <w:lang w:val="lt-LT"/>
        </w:rPr>
        <w:t>m</w:t>
      </w:r>
      <w:r w:rsidR="00CB43EC" w:rsidRPr="002105AF">
        <w:rPr>
          <w:lang w:val="lt-LT"/>
        </w:rPr>
        <w:t xml:space="preserve">irusiųjų skaičius. Išvykstančių iš savivaldybės </w:t>
      </w:r>
      <w:r w:rsidR="008A3133" w:rsidRPr="002105AF">
        <w:rPr>
          <w:lang w:val="lt-LT"/>
        </w:rPr>
        <w:t xml:space="preserve">taip pat yra </w:t>
      </w:r>
      <w:r w:rsidR="00CB43EC" w:rsidRPr="002105AF">
        <w:rPr>
          <w:lang w:val="lt-LT"/>
        </w:rPr>
        <w:t xml:space="preserve">daugiau nei atvykstančių gyventojų. </w:t>
      </w:r>
    </w:p>
    <w:p w14:paraId="13C2CDEC" w14:textId="5DBCE293" w:rsidR="00CB43EC" w:rsidRPr="002105AF" w:rsidRDefault="00CB43EC" w:rsidP="00CB43EC">
      <w:pPr>
        <w:pStyle w:val="Body-10pt"/>
        <w:rPr>
          <w:lang w:val="lt-LT"/>
        </w:rPr>
      </w:pPr>
      <w:r w:rsidRPr="002105AF">
        <w:rPr>
          <w:lang w:val="lt-LT"/>
        </w:rPr>
        <w:t xml:space="preserve">Tauragės </w:t>
      </w:r>
      <w:r w:rsidR="00DA3FB0" w:rsidRPr="002105AF">
        <w:rPr>
          <w:lang w:val="lt-LT"/>
        </w:rPr>
        <w:t>rajon</w:t>
      </w:r>
      <w:r w:rsidR="00DA3FB0">
        <w:rPr>
          <w:lang w:val="lt-LT"/>
        </w:rPr>
        <w:t xml:space="preserve">as pasižymi </w:t>
      </w:r>
      <w:r w:rsidR="008A3133" w:rsidRPr="002105AF">
        <w:rPr>
          <w:lang w:val="lt-LT"/>
        </w:rPr>
        <w:t>aktyvi</w:t>
      </w:r>
      <w:r w:rsidR="00DA3FB0">
        <w:rPr>
          <w:lang w:val="lt-LT"/>
        </w:rPr>
        <w:t>a bendruomenine veikla</w:t>
      </w:r>
      <w:r w:rsidRPr="002105AF">
        <w:rPr>
          <w:lang w:val="lt-LT"/>
        </w:rPr>
        <w:t xml:space="preserve">. </w:t>
      </w:r>
      <w:r w:rsidRPr="002105AF">
        <w:rPr>
          <w:shd w:val="clear" w:color="auto" w:fill="FFFFFF"/>
          <w:lang w:val="lt-LT"/>
        </w:rPr>
        <w:t>Rajone registruotos 257 asociacijos, viešosios įstaigos, veikia apie 140</w:t>
      </w:r>
      <w:r w:rsidR="00B76ED1">
        <w:rPr>
          <w:shd w:val="clear" w:color="auto" w:fill="FFFFFF"/>
          <w:lang w:val="lt-LT"/>
        </w:rPr>
        <w:t xml:space="preserve"> įvairių </w:t>
      </w:r>
      <w:r w:rsidRPr="002105AF">
        <w:rPr>
          <w:shd w:val="clear" w:color="auto" w:fill="FFFFFF"/>
          <w:lang w:val="lt-LT"/>
        </w:rPr>
        <w:t>sričių nevyriausybinių organizacijų</w:t>
      </w:r>
      <w:r w:rsidR="001B3F6E">
        <w:rPr>
          <w:color w:val="000000" w:themeColor="text1"/>
          <w:shd w:val="clear" w:color="auto" w:fill="FFFFFF"/>
          <w:lang w:val="lt-LT"/>
        </w:rPr>
        <w:t xml:space="preserve"> [23]</w:t>
      </w:r>
      <w:r w:rsidR="00AF7573">
        <w:rPr>
          <w:shd w:val="clear" w:color="auto" w:fill="FFFFFF"/>
          <w:lang w:val="lt-LT"/>
        </w:rPr>
        <w:t>:</w:t>
      </w:r>
      <w:r w:rsidR="00AF7573" w:rsidRPr="002105AF">
        <w:rPr>
          <w:lang w:val="lt-LT"/>
        </w:rPr>
        <w:t xml:space="preserve"> </w:t>
      </w:r>
      <w:r w:rsidRPr="002105AF">
        <w:rPr>
          <w:lang w:val="lt-LT"/>
        </w:rPr>
        <w:t>Šaulių sąjunga, nepartinė Liberalaus jaunimo organizacija, „Interact“ klubas ir kt.</w:t>
      </w:r>
      <w:r w:rsidR="001B3F6E">
        <w:rPr>
          <w:lang w:val="lt-LT"/>
        </w:rPr>
        <w:t xml:space="preserve"> [24]</w:t>
      </w:r>
      <w:r w:rsidR="001B3F6E">
        <w:rPr>
          <w:rFonts w:eastAsia="Times New Roman"/>
          <w:color w:val="000000" w:themeColor="text1"/>
          <w:lang w:val="lt-LT"/>
        </w:rPr>
        <w:t>.</w:t>
      </w:r>
      <w:r w:rsidRPr="002105AF">
        <w:rPr>
          <w:lang w:val="lt-LT"/>
        </w:rPr>
        <w:t xml:space="preserve"> Tauragės rajone veikia 35 bendruomenių namai, siūlantys įvairias veiklas kaimo vietovėse</w:t>
      </w:r>
      <w:r w:rsidR="001B3F6E">
        <w:rPr>
          <w:rFonts w:eastAsia="Times New Roman"/>
          <w:color w:val="000000" w:themeColor="text1"/>
          <w:lang w:val="lt-LT"/>
        </w:rPr>
        <w:t xml:space="preserve"> [25]</w:t>
      </w:r>
      <w:r w:rsidRPr="002105AF">
        <w:rPr>
          <w:lang w:val="lt-LT"/>
        </w:rPr>
        <w:t xml:space="preserve">, bei </w:t>
      </w:r>
      <w:r w:rsidR="00450D4A">
        <w:rPr>
          <w:lang w:val="lt-LT"/>
        </w:rPr>
        <w:t>septyni</w:t>
      </w:r>
      <w:r w:rsidR="00450D4A" w:rsidRPr="002105AF">
        <w:rPr>
          <w:lang w:val="lt-LT"/>
        </w:rPr>
        <w:t xml:space="preserve"> </w:t>
      </w:r>
      <w:r w:rsidRPr="002105AF">
        <w:rPr>
          <w:lang w:val="lt-LT"/>
        </w:rPr>
        <w:t>– Tauragės mieste</w:t>
      </w:r>
      <w:r w:rsidR="001B3F6E">
        <w:rPr>
          <w:rFonts w:eastAsia="Times New Roman"/>
          <w:color w:val="000000" w:themeColor="text1"/>
          <w:lang w:val="lt-LT"/>
        </w:rPr>
        <w:t xml:space="preserve"> [26]</w:t>
      </w:r>
      <w:r w:rsidRPr="002105AF">
        <w:rPr>
          <w:lang w:val="lt-LT"/>
        </w:rPr>
        <w:t xml:space="preserve">. </w:t>
      </w:r>
      <w:r w:rsidR="00A83C7D">
        <w:rPr>
          <w:lang w:val="lt-LT"/>
        </w:rPr>
        <w:t>S</w:t>
      </w:r>
      <w:r w:rsidRPr="002105AF">
        <w:rPr>
          <w:lang w:val="lt-LT"/>
        </w:rPr>
        <w:t>avivaldybė vykdo „Bendruomenių rėmimo programą“</w:t>
      </w:r>
      <w:r w:rsidR="008012B5">
        <w:rPr>
          <w:lang w:val="lt-LT"/>
        </w:rPr>
        <w:t>, o bendruomeniniams projektams įgyvendinti</w:t>
      </w:r>
      <w:r w:rsidRPr="002105AF">
        <w:rPr>
          <w:lang w:val="lt-LT"/>
        </w:rPr>
        <w:t xml:space="preserve"> skiria atitinkamą biudžetą (</w:t>
      </w:r>
      <w:r w:rsidRPr="007521B5">
        <w:rPr>
          <w:lang w:val="lt-LT"/>
        </w:rPr>
        <w:t>202</w:t>
      </w:r>
      <w:r w:rsidR="00C62ACB">
        <w:rPr>
          <w:lang w:val="lt-LT"/>
        </w:rPr>
        <w:t>6</w:t>
      </w:r>
      <w:r w:rsidRPr="002105AF">
        <w:rPr>
          <w:lang w:val="lt-LT"/>
        </w:rPr>
        <w:t xml:space="preserve"> m. tam buvo numatyta </w:t>
      </w:r>
      <w:r w:rsidR="00C62ACB">
        <w:rPr>
          <w:lang w:val="lt-LT"/>
        </w:rPr>
        <w:t>213</w:t>
      </w:r>
      <w:r w:rsidRPr="002105AF">
        <w:rPr>
          <w:lang w:val="lt-LT"/>
        </w:rPr>
        <w:t xml:space="preserve"> 000 Eur)</w:t>
      </w:r>
      <w:r w:rsidR="001B3F6E">
        <w:rPr>
          <w:lang w:val="lt-LT"/>
        </w:rPr>
        <w:t xml:space="preserve"> [27]</w:t>
      </w:r>
      <w:r w:rsidRPr="002105AF">
        <w:rPr>
          <w:lang w:val="lt-LT"/>
        </w:rPr>
        <w:t>. Tauragės rajono gyvenimui svarbios šiuo metu įgyvendinamos iniciatyvos</w:t>
      </w:r>
      <w:r w:rsidR="008012B5">
        <w:rPr>
          <w:lang w:val="lt-LT"/>
        </w:rPr>
        <w:t>:</w:t>
      </w:r>
      <w:r w:rsidR="008A3133" w:rsidRPr="002105AF">
        <w:rPr>
          <w:lang w:val="lt-LT"/>
        </w:rPr>
        <w:t xml:space="preserve"> </w:t>
      </w:r>
      <w:r w:rsidRPr="002105AF">
        <w:rPr>
          <w:lang w:val="lt-LT"/>
        </w:rPr>
        <w:t>„Globali Tauragė“, „Žaliasis regionas“</w:t>
      </w:r>
      <w:r w:rsidR="008012B5">
        <w:rPr>
          <w:lang w:val="lt-LT"/>
        </w:rPr>
        <w:t xml:space="preserve"> ir kt</w:t>
      </w:r>
      <w:r w:rsidRPr="002105AF">
        <w:rPr>
          <w:lang w:val="lt-LT"/>
        </w:rPr>
        <w:t xml:space="preserve">. </w:t>
      </w:r>
    </w:p>
    <w:p w14:paraId="51BE7334" w14:textId="5E420327" w:rsidR="00436569" w:rsidRPr="002105AF" w:rsidRDefault="00436569" w:rsidP="00436569">
      <w:pPr>
        <w:pStyle w:val="H2-36pt"/>
        <w:framePr w:wrap="auto" w:vAnchor="margin" w:yAlign="inline"/>
        <w:rPr>
          <w:lang w:val="lt-LT"/>
        </w:rPr>
      </w:pPr>
      <w:r w:rsidRPr="002105AF">
        <w:rPr>
          <w:lang w:val="lt-LT"/>
        </w:rPr>
        <w:t>Ekonominė aplinka</w:t>
      </w:r>
    </w:p>
    <w:p w14:paraId="473E99FE" w14:textId="05CF5A19" w:rsidR="0013726C" w:rsidRPr="002105AF" w:rsidRDefault="0013726C" w:rsidP="00B532B3">
      <w:pPr>
        <w:pStyle w:val="Body-10pt"/>
        <w:rPr>
          <w:lang w:val="lt-LT"/>
        </w:rPr>
      </w:pPr>
      <w:r w:rsidRPr="002105AF">
        <w:rPr>
          <w:lang w:val="lt-LT"/>
        </w:rPr>
        <w:t>Tauragės rajone ir mieste ekonominė situacija</w:t>
      </w:r>
      <w:r w:rsidR="002E1474" w:rsidRPr="002105AF">
        <w:rPr>
          <w:lang w:val="lt-LT"/>
        </w:rPr>
        <w:t xml:space="preserve"> tam tikrais aspektais</w:t>
      </w:r>
      <w:r w:rsidRPr="002105AF">
        <w:rPr>
          <w:lang w:val="lt-LT"/>
        </w:rPr>
        <w:t xml:space="preserve"> yra geresnė nei</w:t>
      </w:r>
      <w:r w:rsidR="002E1474" w:rsidRPr="002105AF">
        <w:rPr>
          <w:lang w:val="lt-LT"/>
        </w:rPr>
        <w:t xml:space="preserve"> </w:t>
      </w:r>
      <w:r w:rsidR="00A83C7D">
        <w:rPr>
          <w:lang w:val="lt-LT"/>
        </w:rPr>
        <w:t>apskritai</w:t>
      </w:r>
      <w:r w:rsidR="00A83C7D" w:rsidRPr="002105AF">
        <w:rPr>
          <w:lang w:val="lt-LT"/>
        </w:rPr>
        <w:t xml:space="preserve"> </w:t>
      </w:r>
      <w:r w:rsidRPr="002105AF">
        <w:rPr>
          <w:lang w:val="lt-LT"/>
        </w:rPr>
        <w:t xml:space="preserve">Tauragės regione, tačiau prastesnė nei šalies vidurkis. </w:t>
      </w:r>
      <w:r w:rsidR="002E1474" w:rsidRPr="002105AF">
        <w:rPr>
          <w:lang w:val="lt-LT"/>
        </w:rPr>
        <w:t>Remiantis Valstybės duomenų agentūros duomenimis, Tauragės apskrities BVP pastaraisia</w:t>
      </w:r>
      <w:r w:rsidR="004B5C9E" w:rsidRPr="002105AF">
        <w:rPr>
          <w:lang w:val="lt-LT"/>
        </w:rPr>
        <w:t>i</w:t>
      </w:r>
      <w:r w:rsidR="002E1474" w:rsidRPr="002105AF">
        <w:rPr>
          <w:lang w:val="lt-LT"/>
        </w:rPr>
        <w:t xml:space="preserve">s metais </w:t>
      </w:r>
      <w:r w:rsidR="00936F83" w:rsidRPr="002105AF">
        <w:rPr>
          <w:lang w:val="lt-LT"/>
        </w:rPr>
        <w:t>ne</w:t>
      </w:r>
      <w:r w:rsidR="00936F83">
        <w:rPr>
          <w:lang w:val="lt-LT"/>
        </w:rPr>
        <w:t>smarkiai</w:t>
      </w:r>
      <w:r w:rsidR="002E1474" w:rsidRPr="002105AF">
        <w:rPr>
          <w:lang w:val="lt-LT"/>
        </w:rPr>
        <w:t>, bet nuosekliai augo</w:t>
      </w:r>
      <w:r w:rsidR="00A83C7D">
        <w:rPr>
          <w:lang w:val="lt-LT"/>
        </w:rPr>
        <w:t xml:space="preserve"> –</w:t>
      </w:r>
      <w:r w:rsidR="002E1474" w:rsidRPr="002105AF">
        <w:rPr>
          <w:lang w:val="lt-LT"/>
        </w:rPr>
        <w:t xml:space="preserve"> nuo 1 005,7 mln. Eur (2021 m.) iki 1 443,7 mln. Eur (2024 m.). 2024 m. tai sudarė 1,8 proc. Lietuvos BVP</w:t>
      </w:r>
      <w:r w:rsidR="00750C3D">
        <w:rPr>
          <w:lang w:val="lt-LT"/>
        </w:rPr>
        <w:t xml:space="preserve"> –</w:t>
      </w:r>
      <w:r w:rsidR="00750C3D" w:rsidRPr="002105AF">
        <w:rPr>
          <w:lang w:val="lt-LT"/>
        </w:rPr>
        <w:t xml:space="preserve"> mažiausi</w:t>
      </w:r>
      <w:r w:rsidR="00750C3D">
        <w:rPr>
          <w:lang w:val="lt-LT"/>
        </w:rPr>
        <w:t>ą dalį</w:t>
      </w:r>
      <w:r w:rsidR="00750C3D" w:rsidRPr="002105AF">
        <w:rPr>
          <w:lang w:val="lt-LT"/>
        </w:rPr>
        <w:t xml:space="preserve"> </w:t>
      </w:r>
      <w:r w:rsidR="002E1474" w:rsidRPr="002105AF">
        <w:rPr>
          <w:lang w:val="lt-LT"/>
        </w:rPr>
        <w:t xml:space="preserve">iš visų apskričių. 2024 m. BVP vienam gyventojui </w:t>
      </w:r>
      <w:r w:rsidR="00936F83">
        <w:rPr>
          <w:lang w:val="lt-LT"/>
        </w:rPr>
        <w:t>buvo</w:t>
      </w:r>
      <w:r w:rsidR="00936F83" w:rsidRPr="002105AF">
        <w:rPr>
          <w:lang w:val="lt-LT"/>
        </w:rPr>
        <w:t xml:space="preserve"> </w:t>
      </w:r>
      <w:r w:rsidR="002E1474" w:rsidRPr="002105AF">
        <w:rPr>
          <w:lang w:val="lt-LT"/>
        </w:rPr>
        <w:t>16,0 tūkst. Eur</w:t>
      </w:r>
      <w:r w:rsidR="00936F83">
        <w:rPr>
          <w:lang w:val="lt-LT"/>
        </w:rPr>
        <w:t xml:space="preserve"> –</w:t>
      </w:r>
      <w:r w:rsidR="002E1474" w:rsidRPr="002105AF">
        <w:rPr>
          <w:lang w:val="lt-LT"/>
        </w:rPr>
        <w:t xml:space="preserve"> tai sudarė 58,5 proc. šalies vidurkio</w:t>
      </w:r>
      <w:r w:rsidR="00936F83">
        <w:rPr>
          <w:lang w:val="lt-LT"/>
        </w:rPr>
        <w:t xml:space="preserve">, o Tauragės rajonas pagal šį rodiklį užėmė septintą </w:t>
      </w:r>
      <w:r w:rsidR="002E1474" w:rsidRPr="002105AF">
        <w:rPr>
          <w:lang w:val="lt-LT"/>
        </w:rPr>
        <w:t>viet</w:t>
      </w:r>
      <w:r w:rsidR="00936F83">
        <w:rPr>
          <w:lang w:val="lt-LT"/>
        </w:rPr>
        <w:t>ą</w:t>
      </w:r>
      <w:r w:rsidR="002E1474" w:rsidRPr="002105AF">
        <w:rPr>
          <w:lang w:val="lt-LT"/>
        </w:rPr>
        <w:t xml:space="preserve"> tarp visų apskričių</w:t>
      </w:r>
      <w:r w:rsidR="001B3F6E">
        <w:rPr>
          <w:lang w:val="lt-LT"/>
        </w:rPr>
        <w:t xml:space="preserve"> [28]</w:t>
      </w:r>
      <w:r w:rsidR="00654F79">
        <w:rPr>
          <w:lang w:val="lt-LT"/>
        </w:rPr>
        <w:t>.</w:t>
      </w:r>
    </w:p>
    <w:p w14:paraId="54335A24" w14:textId="39C78477" w:rsidR="00B532B3" w:rsidRPr="002105AF" w:rsidRDefault="00B532B3" w:rsidP="002E1474">
      <w:pPr>
        <w:pStyle w:val="Body-10pt"/>
        <w:rPr>
          <w:lang w:val="lt-LT"/>
        </w:rPr>
      </w:pPr>
      <w:r w:rsidRPr="002105AF">
        <w:rPr>
          <w:lang w:val="lt-LT"/>
        </w:rPr>
        <w:t>Tiesioginės užsienio investicijos pastaraisiais metais Tauragės rajono savivaldybėje taip pat augo</w:t>
      </w:r>
      <w:r w:rsidR="00DA3FB0">
        <w:rPr>
          <w:lang w:val="lt-LT"/>
        </w:rPr>
        <w:t xml:space="preserve"> – </w:t>
      </w:r>
      <w:r w:rsidRPr="002105AF">
        <w:rPr>
          <w:lang w:val="lt-LT"/>
        </w:rPr>
        <w:t>nuo 67,20 mln. E</w:t>
      </w:r>
      <w:r w:rsidR="00B821E4" w:rsidRPr="002105AF">
        <w:rPr>
          <w:lang w:val="lt-LT"/>
        </w:rPr>
        <w:t>ur</w:t>
      </w:r>
      <w:r w:rsidRPr="002105AF">
        <w:rPr>
          <w:lang w:val="lt-LT"/>
        </w:rPr>
        <w:t xml:space="preserve"> (2020 m.) iki 71,61 mln. Eur (2024 m.)</w:t>
      </w:r>
      <w:r w:rsidR="00AF7573">
        <w:rPr>
          <w:lang w:val="lt-LT"/>
        </w:rPr>
        <w:t>;</w:t>
      </w:r>
      <w:r w:rsidRPr="002105AF">
        <w:rPr>
          <w:lang w:val="lt-LT"/>
        </w:rPr>
        <w:t xml:space="preserve"> </w:t>
      </w:r>
      <w:r w:rsidR="00B821E4" w:rsidRPr="002105AF">
        <w:rPr>
          <w:lang w:val="lt-LT"/>
        </w:rPr>
        <w:t xml:space="preserve">savivaldybė </w:t>
      </w:r>
      <w:r w:rsidR="00FC5DDA" w:rsidRPr="002105AF">
        <w:rPr>
          <w:lang w:val="lt-LT"/>
        </w:rPr>
        <w:t xml:space="preserve">pagal šį rodiklį </w:t>
      </w:r>
      <w:r w:rsidR="00FC5DDA">
        <w:rPr>
          <w:lang w:val="lt-LT"/>
        </w:rPr>
        <w:t>užėmė pirmą vietą</w:t>
      </w:r>
      <w:r w:rsidRPr="002105AF">
        <w:rPr>
          <w:lang w:val="lt-LT"/>
        </w:rPr>
        <w:t xml:space="preserve"> tarp kitų Tauragės apskrities savivaldybių</w:t>
      </w:r>
      <w:r w:rsidR="001B3F6E">
        <w:rPr>
          <w:lang w:val="lt-LT"/>
        </w:rPr>
        <w:t xml:space="preserve"> [29]</w:t>
      </w:r>
      <w:r w:rsidR="00E14D2F">
        <w:rPr>
          <w:lang w:val="lt-LT"/>
        </w:rPr>
        <w:t>.</w:t>
      </w:r>
      <w:r w:rsidRPr="002105AF">
        <w:rPr>
          <w:lang w:val="lt-LT"/>
        </w:rPr>
        <w:t xml:space="preserve"> Tiesioginės užsienio investicijos, tenkančios vienam gyventojui</w:t>
      </w:r>
      <w:r w:rsidR="00FC5DDA">
        <w:rPr>
          <w:lang w:val="lt-LT"/>
        </w:rPr>
        <w:t>,</w:t>
      </w:r>
      <w:r w:rsidRPr="002105AF">
        <w:rPr>
          <w:lang w:val="lt-LT"/>
        </w:rPr>
        <w:t xml:space="preserve"> 2024 m. </w:t>
      </w:r>
      <w:r w:rsidR="00FC5DDA">
        <w:rPr>
          <w:lang w:val="lt-LT"/>
        </w:rPr>
        <w:t>sudarė</w:t>
      </w:r>
      <w:r w:rsidR="00FC5DDA" w:rsidRPr="002105AF">
        <w:rPr>
          <w:lang w:val="lt-LT"/>
        </w:rPr>
        <w:t xml:space="preserve"> </w:t>
      </w:r>
      <w:r w:rsidRPr="002105AF">
        <w:rPr>
          <w:lang w:val="lt-LT"/>
        </w:rPr>
        <w:t>1 920 Eur</w:t>
      </w:r>
      <w:r w:rsidR="00AF7573">
        <w:rPr>
          <w:lang w:val="lt-LT"/>
        </w:rPr>
        <w:t>;</w:t>
      </w:r>
      <w:r w:rsidR="00AF7573" w:rsidRPr="002105AF">
        <w:rPr>
          <w:lang w:val="lt-LT"/>
        </w:rPr>
        <w:t xml:space="preserve"> </w:t>
      </w:r>
      <w:r w:rsidRPr="002105AF">
        <w:rPr>
          <w:lang w:val="lt-LT"/>
        </w:rPr>
        <w:t>pagal šį rodiklį Ta</w:t>
      </w:r>
      <w:r w:rsidR="00B35266" w:rsidRPr="002105AF">
        <w:rPr>
          <w:lang w:val="lt-LT"/>
        </w:rPr>
        <w:t>u</w:t>
      </w:r>
      <w:r w:rsidRPr="002105AF">
        <w:rPr>
          <w:lang w:val="lt-LT"/>
        </w:rPr>
        <w:t>r</w:t>
      </w:r>
      <w:r w:rsidR="00B35266" w:rsidRPr="002105AF">
        <w:rPr>
          <w:lang w:val="lt-LT"/>
        </w:rPr>
        <w:t>ag</w:t>
      </w:r>
      <w:r w:rsidRPr="002105AF">
        <w:rPr>
          <w:lang w:val="lt-LT"/>
        </w:rPr>
        <w:t xml:space="preserve">ės rajono savivaldybė buvo antroje vietoje </w:t>
      </w:r>
      <w:r w:rsidR="008A3133" w:rsidRPr="002105AF">
        <w:rPr>
          <w:lang w:val="lt-LT"/>
        </w:rPr>
        <w:t>Tauragės</w:t>
      </w:r>
      <w:r w:rsidRPr="002105AF">
        <w:rPr>
          <w:lang w:val="lt-LT"/>
        </w:rPr>
        <w:t xml:space="preserve"> </w:t>
      </w:r>
      <w:r w:rsidR="008A3133" w:rsidRPr="002105AF">
        <w:rPr>
          <w:lang w:val="lt-LT"/>
        </w:rPr>
        <w:t>apskrityje</w:t>
      </w:r>
      <w:r w:rsidRPr="002105AF">
        <w:rPr>
          <w:lang w:val="lt-LT"/>
        </w:rPr>
        <w:t>.</w:t>
      </w:r>
    </w:p>
    <w:p w14:paraId="1ECDB0F8" w14:textId="314B9887" w:rsidR="008A3133" w:rsidRPr="002105AF" w:rsidRDefault="008A3133" w:rsidP="00F45847">
      <w:pPr>
        <w:pStyle w:val="Body-10pt"/>
        <w:rPr>
          <w:lang w:val="lt-LT"/>
        </w:rPr>
      </w:pPr>
      <w:r w:rsidRPr="002105AF">
        <w:rPr>
          <w:lang w:val="lt-LT"/>
        </w:rPr>
        <w:t>Tauragės rajonas pasižymi pramonės plėtra. Čia įsikūrė daugiau kaip 15 užsienio kapitalo įmonių, veikia Tauragės industrinis parkas</w:t>
      </w:r>
      <w:r w:rsidR="001B3F6E">
        <w:rPr>
          <w:rFonts w:eastAsia="Times New Roman"/>
          <w:color w:val="000000" w:themeColor="text1"/>
          <w:lang w:val="lt-LT"/>
        </w:rPr>
        <w:t xml:space="preserve"> [30]</w:t>
      </w:r>
      <w:r w:rsidRPr="002105AF">
        <w:rPr>
          <w:lang w:val="lt-LT"/>
        </w:rPr>
        <w:t>. Taip pat rajono ekonomiką apibrėžia didmeninė ir mažmeninė prekyba bei automobilių remontas. Tauragės rajono savivaldybė savo ruožtu vykdo investicijų skatinimo politiką</w:t>
      </w:r>
      <w:r w:rsidR="00DC2BFD" w:rsidRPr="002105AF">
        <w:rPr>
          <w:lang w:val="lt-LT"/>
        </w:rPr>
        <w:t>, orientuotą į žaliąją ekonomiką (klimato neutralumą), aukštą pridėtinę vertę kuriančią pramonę bei funkcinį bendradarbiavimą su kaimyninėmis savivaldybėmis.</w:t>
      </w:r>
    </w:p>
    <w:p w14:paraId="0996673A" w14:textId="6992A392" w:rsidR="008F0062" w:rsidRPr="002105AF" w:rsidRDefault="002E1474" w:rsidP="00F45847">
      <w:pPr>
        <w:pStyle w:val="Body-10pt"/>
        <w:rPr>
          <w:lang w:val="lt-LT"/>
        </w:rPr>
      </w:pPr>
      <w:r w:rsidRPr="002105AF">
        <w:rPr>
          <w:lang w:val="lt-LT"/>
        </w:rPr>
        <w:t xml:space="preserve">Tauragės rajono savivaldybėje </w:t>
      </w:r>
      <w:r w:rsidRPr="007521B5">
        <w:rPr>
          <w:lang w:val="lt-LT"/>
        </w:rPr>
        <w:t>202</w:t>
      </w:r>
      <w:r w:rsidR="00FB6EBA">
        <w:rPr>
          <w:lang w:val="lt-LT"/>
        </w:rPr>
        <w:t>6</w:t>
      </w:r>
      <w:r w:rsidRPr="002105AF">
        <w:rPr>
          <w:lang w:val="lt-LT"/>
        </w:rPr>
        <w:t xml:space="preserve"> m. </w:t>
      </w:r>
      <w:r w:rsidR="00BC7197">
        <w:rPr>
          <w:lang w:val="lt-LT"/>
        </w:rPr>
        <w:t>liepos</w:t>
      </w:r>
      <w:r w:rsidRPr="002105AF">
        <w:rPr>
          <w:lang w:val="lt-LT"/>
        </w:rPr>
        <w:t xml:space="preserve"> mėn</w:t>
      </w:r>
      <w:r w:rsidR="00B821E4" w:rsidRPr="002105AF">
        <w:rPr>
          <w:lang w:val="lt-LT"/>
        </w:rPr>
        <w:t>.</w:t>
      </w:r>
      <w:r w:rsidRPr="002105AF">
        <w:rPr>
          <w:lang w:val="lt-LT"/>
        </w:rPr>
        <w:t xml:space="preserve"> buvo</w:t>
      </w:r>
      <w:r w:rsidR="00AF7573">
        <w:rPr>
          <w:lang w:val="lt-LT"/>
        </w:rPr>
        <w:t xml:space="preserve"> registruoti</w:t>
      </w:r>
      <w:r w:rsidRPr="002105AF">
        <w:rPr>
          <w:lang w:val="lt-LT"/>
        </w:rPr>
        <w:t xml:space="preserve"> </w:t>
      </w:r>
      <w:r w:rsidR="00FB6EBA" w:rsidRPr="001057E6">
        <w:rPr>
          <w:lang w:val="lt-LT"/>
        </w:rPr>
        <w:t>1 655</w:t>
      </w:r>
      <w:r w:rsidRPr="007521B5">
        <w:rPr>
          <w:lang w:val="lt-LT"/>
        </w:rPr>
        <w:t> </w:t>
      </w:r>
      <w:r w:rsidR="00AF7573">
        <w:rPr>
          <w:lang w:val="lt-LT"/>
        </w:rPr>
        <w:t xml:space="preserve">nedirbantys </w:t>
      </w:r>
      <w:r w:rsidRPr="002105AF">
        <w:rPr>
          <w:lang w:val="lt-LT"/>
        </w:rPr>
        <w:t xml:space="preserve">asmenys; </w:t>
      </w:r>
      <w:r w:rsidRPr="007521B5">
        <w:rPr>
          <w:lang w:val="lt-LT"/>
        </w:rPr>
        <w:t>202</w:t>
      </w:r>
      <w:r w:rsidR="00BC7197">
        <w:rPr>
          <w:lang w:val="lt-LT"/>
        </w:rPr>
        <w:t>5</w:t>
      </w:r>
      <w:r w:rsidRPr="007521B5">
        <w:rPr>
          <w:lang w:val="lt-LT"/>
        </w:rPr>
        <w:t xml:space="preserve"> m. </w:t>
      </w:r>
      <w:r w:rsidR="00FB30A0">
        <w:rPr>
          <w:lang w:val="lt-LT"/>
        </w:rPr>
        <w:t>liepos</w:t>
      </w:r>
      <w:r w:rsidRPr="007521B5">
        <w:rPr>
          <w:lang w:val="lt-LT"/>
        </w:rPr>
        <w:t xml:space="preserve"> mėn. </w:t>
      </w:r>
      <w:r w:rsidR="00B35266" w:rsidRPr="007521B5">
        <w:rPr>
          <w:lang w:val="lt-LT"/>
        </w:rPr>
        <w:t>–</w:t>
      </w:r>
      <w:r w:rsidRPr="007521B5">
        <w:rPr>
          <w:lang w:val="lt-LT"/>
        </w:rPr>
        <w:t xml:space="preserve"> </w:t>
      </w:r>
      <w:r w:rsidR="00FB30A0">
        <w:rPr>
          <w:lang w:val="lt-LT"/>
        </w:rPr>
        <w:t>1</w:t>
      </w:r>
      <w:r w:rsidR="003331D4">
        <w:rPr>
          <w:lang w:val="lt-LT"/>
        </w:rPr>
        <w:t xml:space="preserve"> </w:t>
      </w:r>
      <w:r w:rsidR="00FB30A0">
        <w:rPr>
          <w:lang w:val="lt-LT"/>
        </w:rPr>
        <w:t>970</w:t>
      </w:r>
      <w:r w:rsidRPr="007521B5">
        <w:rPr>
          <w:lang w:val="lt-LT"/>
        </w:rPr>
        <w:t xml:space="preserve">; </w:t>
      </w:r>
      <w:r w:rsidRPr="002105AF">
        <w:rPr>
          <w:lang w:val="lt-LT"/>
        </w:rPr>
        <w:t xml:space="preserve">2024 m. </w:t>
      </w:r>
      <w:r w:rsidR="00544C0E">
        <w:rPr>
          <w:lang w:val="lt-LT"/>
        </w:rPr>
        <w:t>liepos</w:t>
      </w:r>
      <w:r w:rsidRPr="002105AF">
        <w:rPr>
          <w:lang w:val="lt-LT"/>
        </w:rPr>
        <w:t xml:space="preserve"> mėn. </w:t>
      </w:r>
      <w:r w:rsidR="00B35266" w:rsidRPr="002105AF">
        <w:rPr>
          <w:lang w:val="lt-LT"/>
        </w:rPr>
        <w:t>–</w:t>
      </w:r>
      <w:r w:rsidRPr="002105AF">
        <w:rPr>
          <w:lang w:val="lt-LT"/>
        </w:rPr>
        <w:t xml:space="preserve"> </w:t>
      </w:r>
      <w:r w:rsidR="00544C0E">
        <w:rPr>
          <w:lang w:val="lt-LT"/>
        </w:rPr>
        <w:t>1 929</w:t>
      </w:r>
      <w:r w:rsidRPr="002105AF">
        <w:rPr>
          <w:lang w:val="lt-LT"/>
        </w:rPr>
        <w:t>; 2023</w:t>
      </w:r>
      <w:r w:rsidR="00B35266" w:rsidRPr="002105AF">
        <w:rPr>
          <w:lang w:val="lt-LT"/>
        </w:rPr>
        <w:t xml:space="preserve"> m. </w:t>
      </w:r>
      <w:r w:rsidR="00BC7197">
        <w:rPr>
          <w:lang w:val="lt-LT"/>
        </w:rPr>
        <w:t>liepos</w:t>
      </w:r>
      <w:r w:rsidR="00B35266" w:rsidRPr="002105AF">
        <w:rPr>
          <w:lang w:val="lt-LT"/>
        </w:rPr>
        <w:t xml:space="preserve"> mėn.</w:t>
      </w:r>
      <w:r w:rsidRPr="002105AF">
        <w:rPr>
          <w:lang w:val="lt-LT"/>
        </w:rPr>
        <w:t xml:space="preserve"> </w:t>
      </w:r>
      <w:r w:rsidR="00B35266" w:rsidRPr="002105AF">
        <w:rPr>
          <w:lang w:val="lt-LT"/>
        </w:rPr>
        <w:t>–</w:t>
      </w:r>
      <w:r w:rsidRPr="002105AF">
        <w:rPr>
          <w:lang w:val="lt-LT"/>
        </w:rPr>
        <w:t xml:space="preserve"> 1 </w:t>
      </w:r>
      <w:r w:rsidRPr="007521B5">
        <w:rPr>
          <w:lang w:val="lt-LT"/>
        </w:rPr>
        <w:t>9</w:t>
      </w:r>
      <w:r w:rsidR="007931C5">
        <w:rPr>
          <w:lang w:val="lt-LT"/>
        </w:rPr>
        <w:t>04</w:t>
      </w:r>
      <w:r w:rsidRPr="002105AF">
        <w:rPr>
          <w:lang w:val="lt-LT"/>
        </w:rPr>
        <w:t xml:space="preserve">. </w:t>
      </w:r>
      <w:r w:rsidR="00B821E4" w:rsidRPr="002105AF">
        <w:rPr>
          <w:lang w:val="lt-LT"/>
        </w:rPr>
        <w:t xml:space="preserve">Nors nedarbo lygis </w:t>
      </w:r>
      <w:r w:rsidR="00AF7573">
        <w:rPr>
          <w:lang w:val="lt-LT"/>
        </w:rPr>
        <w:t>šiemet</w:t>
      </w:r>
      <w:r w:rsidR="00B821E4" w:rsidRPr="002105AF">
        <w:rPr>
          <w:lang w:val="lt-LT"/>
        </w:rPr>
        <w:t xml:space="preserve"> </w:t>
      </w:r>
      <w:r w:rsidR="009347C9">
        <w:rPr>
          <w:lang w:val="lt-LT"/>
        </w:rPr>
        <w:t>kiek</w:t>
      </w:r>
      <w:r w:rsidR="009347C9" w:rsidRPr="002105AF">
        <w:rPr>
          <w:lang w:val="lt-LT"/>
        </w:rPr>
        <w:t xml:space="preserve"> </w:t>
      </w:r>
      <w:r w:rsidR="00BD0B68">
        <w:rPr>
          <w:lang w:val="lt-LT"/>
        </w:rPr>
        <w:t>krito</w:t>
      </w:r>
      <w:r w:rsidR="00B821E4" w:rsidRPr="007521B5">
        <w:rPr>
          <w:lang w:val="lt-LT"/>
        </w:rPr>
        <w:t xml:space="preserve">, </w:t>
      </w:r>
      <w:r w:rsidR="00DA3FB0">
        <w:rPr>
          <w:lang w:val="lt-LT"/>
        </w:rPr>
        <w:t>pastarųjų metų duomenys rodo, kad</w:t>
      </w:r>
      <w:r w:rsidR="00B821E4" w:rsidRPr="002105AF">
        <w:rPr>
          <w:lang w:val="lt-LT"/>
        </w:rPr>
        <w:t xml:space="preserve"> iš principo</w:t>
      </w:r>
      <w:r w:rsidR="00DA3FB0">
        <w:rPr>
          <w:lang w:val="lt-LT"/>
        </w:rPr>
        <w:t xml:space="preserve"> jis</w:t>
      </w:r>
      <w:r w:rsidR="00B821E4" w:rsidRPr="002105AF">
        <w:rPr>
          <w:lang w:val="lt-LT"/>
        </w:rPr>
        <w:t xml:space="preserve"> išliko stabilus.</w:t>
      </w:r>
    </w:p>
    <w:p w14:paraId="39F1BFB8" w14:textId="48E64011" w:rsidR="00B41024" w:rsidRPr="002105AF" w:rsidRDefault="00B41024" w:rsidP="00673A21">
      <w:pPr>
        <w:pStyle w:val="H2-36pt"/>
        <w:framePr w:wrap="notBeside"/>
        <w:rPr>
          <w:rFonts w:eastAsia="Times New Roman"/>
          <w:lang w:val="lt-LT"/>
        </w:rPr>
      </w:pPr>
      <w:r w:rsidRPr="002105AF">
        <w:rPr>
          <w:lang w:val="lt-LT"/>
        </w:rPr>
        <w:t>Kultūra</w:t>
      </w:r>
    </w:p>
    <w:p w14:paraId="62F7E839" w14:textId="399A00B7" w:rsidR="00B41024" w:rsidRPr="002105AF" w:rsidRDefault="00B41024" w:rsidP="00673A21">
      <w:pPr>
        <w:pStyle w:val="H3-17pt"/>
        <w:rPr>
          <w:lang w:val="lt-LT"/>
        </w:rPr>
      </w:pPr>
      <w:r w:rsidRPr="002105AF">
        <w:rPr>
          <w:lang w:val="lt-LT"/>
        </w:rPr>
        <w:t>Kultūros įstaigų</w:t>
      </w:r>
      <w:r w:rsidR="009347C9">
        <w:rPr>
          <w:lang w:val="lt-LT"/>
        </w:rPr>
        <w:t xml:space="preserve"> ir</w:t>
      </w:r>
      <w:r w:rsidR="009347C9" w:rsidRPr="002105AF">
        <w:rPr>
          <w:lang w:val="lt-LT"/>
        </w:rPr>
        <w:t xml:space="preserve"> </w:t>
      </w:r>
      <w:r w:rsidRPr="002105AF">
        <w:rPr>
          <w:lang w:val="lt-LT"/>
        </w:rPr>
        <w:t>veikėjų tinklas</w:t>
      </w:r>
    </w:p>
    <w:p w14:paraId="5B94CEA3" w14:textId="641A3CCD" w:rsidR="00B41024" w:rsidRPr="002105AF" w:rsidRDefault="00B41024" w:rsidP="00F45847">
      <w:pPr>
        <w:pStyle w:val="Body-10pt"/>
        <w:rPr>
          <w:lang w:val="lt-LT"/>
        </w:rPr>
      </w:pPr>
      <w:r w:rsidRPr="002105AF">
        <w:rPr>
          <w:lang w:val="lt-LT"/>
        </w:rPr>
        <w:t xml:space="preserve">Tauragės rajono savivaldybėje veikia gan plačiai išplėtotas biudžetinių kultūros įstaigų tinklas, užtikrinantis bazinių kultūros paslaugų pasiskirstymą </w:t>
      </w:r>
      <w:r w:rsidRPr="002105AF">
        <w:rPr>
          <w:bCs/>
          <w:lang w:val="lt-LT"/>
        </w:rPr>
        <w:t>ir prieinamumą rajone.</w:t>
      </w:r>
      <w:r w:rsidRPr="002105AF">
        <w:rPr>
          <w:lang w:val="lt-LT"/>
        </w:rPr>
        <w:t xml:space="preserve"> Savivaldybėje veikia: Tauragės kultūros centras su 14 teritorinių padalinių bei Lengvosios muzikos orkestru, Tauragės krašto muziejus „Santaka“ su padaliniais (Skaudvilės krašto muziejus, Tremties ir rezistencijos muziejus, Alfonso Čepausko dailės galerija, Norkaičių </w:t>
      </w:r>
      <w:r w:rsidRPr="002105AF">
        <w:rPr>
          <w:bCs/>
          <w:lang w:val="lt-LT"/>
        </w:rPr>
        <w:t>etnocentras),</w:t>
      </w:r>
      <w:r w:rsidRPr="002105AF">
        <w:rPr>
          <w:lang w:val="lt-LT"/>
        </w:rPr>
        <w:t xml:space="preserve"> Tauragės rajono savivaldybės Birutės Baltrušaitytės viešoji biblioteka su </w:t>
      </w:r>
      <w:r w:rsidR="002C2676">
        <w:rPr>
          <w:lang w:val="lt-LT"/>
        </w:rPr>
        <w:t>dviem</w:t>
      </w:r>
      <w:r w:rsidR="002C2676" w:rsidRPr="002105AF">
        <w:rPr>
          <w:lang w:val="lt-LT"/>
        </w:rPr>
        <w:t xml:space="preserve"> </w:t>
      </w:r>
      <w:r w:rsidRPr="002105AF">
        <w:rPr>
          <w:lang w:val="lt-LT"/>
        </w:rPr>
        <w:t xml:space="preserve">miestų </w:t>
      </w:r>
      <w:r w:rsidRPr="002105AF">
        <w:rPr>
          <w:bCs/>
          <w:lang w:val="lt-LT"/>
        </w:rPr>
        <w:t>ir</w:t>
      </w:r>
      <w:r w:rsidRPr="002105AF">
        <w:rPr>
          <w:lang w:val="lt-LT"/>
        </w:rPr>
        <w:t xml:space="preserve"> 22 kaimų filialais, Skaudvilės kultūros centras bei Tauragės turizmo ir informacijos centras. </w:t>
      </w:r>
    </w:p>
    <w:p w14:paraId="76C82DAF" w14:textId="02333642" w:rsidR="00B41024" w:rsidRPr="002105AF" w:rsidRDefault="00B41024" w:rsidP="00F45847">
      <w:pPr>
        <w:pStyle w:val="Body-10pt"/>
        <w:rPr>
          <w:lang w:val="lt-LT"/>
        </w:rPr>
      </w:pPr>
      <w:r w:rsidRPr="002105AF">
        <w:rPr>
          <w:lang w:val="lt-LT"/>
        </w:rPr>
        <w:lastRenderedPageBreak/>
        <w:t xml:space="preserve">Nepriklausomas kultūros laukas Tauragės rajono savivaldybėje yra ribotas. Čia </w:t>
      </w:r>
      <w:r w:rsidRPr="002105AF">
        <w:rPr>
          <w:bCs/>
          <w:lang w:val="lt-LT"/>
        </w:rPr>
        <w:t>vyksta</w:t>
      </w:r>
      <w:r w:rsidRPr="002105AF">
        <w:rPr>
          <w:lang w:val="lt-LT"/>
        </w:rPr>
        <w:t xml:space="preserve"> keli </w:t>
      </w:r>
      <w:r w:rsidRPr="002105AF">
        <w:rPr>
          <w:bCs/>
          <w:lang w:val="lt-LT"/>
        </w:rPr>
        <w:t xml:space="preserve">žinomi </w:t>
      </w:r>
      <w:r w:rsidRPr="002105AF">
        <w:rPr>
          <w:lang w:val="lt-LT"/>
        </w:rPr>
        <w:t>festivaliai (</w:t>
      </w:r>
      <w:r w:rsidRPr="002105AF">
        <w:rPr>
          <w:bCs/>
          <w:lang w:val="lt-LT"/>
        </w:rPr>
        <w:t>pvz.</w:t>
      </w:r>
      <w:r w:rsidR="002C2676">
        <w:rPr>
          <w:bCs/>
          <w:lang w:val="lt-LT"/>
        </w:rPr>
        <w:t>,</w:t>
      </w:r>
      <w:r w:rsidRPr="002105AF">
        <w:rPr>
          <w:bCs/>
          <w:lang w:val="lt-LT"/>
        </w:rPr>
        <w:t xml:space="preserve"> </w:t>
      </w:r>
      <w:r w:rsidRPr="002105AF">
        <w:rPr>
          <w:lang w:val="lt-LT"/>
        </w:rPr>
        <w:t>Tarptautinis Tauragės muzikos festivalis, tarptautinis festivalis „Džiazo dienos Tauragėje“)</w:t>
      </w:r>
      <w:r w:rsidR="002C2676">
        <w:rPr>
          <w:lang w:val="lt-LT"/>
        </w:rPr>
        <w:t>,</w:t>
      </w:r>
      <w:r w:rsidR="0079472E" w:rsidRPr="002105AF">
        <w:rPr>
          <w:lang w:val="lt-LT"/>
        </w:rPr>
        <w:t xml:space="preserve"> veikia</w:t>
      </w:r>
      <w:r w:rsidRPr="002105AF">
        <w:rPr>
          <w:lang w:val="lt-LT"/>
        </w:rPr>
        <w:t xml:space="preserve"> pavienės organizacijos. </w:t>
      </w:r>
      <w:r w:rsidR="002C2676">
        <w:rPr>
          <w:lang w:val="lt-LT"/>
        </w:rPr>
        <w:t>Taigi</w:t>
      </w:r>
      <w:r w:rsidR="0079472E" w:rsidRPr="002105AF">
        <w:rPr>
          <w:lang w:val="lt-LT"/>
        </w:rPr>
        <w:t xml:space="preserve"> vietos </w:t>
      </w:r>
      <w:r w:rsidRPr="002105AF">
        <w:rPr>
          <w:lang w:val="lt-LT"/>
        </w:rPr>
        <w:t>kultūros laukas stipriai priklauso nuo rajono savivaldybės veiklos ir krypties. Menininkų skaičius Tauragėje nėra didelis – 2024 m. čia gyveno 25 iš 70</w:t>
      </w:r>
      <w:r w:rsidR="002C2676">
        <w:rPr>
          <w:lang w:val="lt-LT"/>
        </w:rPr>
        <w:t>-ies</w:t>
      </w:r>
      <w:r w:rsidRPr="002105AF">
        <w:rPr>
          <w:lang w:val="lt-LT"/>
        </w:rPr>
        <w:t xml:space="preserve"> menininkų</w:t>
      </w:r>
      <w:r w:rsidR="002C2676">
        <w:rPr>
          <w:lang w:val="lt-LT"/>
        </w:rPr>
        <w:t>,</w:t>
      </w:r>
      <w:r w:rsidRPr="002105AF">
        <w:rPr>
          <w:lang w:val="lt-LT"/>
        </w:rPr>
        <w:t xml:space="preserve"> </w:t>
      </w:r>
      <w:r w:rsidR="00B76ED1">
        <w:rPr>
          <w:lang w:val="lt-LT"/>
        </w:rPr>
        <w:t>įsikūrusių</w:t>
      </w:r>
      <w:r w:rsidR="00B76ED1" w:rsidRPr="002105AF">
        <w:rPr>
          <w:lang w:val="lt-LT"/>
        </w:rPr>
        <w:t xml:space="preserve"> </w:t>
      </w:r>
      <w:r w:rsidRPr="002105AF">
        <w:rPr>
          <w:lang w:val="lt-LT"/>
        </w:rPr>
        <w:t>Tauragės apskrityje</w:t>
      </w:r>
      <w:r w:rsidR="00280363">
        <w:rPr>
          <w:lang w:val="lt-LT"/>
        </w:rPr>
        <w:t xml:space="preserve"> [31]</w:t>
      </w:r>
      <w:r w:rsidR="002C2676">
        <w:rPr>
          <w:lang w:val="lt-LT"/>
        </w:rPr>
        <w:t>.</w:t>
      </w:r>
      <w:r w:rsidRPr="002105AF">
        <w:rPr>
          <w:lang w:val="lt-LT"/>
        </w:rPr>
        <w:t xml:space="preserve"> </w:t>
      </w:r>
      <w:r w:rsidR="002C2676">
        <w:rPr>
          <w:lang w:val="lt-LT"/>
        </w:rPr>
        <w:t>Palyginus</w:t>
      </w:r>
      <w:r w:rsidRPr="002105AF">
        <w:rPr>
          <w:lang w:val="lt-LT"/>
        </w:rPr>
        <w:t xml:space="preserve"> su kitomis rajonų savivaldybėmis, kuriose yra panašus gyventojų skaičius, matyti, </w:t>
      </w:r>
      <w:r w:rsidR="002C2676">
        <w:rPr>
          <w:lang w:val="lt-LT"/>
        </w:rPr>
        <w:t>kad</w:t>
      </w:r>
      <w:r w:rsidR="002C2676" w:rsidRPr="002105AF">
        <w:rPr>
          <w:lang w:val="lt-LT"/>
        </w:rPr>
        <w:t xml:space="preserve"> </w:t>
      </w:r>
      <w:r w:rsidRPr="002105AF">
        <w:rPr>
          <w:lang w:val="lt-LT"/>
        </w:rPr>
        <w:t xml:space="preserve">Tauragėje gyvena apie perpus mažiau menininkų. </w:t>
      </w:r>
      <w:r w:rsidR="002C2676" w:rsidRPr="002105AF">
        <w:rPr>
          <w:lang w:val="lt-LT"/>
        </w:rPr>
        <w:t>P</w:t>
      </w:r>
      <w:r w:rsidR="002C2676">
        <w:rPr>
          <w:lang w:val="lt-LT"/>
        </w:rPr>
        <w:t>lg.</w:t>
      </w:r>
      <w:r w:rsidRPr="002105AF">
        <w:rPr>
          <w:lang w:val="lt-LT"/>
        </w:rPr>
        <w:t xml:space="preserve">: Telšių r. savivaldybėje </w:t>
      </w:r>
      <w:r w:rsidRPr="002105AF">
        <w:rPr>
          <w:bCs/>
          <w:lang w:val="lt-LT"/>
        </w:rPr>
        <w:t>–</w:t>
      </w:r>
      <w:r w:rsidRPr="002105AF">
        <w:rPr>
          <w:lang w:val="lt-LT"/>
        </w:rPr>
        <w:t xml:space="preserve"> 59, Jonavos r. </w:t>
      </w:r>
      <w:r w:rsidRPr="002105AF">
        <w:rPr>
          <w:bCs/>
          <w:lang w:val="lt-LT"/>
        </w:rPr>
        <w:t>–</w:t>
      </w:r>
      <w:r w:rsidRPr="002105AF">
        <w:rPr>
          <w:lang w:val="lt-LT"/>
        </w:rPr>
        <w:t xml:space="preserve"> 49, Kretingos r. – 54, Šilutės r. – 42. </w:t>
      </w:r>
      <w:r w:rsidR="002D0DDB">
        <w:rPr>
          <w:bCs/>
          <w:lang w:val="lt-LT"/>
        </w:rPr>
        <w:t>Nedidelis</w:t>
      </w:r>
      <w:r w:rsidR="002D0DDB" w:rsidRPr="002105AF">
        <w:rPr>
          <w:bCs/>
          <w:lang w:val="lt-LT"/>
        </w:rPr>
        <w:t xml:space="preserve"> </w:t>
      </w:r>
      <w:r w:rsidRPr="002105AF">
        <w:rPr>
          <w:bCs/>
          <w:lang w:val="lt-LT"/>
        </w:rPr>
        <w:t>kultūros NVO veikėjų bei menininkų skaičius gali lemti ir</w:t>
      </w:r>
      <w:r w:rsidR="006C5FCB">
        <w:rPr>
          <w:bCs/>
          <w:lang w:val="lt-LT"/>
        </w:rPr>
        <w:t xml:space="preserve"> </w:t>
      </w:r>
      <w:r w:rsidRPr="002105AF">
        <w:rPr>
          <w:bCs/>
          <w:lang w:val="lt-LT"/>
        </w:rPr>
        <w:t>mažesnę kultūros paslaugų įvairovę (</w:t>
      </w:r>
      <w:r w:rsidR="00872FB9" w:rsidRPr="002105AF">
        <w:rPr>
          <w:bCs/>
          <w:lang w:val="lt-LT"/>
        </w:rPr>
        <w:t xml:space="preserve">kaip gerąją praktiką </w:t>
      </w:r>
      <w:r w:rsidRPr="002105AF">
        <w:rPr>
          <w:bCs/>
          <w:lang w:val="lt-LT"/>
        </w:rPr>
        <w:t xml:space="preserve">verta paminėti festivalį „Kvadratu“, skirtą šiuolaikinio meno </w:t>
      </w:r>
      <w:r w:rsidR="0079472E" w:rsidRPr="002105AF">
        <w:rPr>
          <w:bCs/>
          <w:lang w:val="lt-LT"/>
        </w:rPr>
        <w:t xml:space="preserve">sklaidai </w:t>
      </w:r>
      <w:r w:rsidRPr="002105AF">
        <w:rPr>
          <w:bCs/>
          <w:lang w:val="lt-LT"/>
        </w:rPr>
        <w:t>Tauragė</w:t>
      </w:r>
      <w:r w:rsidR="0079472E" w:rsidRPr="002105AF">
        <w:rPr>
          <w:bCs/>
          <w:lang w:val="lt-LT"/>
        </w:rPr>
        <w:t>je</w:t>
      </w:r>
      <w:r w:rsidRPr="002105AF">
        <w:rPr>
          <w:bCs/>
          <w:lang w:val="lt-LT"/>
        </w:rPr>
        <w:t>).</w:t>
      </w:r>
    </w:p>
    <w:p w14:paraId="788D970B" w14:textId="53510313" w:rsidR="00B41024" w:rsidRPr="002105AF" w:rsidRDefault="00B41024" w:rsidP="00673A21">
      <w:pPr>
        <w:pStyle w:val="H3-17pt"/>
        <w:rPr>
          <w:lang w:val="lt-LT"/>
        </w:rPr>
      </w:pPr>
      <w:r w:rsidRPr="002105AF">
        <w:rPr>
          <w:lang w:val="lt-LT"/>
        </w:rPr>
        <w:t xml:space="preserve">Kultūros </w:t>
      </w:r>
      <w:r w:rsidR="0079472E" w:rsidRPr="002105AF">
        <w:rPr>
          <w:lang w:val="lt-LT"/>
        </w:rPr>
        <w:t xml:space="preserve">plėtros </w:t>
      </w:r>
      <w:r w:rsidRPr="002105AF">
        <w:rPr>
          <w:lang w:val="lt-LT"/>
        </w:rPr>
        <w:t>kryptys rajone</w:t>
      </w:r>
    </w:p>
    <w:p w14:paraId="7FF56AF9" w14:textId="6AB84845" w:rsidR="007474C7" w:rsidRPr="002105AF" w:rsidRDefault="00664923" w:rsidP="00F45847">
      <w:pPr>
        <w:pStyle w:val="Body-10pt"/>
        <w:rPr>
          <w:rStyle w:val="Strong"/>
          <w:b w:val="0"/>
          <w:bCs w:val="0"/>
          <w:color w:val="000000" w:themeColor="text1"/>
          <w:shd w:val="clear" w:color="auto" w:fill="FFFFFF"/>
          <w:lang w:val="lt-LT"/>
        </w:rPr>
      </w:pPr>
      <w:r w:rsidRPr="002105AF">
        <w:rPr>
          <w:rStyle w:val="Strong"/>
          <w:b w:val="0"/>
          <w:color w:val="000000" w:themeColor="text1"/>
          <w:shd w:val="clear" w:color="auto" w:fill="FFFFFF"/>
          <w:lang w:val="lt-LT"/>
        </w:rPr>
        <w:t>2022 m. savivaldybių kultūros indekse Tauragės rajono savivaldybė užima 51-ą vietą (p</w:t>
      </w:r>
      <w:r w:rsidR="00872FB9">
        <w:rPr>
          <w:rStyle w:val="Strong"/>
          <w:b w:val="0"/>
          <w:color w:val="000000" w:themeColor="text1"/>
          <w:shd w:val="clear" w:color="auto" w:fill="FFFFFF"/>
          <w:lang w:val="lt-LT"/>
        </w:rPr>
        <w:t>lg.</w:t>
      </w:r>
      <w:r w:rsidRPr="002105AF">
        <w:rPr>
          <w:rStyle w:val="Strong"/>
          <w:b w:val="0"/>
          <w:color w:val="000000" w:themeColor="text1"/>
          <w:shd w:val="clear" w:color="auto" w:fill="FFFFFF"/>
          <w:lang w:val="lt-LT"/>
        </w:rPr>
        <w:t xml:space="preserve"> kit</w:t>
      </w:r>
      <w:r w:rsidR="00872FB9">
        <w:rPr>
          <w:rStyle w:val="Strong"/>
          <w:b w:val="0"/>
          <w:color w:val="000000" w:themeColor="text1"/>
          <w:shd w:val="clear" w:color="auto" w:fill="FFFFFF"/>
          <w:lang w:val="lt-LT"/>
        </w:rPr>
        <w:t>a</w:t>
      </w:r>
      <w:r w:rsidRPr="002105AF">
        <w:rPr>
          <w:rStyle w:val="Strong"/>
          <w:b w:val="0"/>
          <w:color w:val="000000" w:themeColor="text1"/>
          <w:shd w:val="clear" w:color="auto" w:fill="FFFFFF"/>
          <w:lang w:val="lt-LT"/>
        </w:rPr>
        <w:t>s Tauragės apskrities savivaldyb</w:t>
      </w:r>
      <w:r w:rsidR="00872FB9">
        <w:rPr>
          <w:rStyle w:val="Strong"/>
          <w:b w:val="0"/>
          <w:color w:val="000000" w:themeColor="text1"/>
          <w:shd w:val="clear" w:color="auto" w:fill="FFFFFF"/>
          <w:lang w:val="lt-LT"/>
        </w:rPr>
        <w:t>e</w:t>
      </w:r>
      <w:r w:rsidRPr="002105AF">
        <w:rPr>
          <w:rStyle w:val="Strong"/>
          <w:b w:val="0"/>
          <w:color w:val="000000" w:themeColor="text1"/>
          <w:shd w:val="clear" w:color="auto" w:fill="FFFFFF"/>
          <w:lang w:val="lt-LT"/>
        </w:rPr>
        <w:t>s</w:t>
      </w:r>
      <w:r w:rsidR="00872FB9">
        <w:rPr>
          <w:rStyle w:val="Strong"/>
          <w:b w:val="0"/>
          <w:color w:val="000000" w:themeColor="text1"/>
          <w:shd w:val="clear" w:color="auto" w:fill="FFFFFF"/>
          <w:lang w:val="lt-LT"/>
        </w:rPr>
        <w:t>:</w:t>
      </w:r>
      <w:r w:rsidRPr="002105AF">
        <w:rPr>
          <w:rStyle w:val="Strong"/>
          <w:b w:val="0"/>
          <w:color w:val="000000" w:themeColor="text1"/>
          <w:shd w:val="clear" w:color="auto" w:fill="FFFFFF"/>
          <w:lang w:val="lt-LT"/>
        </w:rPr>
        <w:t xml:space="preserve"> </w:t>
      </w:r>
      <w:r w:rsidRPr="002105AF">
        <w:rPr>
          <w:lang w:val="lt-LT"/>
        </w:rPr>
        <w:t>Jurbarko r. – 23, Šilalės r. – 29, Pagėgių r. – 53</w:t>
      </w:r>
      <w:r w:rsidRPr="005E16C0">
        <w:rPr>
          <w:lang w:val="lt-LT"/>
        </w:rPr>
        <w:t>)</w:t>
      </w:r>
      <w:r w:rsidR="00280363">
        <w:rPr>
          <w:color w:val="000000" w:themeColor="text1"/>
          <w:shd w:val="clear" w:color="auto" w:fill="FFFFFF"/>
          <w:lang w:val="lt-LT"/>
        </w:rPr>
        <w:t xml:space="preserve"> [32]</w:t>
      </w:r>
      <w:r w:rsidR="00DE6132">
        <w:rPr>
          <w:lang w:val="lt-LT"/>
        </w:rPr>
        <w:t>.</w:t>
      </w:r>
      <w:r w:rsidRPr="002105AF">
        <w:rPr>
          <w:rStyle w:val="Strong"/>
          <w:color w:val="000000" w:themeColor="text1"/>
          <w:shd w:val="clear" w:color="auto" w:fill="FFFFFF"/>
          <w:lang w:val="lt-LT"/>
        </w:rPr>
        <w:t xml:space="preserve"> </w:t>
      </w:r>
      <w:r w:rsidRPr="002105AF">
        <w:rPr>
          <w:rStyle w:val="Strong"/>
          <w:b w:val="0"/>
          <w:bCs w:val="0"/>
          <w:color w:val="000000" w:themeColor="text1"/>
          <w:shd w:val="clear" w:color="auto" w:fill="FFFFFF"/>
          <w:lang w:val="lt-LT"/>
        </w:rPr>
        <w:t xml:space="preserve">Prasčiausiai Tauragės rajono savivaldybė pasirodė kultūros makroekonomikos bei kultūros organizacijų subindeksuose. </w:t>
      </w:r>
      <w:r w:rsidR="00872FB9">
        <w:rPr>
          <w:rStyle w:val="Strong"/>
          <w:b w:val="0"/>
          <w:bCs w:val="0"/>
          <w:color w:val="000000" w:themeColor="text1"/>
          <w:shd w:val="clear" w:color="auto" w:fill="FFFFFF"/>
          <w:lang w:val="lt-LT"/>
        </w:rPr>
        <w:t>G</w:t>
      </w:r>
      <w:r w:rsidRPr="002105AF">
        <w:rPr>
          <w:rStyle w:val="Strong"/>
          <w:b w:val="0"/>
          <w:bCs w:val="0"/>
          <w:color w:val="000000" w:themeColor="text1"/>
          <w:shd w:val="clear" w:color="auto" w:fill="FFFFFF"/>
          <w:lang w:val="lt-LT"/>
        </w:rPr>
        <w:t xml:space="preserve">eriausiai – kultūros paveldo bei dalyvavimo kultūroje, socialinio kapitalo </w:t>
      </w:r>
      <w:r w:rsidR="00872FB9">
        <w:rPr>
          <w:rStyle w:val="Strong"/>
          <w:b w:val="0"/>
          <w:bCs w:val="0"/>
          <w:color w:val="000000" w:themeColor="text1"/>
          <w:shd w:val="clear" w:color="auto" w:fill="FFFFFF"/>
          <w:lang w:val="lt-LT"/>
        </w:rPr>
        <w:t>ir</w:t>
      </w:r>
      <w:r w:rsidR="00872FB9" w:rsidRPr="002105AF">
        <w:rPr>
          <w:rStyle w:val="Strong"/>
          <w:b w:val="0"/>
          <w:bCs w:val="0"/>
          <w:color w:val="000000" w:themeColor="text1"/>
          <w:shd w:val="clear" w:color="auto" w:fill="FFFFFF"/>
          <w:lang w:val="lt-LT"/>
        </w:rPr>
        <w:t xml:space="preserve"> </w:t>
      </w:r>
      <w:r w:rsidRPr="002105AF">
        <w:rPr>
          <w:rStyle w:val="Strong"/>
          <w:b w:val="0"/>
          <w:bCs w:val="0"/>
          <w:color w:val="000000" w:themeColor="text1"/>
          <w:shd w:val="clear" w:color="auto" w:fill="FFFFFF"/>
          <w:lang w:val="lt-LT"/>
        </w:rPr>
        <w:t>finansavimo kultūrai subindeksuose.</w:t>
      </w:r>
      <w:r w:rsidR="00BC3030" w:rsidRPr="002105AF">
        <w:rPr>
          <w:rStyle w:val="Strong"/>
          <w:b w:val="0"/>
          <w:bCs w:val="0"/>
          <w:color w:val="000000" w:themeColor="text1"/>
          <w:shd w:val="clear" w:color="auto" w:fill="FFFFFF"/>
          <w:lang w:val="lt-LT"/>
        </w:rPr>
        <w:t xml:space="preserve"> </w:t>
      </w:r>
    </w:p>
    <w:p w14:paraId="6AE88697" w14:textId="10194522" w:rsidR="00B41024" w:rsidRPr="002105AF" w:rsidRDefault="00B41024" w:rsidP="00F45847">
      <w:pPr>
        <w:pStyle w:val="Body-10pt"/>
        <w:rPr>
          <w:lang w:val="lt-LT"/>
        </w:rPr>
      </w:pPr>
      <w:r w:rsidRPr="002105AF">
        <w:rPr>
          <w:lang w:val="lt-LT"/>
        </w:rPr>
        <w:t xml:space="preserve">Pagrindinės Tauragės rajono savivaldybės kultūros lauko </w:t>
      </w:r>
      <w:r w:rsidR="0079472E" w:rsidRPr="002105AF">
        <w:rPr>
          <w:lang w:val="lt-LT"/>
        </w:rPr>
        <w:t xml:space="preserve">tematinės </w:t>
      </w:r>
      <w:r w:rsidRPr="002105AF">
        <w:rPr>
          <w:lang w:val="lt-LT"/>
        </w:rPr>
        <w:t xml:space="preserve">kryptys išryškėja </w:t>
      </w:r>
      <w:r w:rsidR="009A399B">
        <w:rPr>
          <w:lang w:val="lt-LT"/>
        </w:rPr>
        <w:t>pažvelgus</w:t>
      </w:r>
      <w:r w:rsidRPr="002105AF">
        <w:rPr>
          <w:lang w:val="lt-LT"/>
        </w:rPr>
        <w:t xml:space="preserve"> į: teikiamą finansavimą kultūrai, prioritetinius savivaldybei renginius bei savivaldybei pavaldžioms kultūros įstaigoms keliamus tikslus.</w:t>
      </w:r>
    </w:p>
    <w:p w14:paraId="758049F6" w14:textId="1AE5AE7D" w:rsidR="00B41024" w:rsidRPr="002105AF" w:rsidRDefault="007E23F9" w:rsidP="00F45847">
      <w:pPr>
        <w:pStyle w:val="Body-10pt"/>
        <w:rPr>
          <w:lang w:val="lt-LT"/>
        </w:rPr>
      </w:pPr>
      <w:r>
        <w:rPr>
          <w:lang w:val="lt-LT"/>
        </w:rPr>
        <w:t>F</w:t>
      </w:r>
      <w:r w:rsidR="00B41024" w:rsidRPr="002105AF">
        <w:rPr>
          <w:lang w:val="lt-LT"/>
        </w:rPr>
        <w:t>inansavimo</w:t>
      </w:r>
      <w:r>
        <w:rPr>
          <w:lang w:val="lt-LT"/>
        </w:rPr>
        <w:t xml:space="preserve"> dalis</w:t>
      </w:r>
      <w:r w:rsidR="001554D4">
        <w:rPr>
          <w:lang w:val="lt-LT"/>
        </w:rPr>
        <w:t>,</w:t>
      </w:r>
      <w:r w:rsidR="00B41024" w:rsidRPr="002105AF">
        <w:rPr>
          <w:lang w:val="lt-LT"/>
        </w:rPr>
        <w:t xml:space="preserve"> skiriam</w:t>
      </w:r>
      <w:r>
        <w:rPr>
          <w:lang w:val="lt-LT"/>
        </w:rPr>
        <w:t>a</w:t>
      </w:r>
      <w:r w:rsidR="00B41024" w:rsidRPr="002105AF">
        <w:rPr>
          <w:lang w:val="lt-LT"/>
        </w:rPr>
        <w:t xml:space="preserve"> kultūrai nuo bendro Tauragės rajono savivaldybės metinio biudžeto</w:t>
      </w:r>
      <w:r w:rsidR="008C39EA">
        <w:rPr>
          <w:lang w:val="lt-LT"/>
        </w:rPr>
        <w:t>,</w:t>
      </w:r>
      <w:r w:rsidR="00B41024" w:rsidRPr="002105AF">
        <w:rPr>
          <w:lang w:val="lt-LT"/>
        </w:rPr>
        <w:t xml:space="preserve"> pastaraisiais metais</w:t>
      </w:r>
      <w:r w:rsidR="004369E6" w:rsidRPr="002105AF">
        <w:rPr>
          <w:lang w:val="lt-LT"/>
        </w:rPr>
        <w:t xml:space="preserve"> </w:t>
      </w:r>
      <w:r>
        <w:rPr>
          <w:lang w:val="lt-LT"/>
        </w:rPr>
        <w:t>šiek tiek</w:t>
      </w:r>
      <w:r w:rsidR="00B41024" w:rsidRPr="002105AF">
        <w:rPr>
          <w:lang w:val="lt-LT"/>
        </w:rPr>
        <w:t xml:space="preserve"> </w:t>
      </w:r>
      <w:r w:rsidR="008C39EA">
        <w:rPr>
          <w:lang w:val="lt-LT"/>
        </w:rPr>
        <w:t>su</w:t>
      </w:r>
      <w:r w:rsidR="00B41024" w:rsidRPr="002105AF">
        <w:rPr>
          <w:lang w:val="lt-LT"/>
        </w:rPr>
        <w:t>mažėjo. 2025 m. ši dalis siekė 4,87 proc., 2023</w:t>
      </w:r>
      <w:r w:rsidR="001D1090">
        <w:rPr>
          <w:lang w:val="lt-LT"/>
        </w:rPr>
        <w:t>-iaisiais</w:t>
      </w:r>
      <w:r w:rsidR="00B41024" w:rsidRPr="002105AF">
        <w:rPr>
          <w:lang w:val="lt-LT"/>
        </w:rPr>
        <w:t xml:space="preserve"> – 4,95 proc</w:t>
      </w:r>
      <w:r w:rsidR="00B41024" w:rsidRPr="002105AF">
        <w:rPr>
          <w:bCs/>
          <w:lang w:val="lt-LT"/>
        </w:rPr>
        <w:t>.,</w:t>
      </w:r>
      <w:r w:rsidR="00B41024" w:rsidRPr="002105AF">
        <w:rPr>
          <w:lang w:val="lt-LT"/>
        </w:rPr>
        <w:t xml:space="preserve"> o 2021</w:t>
      </w:r>
      <w:r w:rsidR="001D1090">
        <w:rPr>
          <w:lang w:val="lt-LT"/>
        </w:rPr>
        <w:t>-aisiais</w:t>
      </w:r>
      <w:r w:rsidR="00B41024" w:rsidRPr="002105AF">
        <w:rPr>
          <w:lang w:val="lt-LT"/>
        </w:rPr>
        <w:t xml:space="preserve"> – 5,28 proc</w:t>
      </w:r>
      <w:r w:rsidR="009A399B">
        <w:rPr>
          <w:lang w:val="lt-LT"/>
        </w:rPr>
        <w:t>ento</w:t>
      </w:r>
      <w:r w:rsidR="00280363">
        <w:rPr>
          <w:color w:val="000000" w:themeColor="text1"/>
          <w:lang w:val="lt-LT"/>
        </w:rPr>
        <w:t xml:space="preserve"> [33]</w:t>
      </w:r>
      <w:r w:rsidR="00E2030C">
        <w:rPr>
          <w:lang w:val="lt-LT"/>
        </w:rPr>
        <w:t>.</w:t>
      </w:r>
      <w:r w:rsidR="004369E6" w:rsidRPr="002105AF">
        <w:rPr>
          <w:lang w:val="lt-LT"/>
        </w:rPr>
        <w:t xml:space="preserve"> </w:t>
      </w:r>
      <w:r w:rsidR="00FC4AE9">
        <w:rPr>
          <w:lang w:val="lt-LT"/>
        </w:rPr>
        <w:t>Tam</w:t>
      </w:r>
      <w:r w:rsidR="004C4DE7" w:rsidRPr="002105AF">
        <w:rPr>
          <w:lang w:val="lt-LT"/>
        </w:rPr>
        <w:t xml:space="preserve"> įtakos turėjo ir </w:t>
      </w:r>
      <w:r w:rsidR="0079472E" w:rsidRPr="002105AF">
        <w:rPr>
          <w:lang w:val="lt-LT"/>
        </w:rPr>
        <w:t xml:space="preserve">savivaldybės siekis mažinti administracinę naštą, </w:t>
      </w:r>
      <w:r w:rsidR="001D1090">
        <w:rPr>
          <w:lang w:val="lt-LT"/>
        </w:rPr>
        <w:t xml:space="preserve">tad </w:t>
      </w:r>
      <w:r w:rsidR="004C4DE7" w:rsidRPr="002105AF">
        <w:rPr>
          <w:lang w:val="lt-LT"/>
        </w:rPr>
        <w:t>dal</w:t>
      </w:r>
      <w:r w:rsidR="001D1090">
        <w:rPr>
          <w:lang w:val="lt-LT"/>
        </w:rPr>
        <w:t>is</w:t>
      </w:r>
      <w:r w:rsidR="004C4DE7" w:rsidRPr="002105AF">
        <w:rPr>
          <w:lang w:val="lt-LT"/>
        </w:rPr>
        <w:t xml:space="preserve"> lėšų</w:t>
      </w:r>
      <w:r w:rsidR="001D1090">
        <w:rPr>
          <w:lang w:val="lt-LT"/>
        </w:rPr>
        <w:t xml:space="preserve"> buvo</w:t>
      </w:r>
      <w:r w:rsidR="004C4DE7" w:rsidRPr="002105AF">
        <w:rPr>
          <w:lang w:val="lt-LT"/>
        </w:rPr>
        <w:t xml:space="preserve"> </w:t>
      </w:r>
      <w:r w:rsidR="0038070C" w:rsidRPr="002105AF">
        <w:rPr>
          <w:lang w:val="lt-LT"/>
        </w:rPr>
        <w:t>tiesiogiai skiria</w:t>
      </w:r>
      <w:r w:rsidR="001D1090">
        <w:rPr>
          <w:lang w:val="lt-LT"/>
        </w:rPr>
        <w:t>mos</w:t>
      </w:r>
      <w:r w:rsidR="0029115E" w:rsidRPr="002105AF">
        <w:rPr>
          <w:lang w:val="lt-LT"/>
        </w:rPr>
        <w:t xml:space="preserve"> pavaldžioms kultūros įstaigoms</w:t>
      </w:r>
      <w:r w:rsidR="00280363">
        <w:rPr>
          <w:lang w:val="lt-LT"/>
        </w:rPr>
        <w:t xml:space="preserve"> [34]</w:t>
      </w:r>
      <w:r w:rsidR="003D5F82">
        <w:rPr>
          <w:lang w:val="lt-LT"/>
        </w:rPr>
        <w:t>.</w:t>
      </w:r>
      <w:r w:rsidR="005F19F2" w:rsidRPr="002105AF">
        <w:rPr>
          <w:lang w:val="lt-LT"/>
        </w:rPr>
        <w:t xml:space="preserve"> </w:t>
      </w:r>
      <w:r w:rsidR="00B41024" w:rsidRPr="002105AF">
        <w:rPr>
          <w:lang w:val="lt-LT"/>
        </w:rPr>
        <w:t xml:space="preserve">Tauragės rajono savivaldybė turi keturias finansavimo programas, skirtas kultūros sektoriui. Savivaldybė remia </w:t>
      </w:r>
      <w:r w:rsidRPr="002105AF">
        <w:rPr>
          <w:lang w:val="lt-LT"/>
        </w:rPr>
        <w:t>aukštų rezultatų</w:t>
      </w:r>
      <w:r>
        <w:rPr>
          <w:lang w:val="lt-LT"/>
        </w:rPr>
        <w:t xml:space="preserve"> pasiekusius</w:t>
      </w:r>
      <w:r w:rsidRPr="002105AF">
        <w:rPr>
          <w:lang w:val="lt-LT"/>
        </w:rPr>
        <w:t xml:space="preserve"> </w:t>
      </w:r>
      <w:r w:rsidR="00B41024" w:rsidRPr="002105AF">
        <w:rPr>
          <w:lang w:val="lt-LT"/>
        </w:rPr>
        <w:t>meno kūrėjus ir kolektyvus, kultūros renginių bei viešųjų renginių organizavimą</w:t>
      </w:r>
      <w:r w:rsidR="00280363">
        <w:rPr>
          <w:color w:val="000000" w:themeColor="text1"/>
          <w:lang w:val="lt-LT"/>
        </w:rPr>
        <w:t xml:space="preserve"> [35]</w:t>
      </w:r>
      <w:r w:rsidR="00927A93">
        <w:rPr>
          <w:lang w:val="lt-LT"/>
        </w:rPr>
        <w:t>.</w:t>
      </w:r>
      <w:r w:rsidR="00B41024" w:rsidRPr="002105AF">
        <w:rPr>
          <w:lang w:val="lt-LT"/>
        </w:rPr>
        <w:t xml:space="preserve"> </w:t>
      </w:r>
      <w:r w:rsidR="00E2030C">
        <w:rPr>
          <w:lang w:val="lt-LT"/>
        </w:rPr>
        <w:t>P</w:t>
      </w:r>
      <w:r w:rsidR="00B41024" w:rsidRPr="002105AF">
        <w:rPr>
          <w:lang w:val="lt-LT"/>
        </w:rPr>
        <w:t xml:space="preserve">er programą „Iniciatyva Tauragei“ prisidedama prie sėkmingų projektų, kurie buvo finansuoti </w:t>
      </w:r>
      <w:r>
        <w:rPr>
          <w:lang w:val="lt-LT"/>
        </w:rPr>
        <w:t xml:space="preserve">ne </w:t>
      </w:r>
      <w:r w:rsidRPr="002105AF">
        <w:rPr>
          <w:lang w:val="lt-LT"/>
        </w:rPr>
        <w:t>savivaldybės biudžeto lėš</w:t>
      </w:r>
      <w:r>
        <w:rPr>
          <w:lang w:val="lt-LT"/>
        </w:rPr>
        <w:t>omis, bet</w:t>
      </w:r>
      <w:r w:rsidRPr="002105AF">
        <w:rPr>
          <w:lang w:val="lt-LT"/>
        </w:rPr>
        <w:t xml:space="preserve"> </w:t>
      </w:r>
      <w:r w:rsidR="00B41024" w:rsidRPr="002105AF">
        <w:rPr>
          <w:lang w:val="lt-LT"/>
        </w:rPr>
        <w:t>iš kitų fondų</w:t>
      </w:r>
      <w:r>
        <w:rPr>
          <w:lang w:val="lt-LT"/>
        </w:rPr>
        <w:t xml:space="preserve"> ar </w:t>
      </w:r>
      <w:r w:rsidR="00B41024" w:rsidRPr="002105AF">
        <w:rPr>
          <w:lang w:val="lt-LT"/>
        </w:rPr>
        <w:t>šaltinių</w:t>
      </w:r>
      <w:r w:rsidR="00B41024" w:rsidRPr="002105AF">
        <w:rPr>
          <w:bCs/>
          <w:lang w:val="lt-LT"/>
        </w:rPr>
        <w:t>, taip siekiant pritraukti finansavimą į rajoną.</w:t>
      </w:r>
      <w:r w:rsidR="00B41024" w:rsidRPr="002105AF">
        <w:rPr>
          <w:lang w:val="lt-LT"/>
        </w:rPr>
        <w:t xml:space="preserve"> Finansavimo programos yra atviros įvairių sričių kultūros ir meno atstovams</w:t>
      </w:r>
      <w:r>
        <w:rPr>
          <w:lang w:val="lt-LT"/>
        </w:rPr>
        <w:t xml:space="preserve"> ir tokiu būdu skatina</w:t>
      </w:r>
      <w:r w:rsidR="00B41024" w:rsidRPr="002105AF">
        <w:rPr>
          <w:lang w:val="lt-LT"/>
        </w:rPr>
        <w:t xml:space="preserve"> kultūrin</w:t>
      </w:r>
      <w:r w:rsidR="00E458E7">
        <w:rPr>
          <w:lang w:val="lt-LT"/>
        </w:rPr>
        <w:t>ės</w:t>
      </w:r>
      <w:r w:rsidR="00B41024" w:rsidRPr="002105AF">
        <w:rPr>
          <w:lang w:val="lt-LT"/>
        </w:rPr>
        <w:t xml:space="preserve"> ir menin</w:t>
      </w:r>
      <w:r w:rsidR="00E458E7">
        <w:rPr>
          <w:lang w:val="lt-LT"/>
        </w:rPr>
        <w:t>ės</w:t>
      </w:r>
      <w:r w:rsidR="00B41024" w:rsidRPr="002105AF">
        <w:rPr>
          <w:lang w:val="lt-LT"/>
        </w:rPr>
        <w:t xml:space="preserve"> raišk</w:t>
      </w:r>
      <w:r w:rsidR="00E458E7">
        <w:rPr>
          <w:lang w:val="lt-LT"/>
        </w:rPr>
        <w:t>os įvairovę</w:t>
      </w:r>
      <w:r w:rsidR="00B41024" w:rsidRPr="002105AF">
        <w:rPr>
          <w:lang w:val="lt-LT"/>
        </w:rPr>
        <w:t xml:space="preserve">. </w:t>
      </w:r>
      <w:r w:rsidR="001D1090">
        <w:rPr>
          <w:lang w:val="lt-LT"/>
        </w:rPr>
        <w:t>Kita vertus,</w:t>
      </w:r>
      <w:r w:rsidR="001D1090" w:rsidRPr="002105AF">
        <w:rPr>
          <w:lang w:val="lt-LT"/>
        </w:rPr>
        <w:t xml:space="preserve"> </w:t>
      </w:r>
      <w:r w:rsidR="00B34997" w:rsidRPr="002105AF">
        <w:rPr>
          <w:lang w:val="lt-LT"/>
        </w:rPr>
        <w:t>dalies</w:t>
      </w:r>
      <w:r w:rsidR="00B41024" w:rsidRPr="002105AF">
        <w:rPr>
          <w:lang w:val="lt-LT"/>
        </w:rPr>
        <w:t xml:space="preserve"> finansavimo programų tvarkos aprašai nenurodo konkrečių tematinių prioritetų veiklų finansavimui, </w:t>
      </w:r>
      <w:r>
        <w:rPr>
          <w:lang w:val="lt-LT"/>
        </w:rPr>
        <w:t>taigi neišnaudojamos</w:t>
      </w:r>
      <w:r w:rsidR="00B41024" w:rsidRPr="002105AF">
        <w:rPr>
          <w:lang w:val="lt-LT"/>
        </w:rPr>
        <w:t xml:space="preserve"> galimybės savivaldybei labiau </w:t>
      </w:r>
      <w:r w:rsidR="00B34997" w:rsidRPr="002105AF">
        <w:rPr>
          <w:lang w:val="lt-LT"/>
        </w:rPr>
        <w:t xml:space="preserve">formuoti kultūros lauko prioritetus. </w:t>
      </w:r>
      <w:r w:rsidR="00B41024" w:rsidRPr="002105AF">
        <w:rPr>
          <w:lang w:val="lt-LT"/>
        </w:rPr>
        <w:t>Vienas iš teminių prioritetų</w:t>
      </w:r>
      <w:r w:rsidR="00B41024" w:rsidRPr="002105AF">
        <w:rPr>
          <w:bCs/>
          <w:lang w:val="lt-LT"/>
        </w:rPr>
        <w:t xml:space="preserve">, </w:t>
      </w:r>
      <w:r w:rsidR="006C5FCB">
        <w:rPr>
          <w:bCs/>
          <w:lang w:val="lt-LT"/>
        </w:rPr>
        <w:t>išryškėjusių</w:t>
      </w:r>
      <w:r w:rsidR="00B41024" w:rsidRPr="002105AF">
        <w:rPr>
          <w:bCs/>
          <w:lang w:val="lt-LT"/>
        </w:rPr>
        <w:t xml:space="preserve"> finansavimo programų tvarkos aprašuose</w:t>
      </w:r>
      <w:r>
        <w:rPr>
          <w:bCs/>
          <w:lang w:val="lt-LT"/>
        </w:rPr>
        <w:t>, yra</w:t>
      </w:r>
      <w:r w:rsidR="00B41024" w:rsidRPr="002105AF">
        <w:rPr>
          <w:bCs/>
          <w:lang w:val="lt-LT"/>
        </w:rPr>
        <w:t xml:space="preserve"> </w:t>
      </w:r>
      <w:r w:rsidR="00B41024" w:rsidRPr="002105AF">
        <w:rPr>
          <w:lang w:val="lt-LT"/>
        </w:rPr>
        <w:t>tarptautiškumas</w:t>
      </w:r>
      <w:r w:rsidR="00E21DE9" w:rsidRPr="002105AF">
        <w:rPr>
          <w:lang w:val="lt-LT"/>
        </w:rPr>
        <w:t>. M</w:t>
      </w:r>
      <w:r w:rsidR="00B41024" w:rsidRPr="002105AF">
        <w:rPr>
          <w:bCs/>
          <w:lang w:val="lt-LT"/>
        </w:rPr>
        <w:t>eno</w:t>
      </w:r>
      <w:r w:rsidR="00B41024" w:rsidRPr="002105AF">
        <w:rPr>
          <w:lang w:val="lt-LT"/>
        </w:rPr>
        <w:t xml:space="preserve"> kūrėjų ir kolektyvų skatinimo programa apdovanoja už pasiekimus tarptautiniuose konkursuose ar festivaliuose</w:t>
      </w:r>
      <w:r w:rsidR="008225BD">
        <w:rPr>
          <w:color w:val="000000" w:themeColor="text1"/>
          <w:lang w:val="lt-LT"/>
        </w:rPr>
        <w:t xml:space="preserve"> [36]</w:t>
      </w:r>
      <w:r w:rsidR="003D551E">
        <w:rPr>
          <w:lang w:val="lt-LT"/>
        </w:rPr>
        <w:t>.</w:t>
      </w:r>
    </w:p>
    <w:p w14:paraId="3F021344" w14:textId="0D58A0A7" w:rsidR="007673EE" w:rsidRPr="002105AF" w:rsidRDefault="007673EE" w:rsidP="00F45847">
      <w:pPr>
        <w:pStyle w:val="Body-10pt"/>
        <w:rPr>
          <w:lang w:val="lt-LT"/>
        </w:rPr>
      </w:pPr>
      <w:r w:rsidRPr="002105AF">
        <w:rPr>
          <w:lang w:val="lt-LT"/>
        </w:rPr>
        <w:t xml:space="preserve">Tauragės rajono savivaldybė </w:t>
      </w:r>
      <w:r w:rsidR="00AD69B8" w:rsidRPr="002105AF">
        <w:rPr>
          <w:lang w:val="lt-LT"/>
        </w:rPr>
        <w:t>taip pat remia prioritetinius renginius. 2026 m</w:t>
      </w:r>
      <w:r w:rsidR="00AD5523">
        <w:rPr>
          <w:lang w:val="lt-LT"/>
        </w:rPr>
        <w:t>. jų</w:t>
      </w:r>
      <w:r w:rsidR="00AD69B8" w:rsidRPr="002105AF">
        <w:rPr>
          <w:lang w:val="lt-LT"/>
        </w:rPr>
        <w:t xml:space="preserve"> buvo </w:t>
      </w:r>
      <w:r w:rsidR="007E23F9">
        <w:rPr>
          <w:lang w:val="lt-LT"/>
        </w:rPr>
        <w:t>šešiolika</w:t>
      </w:r>
      <w:r w:rsidR="00AD69B8" w:rsidRPr="002105AF">
        <w:rPr>
          <w:lang w:val="lt-LT"/>
        </w:rPr>
        <w:t xml:space="preserve">. Šie renginiai apima </w:t>
      </w:r>
      <w:r w:rsidR="00E458E7" w:rsidRPr="002105AF">
        <w:rPr>
          <w:lang w:val="lt-LT"/>
        </w:rPr>
        <w:t>valstybin</w:t>
      </w:r>
      <w:r w:rsidR="00E458E7">
        <w:rPr>
          <w:lang w:val="lt-LT"/>
        </w:rPr>
        <w:t>es</w:t>
      </w:r>
      <w:r w:rsidR="00E458E7" w:rsidRPr="002105AF">
        <w:rPr>
          <w:lang w:val="lt-LT"/>
        </w:rPr>
        <w:t xml:space="preserve"> </w:t>
      </w:r>
      <w:r w:rsidR="00AD69B8" w:rsidRPr="002105AF">
        <w:rPr>
          <w:lang w:val="lt-LT"/>
        </w:rPr>
        <w:t>šven</w:t>
      </w:r>
      <w:r w:rsidR="00E458E7">
        <w:rPr>
          <w:lang w:val="lt-LT"/>
        </w:rPr>
        <w:t>tes</w:t>
      </w:r>
      <w:r w:rsidR="00AD69B8" w:rsidRPr="002105AF">
        <w:rPr>
          <w:lang w:val="lt-LT"/>
        </w:rPr>
        <w:t xml:space="preserve"> (pvz.</w:t>
      </w:r>
      <w:r w:rsidR="00E458E7">
        <w:rPr>
          <w:lang w:val="lt-LT"/>
        </w:rPr>
        <w:t>,</w:t>
      </w:r>
      <w:r w:rsidR="00AD69B8" w:rsidRPr="002105AF">
        <w:rPr>
          <w:lang w:val="lt-LT"/>
        </w:rPr>
        <w:t xml:space="preserve"> </w:t>
      </w:r>
      <w:r w:rsidR="003E34DB">
        <w:rPr>
          <w:lang w:val="lt-LT"/>
        </w:rPr>
        <w:t>V</w:t>
      </w:r>
      <w:r w:rsidR="003E34DB" w:rsidRPr="002105AF">
        <w:rPr>
          <w:lang w:val="lt-LT"/>
        </w:rPr>
        <w:t xml:space="preserve">asario </w:t>
      </w:r>
      <w:r w:rsidR="00AD69B8" w:rsidRPr="002105AF">
        <w:rPr>
          <w:lang w:val="lt-LT"/>
        </w:rPr>
        <w:t xml:space="preserve">16-osios, </w:t>
      </w:r>
      <w:r w:rsidR="003E34DB">
        <w:rPr>
          <w:lang w:val="lt-LT"/>
        </w:rPr>
        <w:t>K</w:t>
      </w:r>
      <w:r w:rsidR="003E34DB" w:rsidRPr="002105AF">
        <w:rPr>
          <w:lang w:val="lt-LT"/>
        </w:rPr>
        <w:t xml:space="preserve">ovo </w:t>
      </w:r>
      <w:r w:rsidR="003F05D7" w:rsidRPr="002105AF">
        <w:rPr>
          <w:lang w:val="lt-LT"/>
        </w:rPr>
        <w:t>11-osios minėjim</w:t>
      </w:r>
      <w:r w:rsidR="00280538" w:rsidRPr="002105AF">
        <w:rPr>
          <w:lang w:val="lt-LT"/>
        </w:rPr>
        <w:t>u</w:t>
      </w:r>
      <w:r w:rsidR="003F05D7" w:rsidRPr="002105AF">
        <w:rPr>
          <w:lang w:val="lt-LT"/>
        </w:rPr>
        <w:t>s)</w:t>
      </w:r>
      <w:r w:rsidR="006C1B8A" w:rsidRPr="002105AF">
        <w:rPr>
          <w:lang w:val="lt-LT"/>
        </w:rPr>
        <w:t xml:space="preserve">, </w:t>
      </w:r>
      <w:r w:rsidR="003F05D7" w:rsidRPr="002105AF">
        <w:rPr>
          <w:lang w:val="lt-LT"/>
        </w:rPr>
        <w:t xml:space="preserve">tradicines </w:t>
      </w:r>
      <w:r w:rsidR="00011A48" w:rsidRPr="002105AF">
        <w:rPr>
          <w:lang w:val="lt-LT"/>
        </w:rPr>
        <w:t xml:space="preserve">bei miesto </w:t>
      </w:r>
      <w:r w:rsidR="003F05D7" w:rsidRPr="002105AF">
        <w:rPr>
          <w:lang w:val="lt-LT"/>
        </w:rPr>
        <w:t>šventes (pvz.</w:t>
      </w:r>
      <w:r w:rsidR="00E458E7">
        <w:rPr>
          <w:lang w:val="lt-LT"/>
        </w:rPr>
        <w:t>,</w:t>
      </w:r>
      <w:r w:rsidR="003F05D7" w:rsidRPr="002105AF">
        <w:rPr>
          <w:lang w:val="lt-LT"/>
        </w:rPr>
        <w:t xml:space="preserve"> Jonin</w:t>
      </w:r>
      <w:r w:rsidR="00280538" w:rsidRPr="002105AF">
        <w:rPr>
          <w:lang w:val="lt-LT"/>
        </w:rPr>
        <w:t>e</w:t>
      </w:r>
      <w:r w:rsidR="003F05D7" w:rsidRPr="002105AF">
        <w:rPr>
          <w:lang w:val="lt-LT"/>
        </w:rPr>
        <w:t>s</w:t>
      </w:r>
      <w:r w:rsidR="00011A48" w:rsidRPr="002105AF">
        <w:rPr>
          <w:lang w:val="lt-LT"/>
        </w:rPr>
        <w:t xml:space="preserve">, </w:t>
      </w:r>
      <w:r w:rsidR="00BC7EBC" w:rsidRPr="002105AF">
        <w:rPr>
          <w:lang w:val="lt-LT"/>
        </w:rPr>
        <w:t>m</w:t>
      </w:r>
      <w:r w:rsidR="00011A48" w:rsidRPr="002105AF">
        <w:rPr>
          <w:lang w:val="lt-LT"/>
        </w:rPr>
        <w:t>iesto švent</w:t>
      </w:r>
      <w:r w:rsidR="00280538" w:rsidRPr="002105AF">
        <w:rPr>
          <w:lang w:val="lt-LT"/>
        </w:rPr>
        <w:t>ę</w:t>
      </w:r>
      <w:r w:rsidR="00011A48" w:rsidRPr="002105AF">
        <w:rPr>
          <w:lang w:val="lt-LT"/>
        </w:rPr>
        <w:t xml:space="preserve"> </w:t>
      </w:r>
      <w:r w:rsidR="00280538" w:rsidRPr="002105AF">
        <w:rPr>
          <w:lang w:val="lt-LT"/>
        </w:rPr>
        <w:t>„</w:t>
      </w:r>
      <w:r w:rsidR="00011A48" w:rsidRPr="002105AF">
        <w:rPr>
          <w:lang w:val="lt-LT"/>
        </w:rPr>
        <w:t>Tauro ragas 2026</w:t>
      </w:r>
      <w:r w:rsidR="00280538" w:rsidRPr="002105AF">
        <w:rPr>
          <w:lang w:val="lt-LT"/>
        </w:rPr>
        <w:t>“</w:t>
      </w:r>
      <w:r w:rsidR="006C1B8A" w:rsidRPr="002105AF">
        <w:rPr>
          <w:lang w:val="lt-LT"/>
        </w:rPr>
        <w:t>)</w:t>
      </w:r>
      <w:r w:rsidR="003F05D7" w:rsidRPr="002105AF">
        <w:rPr>
          <w:lang w:val="lt-LT"/>
        </w:rPr>
        <w:t xml:space="preserve"> </w:t>
      </w:r>
      <w:r w:rsidR="006C1B8A" w:rsidRPr="002105AF">
        <w:rPr>
          <w:lang w:val="lt-LT"/>
        </w:rPr>
        <w:t xml:space="preserve">bei </w:t>
      </w:r>
      <w:r w:rsidR="00280538" w:rsidRPr="002105AF">
        <w:rPr>
          <w:lang w:val="lt-LT"/>
        </w:rPr>
        <w:t>bendruomenei</w:t>
      </w:r>
      <w:r w:rsidR="006C1B8A" w:rsidRPr="002105AF">
        <w:rPr>
          <w:lang w:val="lt-LT"/>
        </w:rPr>
        <w:t xml:space="preserve"> svarbi</w:t>
      </w:r>
      <w:r w:rsidR="00280538" w:rsidRPr="002105AF">
        <w:rPr>
          <w:lang w:val="lt-LT"/>
        </w:rPr>
        <w:t>u</w:t>
      </w:r>
      <w:r w:rsidR="006C1B8A" w:rsidRPr="002105AF">
        <w:rPr>
          <w:lang w:val="lt-LT"/>
        </w:rPr>
        <w:t xml:space="preserve">s </w:t>
      </w:r>
      <w:r w:rsidR="00280538" w:rsidRPr="002105AF">
        <w:rPr>
          <w:lang w:val="lt-LT"/>
        </w:rPr>
        <w:t>įvykius</w:t>
      </w:r>
      <w:r w:rsidR="002D5934" w:rsidRPr="002105AF">
        <w:rPr>
          <w:lang w:val="lt-LT"/>
        </w:rPr>
        <w:t xml:space="preserve"> (pvz.</w:t>
      </w:r>
      <w:r w:rsidR="00E458E7">
        <w:rPr>
          <w:lang w:val="lt-LT"/>
        </w:rPr>
        <w:t>,</w:t>
      </w:r>
      <w:r w:rsidR="002D5934" w:rsidRPr="002105AF">
        <w:rPr>
          <w:lang w:val="lt-LT"/>
        </w:rPr>
        <w:t xml:space="preserve"> </w:t>
      </w:r>
      <w:r w:rsidR="00E458E7">
        <w:rPr>
          <w:lang w:val="lt-LT"/>
        </w:rPr>
        <w:t>R</w:t>
      </w:r>
      <w:r w:rsidR="002D5934" w:rsidRPr="002105AF">
        <w:rPr>
          <w:lang w:val="lt-LT"/>
        </w:rPr>
        <w:t>ugsėjo 1-osios, eglutės įžiebimo švent</w:t>
      </w:r>
      <w:r w:rsidR="006C5FCB">
        <w:rPr>
          <w:lang w:val="lt-LT"/>
        </w:rPr>
        <w:t>ę</w:t>
      </w:r>
      <w:r w:rsidR="002D5934" w:rsidRPr="002105AF">
        <w:rPr>
          <w:lang w:val="lt-LT"/>
        </w:rPr>
        <w:t xml:space="preserve">). Tokie numatyti prioritetiniai renginiai prisideda prie </w:t>
      </w:r>
      <w:r w:rsidR="000E16F6" w:rsidRPr="002105AF">
        <w:rPr>
          <w:lang w:val="lt-LT"/>
        </w:rPr>
        <w:t xml:space="preserve">rajono savivaldybės gyventojų pilietiškumo, kultūrinio tapatumo bei </w:t>
      </w:r>
      <w:r w:rsidR="00851AC4" w:rsidRPr="002105AF">
        <w:rPr>
          <w:lang w:val="lt-LT"/>
        </w:rPr>
        <w:t>bendruomeniškumo</w:t>
      </w:r>
      <w:r w:rsidR="000E16F6" w:rsidRPr="002105AF">
        <w:rPr>
          <w:lang w:val="lt-LT"/>
        </w:rPr>
        <w:t xml:space="preserve"> puoselėjimo.</w:t>
      </w:r>
      <w:r w:rsidR="00D55C31" w:rsidRPr="002105AF">
        <w:rPr>
          <w:lang w:val="lt-LT"/>
        </w:rPr>
        <w:t xml:space="preserve"> Prioritetinių renginių sąraše taip pat išskirti kultūriniai renginiai</w:t>
      </w:r>
      <w:r w:rsidR="007521A9">
        <w:rPr>
          <w:lang w:val="lt-LT"/>
        </w:rPr>
        <w:t>:</w:t>
      </w:r>
      <w:r w:rsidR="00D55C31" w:rsidRPr="002105AF">
        <w:rPr>
          <w:lang w:val="lt-LT"/>
        </w:rPr>
        <w:t xml:space="preserve"> </w:t>
      </w:r>
      <w:r w:rsidR="00E458E7">
        <w:rPr>
          <w:lang w:val="lt-LT"/>
        </w:rPr>
        <w:t>„</w:t>
      </w:r>
      <w:r w:rsidR="00470047" w:rsidRPr="002105AF">
        <w:rPr>
          <w:lang w:val="lt-LT"/>
        </w:rPr>
        <w:t>Kultūros pavasaris 2026</w:t>
      </w:r>
      <w:r w:rsidR="00E458E7">
        <w:rPr>
          <w:lang w:val="lt-LT"/>
        </w:rPr>
        <w:t>“</w:t>
      </w:r>
      <w:r w:rsidR="00470047" w:rsidRPr="002105AF">
        <w:rPr>
          <w:lang w:val="lt-LT"/>
        </w:rPr>
        <w:t>, Muzikos diena</w:t>
      </w:r>
      <w:r w:rsidR="00011A48" w:rsidRPr="002105AF">
        <w:rPr>
          <w:lang w:val="lt-LT"/>
        </w:rPr>
        <w:t xml:space="preserve">, </w:t>
      </w:r>
      <w:r w:rsidR="00BC7EBC" w:rsidRPr="002105AF">
        <w:rPr>
          <w:lang w:val="lt-LT"/>
        </w:rPr>
        <w:t>f</w:t>
      </w:r>
      <w:r w:rsidR="00011A48" w:rsidRPr="002105AF">
        <w:rPr>
          <w:lang w:val="lt-LT"/>
        </w:rPr>
        <w:t xml:space="preserve">estivalis „Prie garažų“, </w:t>
      </w:r>
      <w:r w:rsidR="00E458E7">
        <w:rPr>
          <w:lang w:val="lt-LT"/>
        </w:rPr>
        <w:t>d</w:t>
      </w:r>
      <w:r w:rsidR="00E458E7" w:rsidRPr="002105AF">
        <w:rPr>
          <w:lang w:val="lt-LT"/>
        </w:rPr>
        <w:t xml:space="preserve">žiazo </w:t>
      </w:r>
      <w:r w:rsidR="00011A48" w:rsidRPr="002105AF">
        <w:rPr>
          <w:lang w:val="lt-LT"/>
        </w:rPr>
        <w:t>festivalis</w:t>
      </w:r>
      <w:r w:rsidR="008E03F2" w:rsidRPr="002105AF">
        <w:rPr>
          <w:lang w:val="lt-LT"/>
        </w:rPr>
        <w:t xml:space="preserve">, </w:t>
      </w:r>
      <w:r w:rsidR="000D7700">
        <w:rPr>
          <w:lang w:val="lt-LT"/>
        </w:rPr>
        <w:t>T</w:t>
      </w:r>
      <w:r w:rsidR="000D7700" w:rsidRPr="002105AF">
        <w:rPr>
          <w:lang w:val="lt-LT"/>
        </w:rPr>
        <w:t xml:space="preserve">arptautinis </w:t>
      </w:r>
      <w:r w:rsidR="008E03F2" w:rsidRPr="002105AF">
        <w:rPr>
          <w:lang w:val="lt-LT"/>
        </w:rPr>
        <w:t xml:space="preserve">Tauragės muzikos festivalis, </w:t>
      </w:r>
      <w:r w:rsidR="00BC7EBC" w:rsidRPr="002105AF">
        <w:rPr>
          <w:lang w:val="lt-LT"/>
        </w:rPr>
        <w:t>m</w:t>
      </w:r>
      <w:r w:rsidR="008E03F2" w:rsidRPr="002105AF">
        <w:rPr>
          <w:lang w:val="lt-LT"/>
        </w:rPr>
        <w:t xml:space="preserve">enų festivalis „Kvadratu“, „Jūra tekanti kultūra“. </w:t>
      </w:r>
      <w:r w:rsidR="0091472B" w:rsidRPr="002105AF">
        <w:rPr>
          <w:lang w:val="lt-LT"/>
        </w:rPr>
        <w:t xml:space="preserve">Pastaraisiais metais nutrūko jaunimo organizuoto festivalio </w:t>
      </w:r>
      <w:r w:rsidR="00782F01" w:rsidRPr="002105AF">
        <w:rPr>
          <w:lang w:val="lt-LT"/>
        </w:rPr>
        <w:t>„Menų festas“</w:t>
      </w:r>
      <w:r w:rsidR="0091472B" w:rsidRPr="002105AF">
        <w:rPr>
          <w:lang w:val="lt-LT"/>
        </w:rPr>
        <w:t xml:space="preserve"> veikla, kuris anksčiau taip pat buvo įtrauktas į prioritetinių renginių sąrašą.</w:t>
      </w:r>
    </w:p>
    <w:p w14:paraId="4E707208" w14:textId="76CDCB42" w:rsidR="00B41024" w:rsidRPr="002105AF" w:rsidRDefault="009A399B" w:rsidP="00F45847">
      <w:pPr>
        <w:pStyle w:val="Body-10pt"/>
        <w:rPr>
          <w:b/>
          <w:bCs/>
          <w:lang w:val="lt-LT"/>
        </w:rPr>
      </w:pPr>
      <w:r>
        <w:rPr>
          <w:b/>
          <w:bCs/>
          <w:lang w:val="lt-LT"/>
        </w:rPr>
        <w:t xml:space="preserve">Iš </w:t>
      </w:r>
      <w:r w:rsidR="00B41024" w:rsidRPr="002105AF">
        <w:rPr>
          <w:b/>
          <w:bCs/>
          <w:lang w:val="lt-LT"/>
        </w:rPr>
        <w:t>Tauragės rajono savivaldybei pavaldžių kultūros įstaigų veikl</w:t>
      </w:r>
      <w:r>
        <w:rPr>
          <w:b/>
          <w:bCs/>
          <w:lang w:val="lt-LT"/>
        </w:rPr>
        <w:t>os</w:t>
      </w:r>
      <w:r w:rsidR="00B41024" w:rsidRPr="002105AF">
        <w:rPr>
          <w:b/>
          <w:bCs/>
          <w:lang w:val="lt-LT"/>
        </w:rPr>
        <w:t xml:space="preserve"> matyti, kad Tauragės kultūrinis laukas yra platus, dinamiškas</w:t>
      </w:r>
      <w:r>
        <w:rPr>
          <w:b/>
          <w:bCs/>
          <w:lang w:val="lt-LT"/>
        </w:rPr>
        <w:t xml:space="preserve"> ir</w:t>
      </w:r>
      <w:r w:rsidR="00B41024" w:rsidRPr="002105AF">
        <w:rPr>
          <w:b/>
          <w:bCs/>
          <w:lang w:val="lt-LT"/>
        </w:rPr>
        <w:t xml:space="preserve"> apima skirtingas, bet viena kitą papildančias sritis – nuo istorinės atminties</w:t>
      </w:r>
      <w:r w:rsidR="00EA0771" w:rsidRPr="002105AF">
        <w:rPr>
          <w:b/>
          <w:bCs/>
          <w:lang w:val="lt-LT"/>
        </w:rPr>
        <w:t xml:space="preserve"> saugojimo, </w:t>
      </w:r>
      <w:r w:rsidR="00B41024" w:rsidRPr="002105AF">
        <w:rPr>
          <w:b/>
          <w:bCs/>
          <w:lang w:val="lt-LT"/>
        </w:rPr>
        <w:t>šiuolaikinio</w:t>
      </w:r>
      <w:r w:rsidR="00EA0771" w:rsidRPr="002105AF">
        <w:rPr>
          <w:b/>
          <w:bCs/>
          <w:lang w:val="lt-LT"/>
        </w:rPr>
        <w:t xml:space="preserve"> ir profesionalaus</w:t>
      </w:r>
      <w:r w:rsidR="00B41024" w:rsidRPr="002105AF">
        <w:rPr>
          <w:b/>
          <w:bCs/>
          <w:lang w:val="lt-LT"/>
        </w:rPr>
        <w:t xml:space="preserve"> meno</w:t>
      </w:r>
      <w:r w:rsidR="00EA0771" w:rsidRPr="002105AF">
        <w:rPr>
          <w:b/>
          <w:bCs/>
          <w:lang w:val="lt-LT"/>
        </w:rPr>
        <w:t xml:space="preserve"> sklaidos</w:t>
      </w:r>
      <w:r w:rsidR="00B41024" w:rsidRPr="002105AF">
        <w:rPr>
          <w:b/>
          <w:bCs/>
          <w:lang w:val="lt-LT"/>
        </w:rPr>
        <w:t xml:space="preserve"> iki bendruomenės edukacijos </w:t>
      </w:r>
      <w:r w:rsidR="00EA0771" w:rsidRPr="002105AF">
        <w:rPr>
          <w:b/>
          <w:bCs/>
          <w:lang w:val="lt-LT"/>
        </w:rPr>
        <w:t xml:space="preserve">ar populiariosios kultūros. </w:t>
      </w:r>
    </w:p>
    <w:p w14:paraId="4AD37ADE" w14:textId="61A8C011" w:rsidR="00B41024" w:rsidRPr="002105AF" w:rsidRDefault="00B41024" w:rsidP="00F45847">
      <w:pPr>
        <w:pStyle w:val="Body-10pt"/>
        <w:rPr>
          <w:bCs/>
          <w:lang w:val="lt-LT"/>
        </w:rPr>
      </w:pPr>
      <w:r w:rsidRPr="002105AF">
        <w:rPr>
          <w:b/>
          <w:lang w:val="lt-LT"/>
        </w:rPr>
        <w:t xml:space="preserve">Tauragės krašto muziejus „Santaka“ </w:t>
      </w:r>
      <w:r w:rsidRPr="002105AF">
        <w:rPr>
          <w:bCs/>
          <w:lang w:val="lt-LT"/>
        </w:rPr>
        <w:t xml:space="preserve">yra </w:t>
      </w:r>
      <w:r w:rsidR="008B0F5F" w:rsidRPr="002105AF">
        <w:rPr>
          <w:bCs/>
          <w:lang w:val="lt-LT"/>
        </w:rPr>
        <w:t xml:space="preserve">daugiasritė įstaiga, </w:t>
      </w:r>
      <w:r w:rsidRPr="002105AF">
        <w:rPr>
          <w:bCs/>
          <w:lang w:val="lt-LT"/>
        </w:rPr>
        <w:t>orientuota į krašto atminties saugojimą, istorinio paveldo tyrimus bei sklaidą</w:t>
      </w:r>
      <w:r w:rsidR="008B0F5F" w:rsidRPr="002105AF">
        <w:rPr>
          <w:bCs/>
          <w:lang w:val="lt-LT"/>
        </w:rPr>
        <w:t xml:space="preserve">, etnografijos ir etnokultūros </w:t>
      </w:r>
      <w:r w:rsidR="00CE3289" w:rsidRPr="002105AF">
        <w:rPr>
          <w:bCs/>
          <w:lang w:val="lt-LT"/>
        </w:rPr>
        <w:t xml:space="preserve">puoselėjimą, profesionalaus meno </w:t>
      </w:r>
      <w:r w:rsidR="00CE3289" w:rsidRPr="002105AF">
        <w:rPr>
          <w:bCs/>
          <w:lang w:val="lt-LT"/>
        </w:rPr>
        <w:lastRenderedPageBreak/>
        <w:t>(fotografij</w:t>
      </w:r>
      <w:r w:rsidR="00132E7E">
        <w:rPr>
          <w:bCs/>
          <w:lang w:val="lt-LT"/>
        </w:rPr>
        <w:t>os</w:t>
      </w:r>
      <w:r w:rsidR="00CE3289" w:rsidRPr="002105AF">
        <w:rPr>
          <w:bCs/>
          <w:lang w:val="lt-LT"/>
        </w:rPr>
        <w:t xml:space="preserve"> ir menų sintezė</w:t>
      </w:r>
      <w:r w:rsidR="00132E7E">
        <w:rPr>
          <w:bCs/>
          <w:lang w:val="lt-LT"/>
        </w:rPr>
        <w:t>s</w:t>
      </w:r>
      <w:r w:rsidR="00CE3289" w:rsidRPr="002105AF">
        <w:rPr>
          <w:bCs/>
          <w:lang w:val="lt-LT"/>
        </w:rPr>
        <w:t>, v</w:t>
      </w:r>
      <w:r w:rsidR="00132E7E">
        <w:rPr>
          <w:bCs/>
          <w:lang w:val="lt-LT"/>
        </w:rPr>
        <w:t>aizduojamojo</w:t>
      </w:r>
      <w:r w:rsidR="00CE3289" w:rsidRPr="002105AF">
        <w:rPr>
          <w:bCs/>
          <w:lang w:val="lt-LT"/>
        </w:rPr>
        <w:t xml:space="preserve"> men</w:t>
      </w:r>
      <w:r w:rsidR="00132E7E">
        <w:rPr>
          <w:bCs/>
          <w:lang w:val="lt-LT"/>
        </w:rPr>
        <w:t>o</w:t>
      </w:r>
      <w:r w:rsidR="00CE3289" w:rsidRPr="002105AF">
        <w:rPr>
          <w:bCs/>
          <w:lang w:val="lt-LT"/>
        </w:rPr>
        <w:t xml:space="preserve"> ir jo istorij</w:t>
      </w:r>
      <w:r w:rsidR="00132E7E">
        <w:rPr>
          <w:bCs/>
          <w:lang w:val="lt-LT"/>
        </w:rPr>
        <w:t>os</w:t>
      </w:r>
      <w:r w:rsidR="00CE3289" w:rsidRPr="002105AF">
        <w:rPr>
          <w:bCs/>
          <w:lang w:val="lt-LT"/>
        </w:rPr>
        <w:t>)</w:t>
      </w:r>
      <w:r w:rsidR="00132E7E">
        <w:rPr>
          <w:bCs/>
          <w:lang w:val="lt-LT"/>
        </w:rPr>
        <w:t xml:space="preserve"> sklaidą</w:t>
      </w:r>
      <w:r w:rsidR="00CE3289" w:rsidRPr="002105AF">
        <w:rPr>
          <w:bCs/>
          <w:lang w:val="lt-LT"/>
        </w:rPr>
        <w:t xml:space="preserve"> bei tremties ir rezistencijos istorij</w:t>
      </w:r>
      <w:r w:rsidR="00B05D41" w:rsidRPr="002105AF">
        <w:rPr>
          <w:bCs/>
          <w:lang w:val="lt-LT"/>
        </w:rPr>
        <w:t>ą</w:t>
      </w:r>
      <w:r w:rsidR="008225BD">
        <w:rPr>
          <w:bCs/>
          <w:lang w:val="lt-LT"/>
        </w:rPr>
        <w:t xml:space="preserve"> [37]</w:t>
      </w:r>
      <w:r w:rsidR="003843A4">
        <w:rPr>
          <w:bCs/>
          <w:lang w:val="lt-LT"/>
        </w:rPr>
        <w:t>.</w:t>
      </w:r>
      <w:r w:rsidRPr="002105AF">
        <w:rPr>
          <w:bCs/>
          <w:lang w:val="lt-LT"/>
        </w:rPr>
        <w:t xml:space="preserve"> Muziejus </w:t>
      </w:r>
      <w:r w:rsidR="00132E7E">
        <w:rPr>
          <w:bCs/>
          <w:lang w:val="lt-LT"/>
        </w:rPr>
        <w:t>rengia</w:t>
      </w:r>
      <w:r w:rsidR="00132E7E" w:rsidRPr="002105AF">
        <w:rPr>
          <w:bCs/>
          <w:lang w:val="lt-LT"/>
        </w:rPr>
        <w:t xml:space="preserve"> </w:t>
      </w:r>
      <w:r w:rsidRPr="002105AF">
        <w:rPr>
          <w:bCs/>
          <w:lang w:val="lt-LT"/>
        </w:rPr>
        <w:t>parodas, edukacijas, įvairius renginius</w:t>
      </w:r>
      <w:r w:rsidR="00557CBE" w:rsidRPr="002105AF">
        <w:rPr>
          <w:bCs/>
          <w:lang w:val="lt-LT"/>
        </w:rPr>
        <w:t>,</w:t>
      </w:r>
      <w:r w:rsidRPr="002105AF">
        <w:rPr>
          <w:bCs/>
          <w:lang w:val="lt-LT"/>
        </w:rPr>
        <w:t xml:space="preserve"> skirtus supažindinti su Tauragės krašto istorija</w:t>
      </w:r>
      <w:r w:rsidR="008225BD">
        <w:rPr>
          <w:bCs/>
          <w:color w:val="000000" w:themeColor="text1"/>
          <w:lang w:val="lt-LT"/>
        </w:rPr>
        <w:t xml:space="preserve"> [38]</w:t>
      </w:r>
      <w:r w:rsidR="00252FC7">
        <w:rPr>
          <w:bCs/>
          <w:lang w:val="lt-LT"/>
        </w:rPr>
        <w:t>.</w:t>
      </w:r>
      <w:r w:rsidRPr="002105AF">
        <w:rPr>
          <w:bCs/>
          <w:lang w:val="lt-LT"/>
        </w:rPr>
        <w:t xml:space="preserve"> </w:t>
      </w:r>
      <w:r w:rsidR="004503E3" w:rsidRPr="002105AF">
        <w:rPr>
          <w:bCs/>
          <w:lang w:val="lt-LT"/>
        </w:rPr>
        <w:t>Siek</w:t>
      </w:r>
      <w:r w:rsidR="004503E3">
        <w:rPr>
          <w:bCs/>
          <w:lang w:val="lt-LT"/>
        </w:rPr>
        <w:t>damas</w:t>
      </w:r>
      <w:r w:rsidR="004503E3" w:rsidRPr="002105AF">
        <w:rPr>
          <w:bCs/>
          <w:lang w:val="lt-LT"/>
        </w:rPr>
        <w:t xml:space="preserve"> </w:t>
      </w:r>
      <w:r w:rsidR="00BA1FB5" w:rsidRPr="002105AF">
        <w:rPr>
          <w:bCs/>
          <w:lang w:val="lt-LT"/>
        </w:rPr>
        <w:t>įtvirtinti pagrindines savo veiklos kryptis ir prioritetus</w:t>
      </w:r>
      <w:r w:rsidR="0004502D" w:rsidRPr="002105AF">
        <w:rPr>
          <w:bCs/>
          <w:lang w:val="lt-LT"/>
        </w:rPr>
        <w:t xml:space="preserve">, </w:t>
      </w:r>
      <w:r w:rsidR="0004502D" w:rsidRPr="007521B5">
        <w:rPr>
          <w:bCs/>
          <w:lang w:val="lt-LT"/>
        </w:rPr>
        <w:t xml:space="preserve">2026 m. </w:t>
      </w:r>
      <w:r w:rsidR="0004502D" w:rsidRPr="002105AF">
        <w:rPr>
          <w:bCs/>
          <w:lang w:val="lt-LT"/>
        </w:rPr>
        <w:t>muziejus rengia veiklos strategiją</w:t>
      </w:r>
      <w:r w:rsidR="00CE1244" w:rsidRPr="002105AF">
        <w:rPr>
          <w:bCs/>
          <w:lang w:val="lt-LT"/>
        </w:rPr>
        <w:t xml:space="preserve">. </w:t>
      </w:r>
      <w:r w:rsidR="00A1484C" w:rsidRPr="002105AF">
        <w:rPr>
          <w:bCs/>
          <w:lang w:val="lt-LT"/>
        </w:rPr>
        <w:t>Ši s</w:t>
      </w:r>
      <w:r w:rsidR="00CE1244" w:rsidRPr="002105AF">
        <w:rPr>
          <w:bCs/>
          <w:lang w:val="lt-LT"/>
        </w:rPr>
        <w:t xml:space="preserve">trategija turėtų apimti </w:t>
      </w:r>
      <w:r w:rsidR="00132E7E">
        <w:rPr>
          <w:bCs/>
          <w:lang w:val="lt-LT"/>
        </w:rPr>
        <w:t>šias</w:t>
      </w:r>
      <w:r w:rsidR="00132E7E" w:rsidRPr="002105AF">
        <w:rPr>
          <w:bCs/>
          <w:lang w:val="lt-LT"/>
        </w:rPr>
        <w:t xml:space="preserve"> </w:t>
      </w:r>
      <w:r w:rsidR="00CE1244" w:rsidRPr="002105AF">
        <w:rPr>
          <w:bCs/>
          <w:lang w:val="lt-LT"/>
        </w:rPr>
        <w:t>temas:</w:t>
      </w:r>
      <w:r w:rsidR="00362765" w:rsidRPr="002105AF">
        <w:rPr>
          <w:bCs/>
          <w:lang w:val="lt-LT"/>
        </w:rPr>
        <w:t xml:space="preserve"> </w:t>
      </w:r>
      <w:r w:rsidR="00371F15" w:rsidRPr="002105AF">
        <w:rPr>
          <w:bCs/>
          <w:lang w:val="lt-LT"/>
        </w:rPr>
        <w:t>rinkinių komplektavim</w:t>
      </w:r>
      <w:r w:rsidR="00A1484C" w:rsidRPr="002105AF">
        <w:rPr>
          <w:bCs/>
          <w:lang w:val="lt-LT"/>
        </w:rPr>
        <w:t>as</w:t>
      </w:r>
      <w:r w:rsidR="00371F15" w:rsidRPr="002105AF">
        <w:rPr>
          <w:bCs/>
          <w:lang w:val="lt-LT"/>
        </w:rPr>
        <w:t>, saugojim</w:t>
      </w:r>
      <w:r w:rsidR="00A1484C" w:rsidRPr="002105AF">
        <w:rPr>
          <w:bCs/>
          <w:lang w:val="lt-LT"/>
        </w:rPr>
        <w:t>as</w:t>
      </w:r>
      <w:r w:rsidR="00371F15" w:rsidRPr="002105AF">
        <w:rPr>
          <w:bCs/>
          <w:lang w:val="lt-LT"/>
        </w:rPr>
        <w:t xml:space="preserve"> ir skaitmeninim</w:t>
      </w:r>
      <w:r w:rsidR="00A1484C" w:rsidRPr="002105AF">
        <w:rPr>
          <w:bCs/>
          <w:lang w:val="lt-LT"/>
        </w:rPr>
        <w:t>as</w:t>
      </w:r>
      <w:r w:rsidR="00371F15" w:rsidRPr="002105AF">
        <w:rPr>
          <w:bCs/>
          <w:lang w:val="lt-LT"/>
        </w:rPr>
        <w:t>; auditorijų plėtr</w:t>
      </w:r>
      <w:r w:rsidR="00A1484C" w:rsidRPr="002105AF">
        <w:rPr>
          <w:bCs/>
          <w:lang w:val="lt-LT"/>
        </w:rPr>
        <w:t>a</w:t>
      </w:r>
      <w:r w:rsidR="00371F15" w:rsidRPr="002105AF">
        <w:rPr>
          <w:bCs/>
          <w:lang w:val="lt-LT"/>
        </w:rPr>
        <w:t>; rengini</w:t>
      </w:r>
      <w:r w:rsidR="00A1484C" w:rsidRPr="002105AF">
        <w:rPr>
          <w:bCs/>
          <w:lang w:val="lt-LT"/>
        </w:rPr>
        <w:t>ai</w:t>
      </w:r>
      <w:r w:rsidR="00371F15" w:rsidRPr="002105AF">
        <w:rPr>
          <w:bCs/>
          <w:lang w:val="lt-LT"/>
        </w:rPr>
        <w:t>, parod</w:t>
      </w:r>
      <w:r w:rsidR="00A1484C" w:rsidRPr="002105AF">
        <w:rPr>
          <w:bCs/>
          <w:lang w:val="lt-LT"/>
        </w:rPr>
        <w:t>os</w:t>
      </w:r>
      <w:r w:rsidR="00371F15" w:rsidRPr="002105AF">
        <w:rPr>
          <w:bCs/>
          <w:lang w:val="lt-LT"/>
        </w:rPr>
        <w:t xml:space="preserve"> ir edukacij</w:t>
      </w:r>
      <w:r w:rsidR="00A1484C" w:rsidRPr="002105AF">
        <w:rPr>
          <w:bCs/>
          <w:lang w:val="lt-LT"/>
        </w:rPr>
        <w:t>os</w:t>
      </w:r>
      <w:r w:rsidR="00371F15" w:rsidRPr="002105AF">
        <w:rPr>
          <w:bCs/>
          <w:lang w:val="lt-LT"/>
        </w:rPr>
        <w:t>; infrastruktūros gerinim</w:t>
      </w:r>
      <w:r w:rsidR="00A1484C" w:rsidRPr="002105AF">
        <w:rPr>
          <w:bCs/>
          <w:lang w:val="lt-LT"/>
        </w:rPr>
        <w:t>as</w:t>
      </w:r>
      <w:r w:rsidR="00371F15" w:rsidRPr="002105AF">
        <w:rPr>
          <w:bCs/>
          <w:lang w:val="lt-LT"/>
        </w:rPr>
        <w:t xml:space="preserve"> bei muziejaus kompetencijų auginim</w:t>
      </w:r>
      <w:r w:rsidR="00A1484C" w:rsidRPr="002105AF">
        <w:rPr>
          <w:bCs/>
          <w:lang w:val="lt-LT"/>
        </w:rPr>
        <w:t>as</w:t>
      </w:r>
      <w:r w:rsidR="00371F15" w:rsidRPr="002105AF">
        <w:rPr>
          <w:bCs/>
          <w:lang w:val="lt-LT"/>
        </w:rPr>
        <w:t>.</w:t>
      </w:r>
    </w:p>
    <w:p w14:paraId="5331A359" w14:textId="5F3C02F5" w:rsidR="001444A4" w:rsidRPr="002105AF" w:rsidRDefault="001444A4" w:rsidP="00F45847">
      <w:pPr>
        <w:pStyle w:val="Body-10pt"/>
        <w:rPr>
          <w:bCs/>
          <w:lang w:val="lt-LT"/>
        </w:rPr>
      </w:pPr>
      <w:r w:rsidRPr="002105AF">
        <w:rPr>
          <w:bCs/>
          <w:lang w:val="lt-LT"/>
        </w:rPr>
        <w:t>Muziejus taip pat</w:t>
      </w:r>
      <w:r w:rsidR="006E7D21" w:rsidRPr="002105AF">
        <w:rPr>
          <w:bCs/>
          <w:lang w:val="lt-LT"/>
        </w:rPr>
        <w:t xml:space="preserve"> puoselėja šiuolaikinį meną,</w:t>
      </w:r>
      <w:r w:rsidRPr="002105AF">
        <w:rPr>
          <w:bCs/>
          <w:lang w:val="lt-LT"/>
        </w:rPr>
        <w:t xml:space="preserve"> veikia netradicinėse erdvėse</w:t>
      </w:r>
      <w:r w:rsidR="006E7D21" w:rsidRPr="002105AF">
        <w:rPr>
          <w:bCs/>
          <w:lang w:val="lt-LT"/>
        </w:rPr>
        <w:t xml:space="preserve">. Pavyzdžiui, muziejus </w:t>
      </w:r>
      <w:r w:rsidRPr="002105AF">
        <w:rPr>
          <w:bCs/>
          <w:lang w:val="lt-LT"/>
        </w:rPr>
        <w:t xml:space="preserve">organizuoja meno festivalį „Kvadratu“, kurio tikslas </w:t>
      </w:r>
      <w:r w:rsidR="004503E3" w:rsidRPr="002105AF">
        <w:rPr>
          <w:bCs/>
          <w:lang w:val="lt-LT"/>
        </w:rPr>
        <w:t>–</w:t>
      </w:r>
      <w:r w:rsidR="004503E3">
        <w:rPr>
          <w:bCs/>
          <w:lang w:val="lt-LT"/>
        </w:rPr>
        <w:t xml:space="preserve"> </w:t>
      </w:r>
      <w:r w:rsidRPr="002105AF">
        <w:rPr>
          <w:bCs/>
          <w:lang w:val="lt-LT"/>
        </w:rPr>
        <w:t xml:space="preserve">jungti </w:t>
      </w:r>
      <w:r w:rsidR="00E2030C">
        <w:rPr>
          <w:bCs/>
          <w:lang w:val="lt-LT"/>
        </w:rPr>
        <w:t>įvairius</w:t>
      </w:r>
      <w:r w:rsidR="00E2030C" w:rsidRPr="002105AF">
        <w:rPr>
          <w:bCs/>
          <w:lang w:val="lt-LT"/>
        </w:rPr>
        <w:t xml:space="preserve"> </w:t>
      </w:r>
      <w:r w:rsidRPr="002105AF">
        <w:rPr>
          <w:bCs/>
          <w:lang w:val="lt-LT"/>
        </w:rPr>
        <w:t>meno žanrus. 2025 m</w:t>
      </w:r>
      <w:r w:rsidR="00AD5523">
        <w:rPr>
          <w:bCs/>
          <w:lang w:val="lt-LT"/>
        </w:rPr>
        <w:t>.</w:t>
      </w:r>
      <w:r w:rsidR="004503E3" w:rsidRPr="002105AF">
        <w:rPr>
          <w:bCs/>
          <w:lang w:val="lt-LT"/>
        </w:rPr>
        <w:t xml:space="preserve"> </w:t>
      </w:r>
      <w:r w:rsidR="004503E3">
        <w:rPr>
          <w:bCs/>
          <w:lang w:val="lt-LT"/>
        </w:rPr>
        <w:t>šešis</w:t>
      </w:r>
      <w:r w:rsidRPr="002105AF">
        <w:rPr>
          <w:bCs/>
          <w:lang w:val="lt-LT"/>
        </w:rPr>
        <w:t xml:space="preserve"> mėnesius trukusiame festivalyje dalyvavo daugiau </w:t>
      </w:r>
      <w:r w:rsidR="004503E3">
        <w:rPr>
          <w:bCs/>
          <w:lang w:val="lt-LT"/>
        </w:rPr>
        <w:t>kaip</w:t>
      </w:r>
      <w:r w:rsidR="006C5FCB">
        <w:rPr>
          <w:bCs/>
          <w:lang w:val="lt-LT"/>
        </w:rPr>
        <w:t xml:space="preserve"> penkiolika</w:t>
      </w:r>
      <w:r w:rsidRPr="002105AF">
        <w:rPr>
          <w:bCs/>
          <w:lang w:val="lt-LT"/>
        </w:rPr>
        <w:t xml:space="preserve"> Lietuvos menininkų, veikė </w:t>
      </w:r>
      <w:r w:rsidR="006C5FCB">
        <w:rPr>
          <w:bCs/>
          <w:lang w:val="lt-LT"/>
        </w:rPr>
        <w:t>devynios</w:t>
      </w:r>
      <w:r w:rsidRPr="002105AF">
        <w:rPr>
          <w:bCs/>
          <w:lang w:val="lt-LT"/>
        </w:rPr>
        <w:t xml:space="preserve"> parodos visame mieste</w:t>
      </w:r>
      <w:r w:rsidR="006C5FCB">
        <w:rPr>
          <w:bCs/>
          <w:lang w:val="lt-LT"/>
        </w:rPr>
        <w:t xml:space="preserve"> (</w:t>
      </w:r>
      <w:r w:rsidRPr="002105AF">
        <w:rPr>
          <w:bCs/>
          <w:lang w:val="lt-LT"/>
        </w:rPr>
        <w:t>viešosiose erdvėse i</w:t>
      </w:r>
      <w:r w:rsidR="006C5FCB">
        <w:rPr>
          <w:bCs/>
          <w:lang w:val="lt-LT"/>
        </w:rPr>
        <w:t>r</w:t>
      </w:r>
      <w:r w:rsidRPr="002105AF">
        <w:rPr>
          <w:bCs/>
          <w:lang w:val="lt-LT"/>
        </w:rPr>
        <w:t xml:space="preserve"> galerijose</w:t>
      </w:r>
      <w:r w:rsidR="006C5FCB">
        <w:rPr>
          <w:bCs/>
          <w:lang w:val="lt-LT"/>
        </w:rPr>
        <w:t>)</w:t>
      </w:r>
      <w:r w:rsidR="00132E7E">
        <w:rPr>
          <w:bCs/>
          <w:lang w:val="lt-LT"/>
        </w:rPr>
        <w:t>, buvo surengti</w:t>
      </w:r>
      <w:r w:rsidRPr="002105AF">
        <w:rPr>
          <w:bCs/>
          <w:lang w:val="lt-LT"/>
        </w:rPr>
        <w:t xml:space="preserve"> </w:t>
      </w:r>
      <w:r w:rsidR="006C5FCB">
        <w:rPr>
          <w:bCs/>
          <w:lang w:val="lt-LT"/>
        </w:rPr>
        <w:t>penki</w:t>
      </w:r>
      <w:r w:rsidR="006C5FCB" w:rsidRPr="002105AF">
        <w:rPr>
          <w:bCs/>
          <w:lang w:val="lt-LT"/>
        </w:rPr>
        <w:t xml:space="preserve"> </w:t>
      </w:r>
      <w:r w:rsidRPr="002105AF">
        <w:rPr>
          <w:bCs/>
          <w:lang w:val="lt-LT"/>
        </w:rPr>
        <w:t xml:space="preserve">gyvi pasirodymai, koncertai, </w:t>
      </w:r>
      <w:r w:rsidR="00E2030C">
        <w:rPr>
          <w:bCs/>
          <w:lang w:val="lt-LT"/>
        </w:rPr>
        <w:t>filmų</w:t>
      </w:r>
      <w:r w:rsidR="00E2030C" w:rsidRPr="002105AF">
        <w:rPr>
          <w:bCs/>
          <w:lang w:val="lt-LT"/>
        </w:rPr>
        <w:t xml:space="preserve"> </w:t>
      </w:r>
      <w:r w:rsidRPr="002105AF">
        <w:rPr>
          <w:bCs/>
          <w:lang w:val="lt-LT"/>
        </w:rPr>
        <w:t>peržiūros</w:t>
      </w:r>
      <w:r w:rsidR="008225BD">
        <w:rPr>
          <w:bCs/>
          <w:color w:val="000000" w:themeColor="text1"/>
          <w:lang w:val="lt-LT"/>
        </w:rPr>
        <w:t xml:space="preserve"> [39]</w:t>
      </w:r>
      <w:r w:rsidR="009A2D04">
        <w:rPr>
          <w:bCs/>
          <w:lang w:val="lt-LT"/>
        </w:rPr>
        <w:t>.</w:t>
      </w:r>
      <w:r w:rsidR="00921D5E" w:rsidRPr="002105AF">
        <w:rPr>
          <w:bCs/>
          <w:lang w:val="lt-LT"/>
        </w:rPr>
        <w:t xml:space="preserve"> Muziejus</w:t>
      </w:r>
      <w:r w:rsidR="006E7D21" w:rsidRPr="002105AF">
        <w:rPr>
          <w:bCs/>
          <w:lang w:val="lt-LT"/>
        </w:rPr>
        <w:t xml:space="preserve"> taip pat</w:t>
      </w:r>
      <w:r w:rsidR="00921D5E" w:rsidRPr="002105AF">
        <w:rPr>
          <w:bCs/>
          <w:lang w:val="lt-LT"/>
        </w:rPr>
        <w:t xml:space="preserve"> turi fotografijos galeriją ir parodines erdves, kuriose gali būti eksponuojamas šiuolaikinis menas</w:t>
      </w:r>
      <w:r w:rsidR="006E7D21" w:rsidRPr="002105AF">
        <w:rPr>
          <w:bCs/>
          <w:lang w:val="lt-LT"/>
        </w:rPr>
        <w:t>.</w:t>
      </w:r>
    </w:p>
    <w:p w14:paraId="53BD7814" w14:textId="55B0FD1D" w:rsidR="00DD2B06" w:rsidRPr="002105AF" w:rsidRDefault="007D1CCB" w:rsidP="00F45847">
      <w:pPr>
        <w:pStyle w:val="Body-10pt"/>
        <w:rPr>
          <w:bCs/>
          <w:lang w:val="lt-LT"/>
        </w:rPr>
      </w:pPr>
      <w:r>
        <w:rPr>
          <w:bCs/>
          <w:lang w:val="lt-LT"/>
        </w:rPr>
        <w:t>Vykdydamas veiklą, muziejus susiduria su t</w:t>
      </w:r>
      <w:r w:rsidR="00DD2B06" w:rsidRPr="002105AF">
        <w:rPr>
          <w:bCs/>
          <w:lang w:val="lt-LT"/>
        </w:rPr>
        <w:t>am tikr</w:t>
      </w:r>
      <w:r>
        <w:rPr>
          <w:bCs/>
          <w:lang w:val="lt-LT"/>
        </w:rPr>
        <w:t>ais</w:t>
      </w:r>
      <w:r w:rsidR="00DD2B06" w:rsidRPr="002105AF">
        <w:rPr>
          <w:bCs/>
          <w:lang w:val="lt-LT"/>
        </w:rPr>
        <w:t xml:space="preserve"> iššūkiai</w:t>
      </w:r>
      <w:r>
        <w:rPr>
          <w:bCs/>
          <w:lang w:val="lt-LT"/>
        </w:rPr>
        <w:t>s:</w:t>
      </w:r>
      <w:r w:rsidR="00DD2B06" w:rsidRPr="002105AF">
        <w:rPr>
          <w:bCs/>
          <w:lang w:val="lt-LT"/>
        </w:rPr>
        <w:t xml:space="preserve"> šiuolaikinių standartų neatitinkančios ekspozicijos, žmogiškųjų </w:t>
      </w:r>
      <w:r w:rsidR="00246CB7">
        <w:rPr>
          <w:bCs/>
          <w:lang w:val="lt-LT"/>
        </w:rPr>
        <w:t>išteklių</w:t>
      </w:r>
      <w:r w:rsidR="00DD2B06" w:rsidRPr="002105AF">
        <w:rPr>
          <w:bCs/>
          <w:lang w:val="lt-LT"/>
        </w:rPr>
        <w:t xml:space="preserve"> </w:t>
      </w:r>
      <w:r>
        <w:rPr>
          <w:bCs/>
          <w:lang w:val="lt-LT"/>
        </w:rPr>
        <w:t>stygius</w:t>
      </w:r>
      <w:r w:rsidR="00DD2B06" w:rsidRPr="002105AF">
        <w:rPr>
          <w:bCs/>
          <w:lang w:val="lt-LT"/>
        </w:rPr>
        <w:t xml:space="preserve">, </w:t>
      </w:r>
      <w:r w:rsidR="00CA7142" w:rsidRPr="002105AF">
        <w:rPr>
          <w:bCs/>
          <w:lang w:val="lt-LT"/>
        </w:rPr>
        <w:t>auditorijos pritraukimas į meno renginius</w:t>
      </w:r>
      <w:r w:rsidR="008225BD">
        <w:rPr>
          <w:bCs/>
          <w:lang w:val="lt-LT"/>
        </w:rPr>
        <w:t xml:space="preserve"> [40]</w:t>
      </w:r>
      <w:r w:rsidR="00C86C9F">
        <w:rPr>
          <w:bCs/>
          <w:lang w:val="lt-LT"/>
        </w:rPr>
        <w:t>.</w:t>
      </w:r>
      <w:r w:rsidR="002F0B95" w:rsidRPr="002105AF">
        <w:rPr>
          <w:bCs/>
          <w:lang w:val="lt-LT"/>
        </w:rPr>
        <w:t xml:space="preserve"> Siekiant plėsti </w:t>
      </w:r>
      <w:r w:rsidR="00E2030C" w:rsidRPr="002105AF">
        <w:rPr>
          <w:bCs/>
          <w:lang w:val="lt-LT"/>
        </w:rPr>
        <w:t>auditorij</w:t>
      </w:r>
      <w:r w:rsidR="00E2030C">
        <w:rPr>
          <w:bCs/>
          <w:lang w:val="lt-LT"/>
        </w:rPr>
        <w:t>ą</w:t>
      </w:r>
      <w:r w:rsidR="00E2030C" w:rsidRPr="002105AF">
        <w:rPr>
          <w:bCs/>
          <w:lang w:val="lt-LT"/>
        </w:rPr>
        <w:t xml:space="preserve"> </w:t>
      </w:r>
      <w:r w:rsidR="006E7D21" w:rsidRPr="002105AF">
        <w:rPr>
          <w:bCs/>
          <w:lang w:val="lt-LT"/>
        </w:rPr>
        <w:t>ir pritraukti asmenis, kurie įprastai nėra kultūros renginių lankytojai</w:t>
      </w:r>
      <w:r w:rsidR="002F0B95" w:rsidRPr="002105AF">
        <w:rPr>
          <w:bCs/>
          <w:lang w:val="lt-LT"/>
        </w:rPr>
        <w:t xml:space="preserve">, dalis festivalio „Kvadratu“ veiklų </w:t>
      </w:r>
      <w:r w:rsidR="00F21C4E" w:rsidRPr="002105AF">
        <w:rPr>
          <w:bCs/>
          <w:lang w:val="lt-LT"/>
        </w:rPr>
        <w:t>vyksta ir gyvenamuosiuose rajonuose.</w:t>
      </w:r>
      <w:r w:rsidR="009E0384" w:rsidRPr="002105AF">
        <w:rPr>
          <w:bCs/>
          <w:lang w:val="lt-LT"/>
        </w:rPr>
        <w:t xml:space="preserve"> </w:t>
      </w:r>
      <w:r w:rsidR="00246CB7">
        <w:rPr>
          <w:bCs/>
          <w:lang w:val="lt-LT"/>
        </w:rPr>
        <w:t>Kad</w:t>
      </w:r>
      <w:r w:rsidR="00246CB7" w:rsidRPr="002105AF">
        <w:rPr>
          <w:bCs/>
          <w:lang w:val="lt-LT"/>
        </w:rPr>
        <w:t xml:space="preserve"> </w:t>
      </w:r>
      <w:r w:rsidR="009E0384" w:rsidRPr="002105AF">
        <w:rPr>
          <w:bCs/>
          <w:lang w:val="lt-LT"/>
        </w:rPr>
        <w:t>pritraukt</w:t>
      </w:r>
      <w:r w:rsidR="00246CB7">
        <w:rPr>
          <w:bCs/>
          <w:lang w:val="lt-LT"/>
        </w:rPr>
        <w:t>ų</w:t>
      </w:r>
      <w:r w:rsidR="009E0384" w:rsidRPr="002105AF">
        <w:rPr>
          <w:bCs/>
          <w:lang w:val="lt-LT"/>
        </w:rPr>
        <w:t xml:space="preserve"> kitas auditorijas, p</w:t>
      </w:r>
      <w:r w:rsidR="00246CB7">
        <w:rPr>
          <w:bCs/>
          <w:lang w:val="lt-LT"/>
        </w:rPr>
        <w:t>avyzdžiui,</w:t>
      </w:r>
      <w:r w:rsidR="009E0384" w:rsidRPr="002105AF">
        <w:rPr>
          <w:bCs/>
          <w:lang w:val="lt-LT"/>
        </w:rPr>
        <w:t xml:space="preserve"> jaunimą ar </w:t>
      </w:r>
      <w:r w:rsidR="0081486A" w:rsidRPr="002105AF">
        <w:rPr>
          <w:bCs/>
          <w:lang w:val="lt-LT"/>
        </w:rPr>
        <w:t>moksleivius</w:t>
      </w:r>
      <w:r w:rsidR="009E0384" w:rsidRPr="002105AF">
        <w:rPr>
          <w:bCs/>
          <w:lang w:val="lt-LT"/>
        </w:rPr>
        <w:t xml:space="preserve">, muziejus taip pat vykdo integruotas pamokas. </w:t>
      </w:r>
      <w:r w:rsidR="0015585B" w:rsidRPr="002105AF">
        <w:rPr>
          <w:bCs/>
          <w:lang w:val="lt-LT"/>
        </w:rPr>
        <w:t xml:space="preserve">Vis dėlto susiduriama su sisteminiais iššūkiais </w:t>
      </w:r>
      <w:r w:rsidR="00677F4F" w:rsidRPr="002105AF">
        <w:rPr>
          <w:bCs/>
          <w:lang w:val="lt-LT"/>
        </w:rPr>
        <w:t>(laiko stoka, ugdymo programų nesuderinamumas</w:t>
      </w:r>
      <w:r w:rsidR="002C1ABB" w:rsidRPr="002105AF">
        <w:rPr>
          <w:bCs/>
          <w:lang w:val="lt-LT"/>
        </w:rPr>
        <w:t xml:space="preserve"> su muziejaus edukacijomis</w:t>
      </w:r>
      <w:r w:rsidR="00246CB7">
        <w:rPr>
          <w:bCs/>
          <w:lang w:val="lt-LT"/>
        </w:rPr>
        <w:t xml:space="preserve"> ar </w:t>
      </w:r>
      <w:r w:rsidR="002C1ABB" w:rsidRPr="002105AF">
        <w:rPr>
          <w:bCs/>
          <w:lang w:val="lt-LT"/>
        </w:rPr>
        <w:t>parodomis</w:t>
      </w:r>
      <w:r w:rsidR="00677F4F" w:rsidRPr="002105AF">
        <w:rPr>
          <w:bCs/>
          <w:lang w:val="lt-LT"/>
        </w:rPr>
        <w:t>), kurie apriboja mokytojų dalyvavimą tokiose pamokose</w:t>
      </w:r>
      <w:r w:rsidR="008225BD">
        <w:rPr>
          <w:bCs/>
          <w:lang w:val="lt-LT"/>
        </w:rPr>
        <w:t xml:space="preserve"> [41]</w:t>
      </w:r>
      <w:r w:rsidR="00EE08EF">
        <w:rPr>
          <w:bCs/>
          <w:lang w:val="lt-LT"/>
        </w:rPr>
        <w:t>.</w:t>
      </w:r>
    </w:p>
    <w:p w14:paraId="2E1D67F2" w14:textId="260C743B" w:rsidR="00B41024" w:rsidRPr="002105AF" w:rsidRDefault="00B41024" w:rsidP="00F45847">
      <w:pPr>
        <w:pStyle w:val="Body-10pt"/>
        <w:rPr>
          <w:rStyle w:val="Strong"/>
          <w:b w:val="0"/>
          <w:color w:val="000000" w:themeColor="text1"/>
          <w:shd w:val="clear" w:color="auto" w:fill="FFFFFF"/>
          <w:lang w:val="lt-LT"/>
        </w:rPr>
      </w:pPr>
      <w:r w:rsidRPr="002105AF">
        <w:rPr>
          <w:b/>
          <w:lang w:val="lt-LT"/>
        </w:rPr>
        <w:t>Tauragės rajono savivaldybės Birutės Baltrušaitytės viešoji biblioteka</w:t>
      </w:r>
      <w:r w:rsidRPr="002105AF">
        <w:rPr>
          <w:bCs/>
          <w:lang w:val="lt-LT"/>
        </w:rPr>
        <w:t xml:space="preserve"> teikia gyventojams kultūros, informacijos ir viešosios interneto prieigos paslaugas, vykdo kraštotyros, sociokultūrinės edukacijos, skaitymo skatinimo, informacinio raštingumo ir kitas su bibliotekų veikla susijusias neformaliojo švietimo programas ir projektus</w:t>
      </w:r>
      <w:r w:rsidR="008225BD">
        <w:rPr>
          <w:bCs/>
          <w:color w:val="000000" w:themeColor="text1"/>
          <w:lang w:val="lt-LT"/>
        </w:rPr>
        <w:t xml:space="preserve"> [42]</w:t>
      </w:r>
      <w:r w:rsidR="00EE08EF">
        <w:rPr>
          <w:bCs/>
          <w:lang w:val="lt-LT"/>
        </w:rPr>
        <w:t>.</w:t>
      </w:r>
      <w:r w:rsidRPr="002105AF">
        <w:rPr>
          <w:bCs/>
          <w:lang w:val="lt-LT"/>
        </w:rPr>
        <w:t xml:space="preserve"> 2025 m</w:t>
      </w:r>
      <w:r w:rsidR="00AD5523">
        <w:rPr>
          <w:bCs/>
          <w:lang w:val="lt-LT"/>
        </w:rPr>
        <w:t>.</w:t>
      </w:r>
      <w:r w:rsidR="00246CB7" w:rsidRPr="002105AF">
        <w:rPr>
          <w:bCs/>
          <w:lang w:val="lt-LT"/>
        </w:rPr>
        <w:t xml:space="preserve"> </w:t>
      </w:r>
      <w:r w:rsidRPr="002105AF">
        <w:rPr>
          <w:bCs/>
          <w:lang w:val="lt-LT"/>
        </w:rPr>
        <w:t>biblioteka organizavo tokius renginius kaip „Poezijos pavasaris“, „Prie garažų“, konkursą „Tauragės metų knyga 2024“, knygų pristatymus, jaunimui skirtus renginius, vasaros skaitymo akciją „Vasara su knyga“, lėlių teatrų šventę „Džiugena“, vaikų vasaros stovyklą „Pozityvumo tiltas“ ir kt. Biblioteka taip pat</w:t>
      </w:r>
      <w:r w:rsidRPr="002105AF">
        <w:rPr>
          <w:rStyle w:val="Strong"/>
          <w:b w:val="0"/>
          <w:color w:val="000000" w:themeColor="text1"/>
          <w:shd w:val="clear" w:color="auto" w:fill="FFFFFF"/>
          <w:lang w:val="lt-LT"/>
        </w:rPr>
        <w:t xml:space="preserve"> dalyvauja „Socialinio recepto“ programoje. </w:t>
      </w:r>
    </w:p>
    <w:p w14:paraId="48A1C727" w14:textId="338818D0" w:rsidR="002C1ABB" w:rsidRPr="002105AF" w:rsidRDefault="002C1ABB" w:rsidP="002C1ABB">
      <w:pPr>
        <w:pStyle w:val="Body-10pt"/>
        <w:rPr>
          <w:rStyle w:val="Strong"/>
          <w:b w:val="0"/>
          <w:color w:val="000000" w:themeColor="text1"/>
          <w:shd w:val="clear" w:color="auto" w:fill="FFFFFF"/>
          <w:lang w:val="lt-LT"/>
        </w:rPr>
      </w:pPr>
      <w:r w:rsidRPr="002105AF">
        <w:rPr>
          <w:rFonts w:eastAsia="Times New Roman"/>
          <w:szCs w:val="20"/>
          <w:lang w:val="lt-LT"/>
        </w:rPr>
        <w:t>B</w:t>
      </w:r>
      <w:r w:rsidR="0032682F">
        <w:rPr>
          <w:rFonts w:eastAsia="Times New Roman"/>
          <w:szCs w:val="20"/>
          <w:lang w:val="lt-LT"/>
        </w:rPr>
        <w:t>e to, b</w:t>
      </w:r>
      <w:r w:rsidRPr="002105AF">
        <w:rPr>
          <w:rFonts w:eastAsia="Times New Roman"/>
          <w:szCs w:val="20"/>
          <w:lang w:val="lt-LT"/>
        </w:rPr>
        <w:t xml:space="preserve">iblioteka aktyviai plėtoja tvarumo tematiką: organizuojamos Žemės dienos šventės, veikia knygų mainų </w:t>
      </w:r>
      <w:r w:rsidR="008F298F" w:rsidRPr="002105AF">
        <w:rPr>
          <w:rFonts w:eastAsia="Times New Roman"/>
          <w:szCs w:val="20"/>
          <w:lang w:val="lt-LT"/>
        </w:rPr>
        <w:t>bibliotekėlės</w:t>
      </w:r>
      <w:r w:rsidRPr="002105AF">
        <w:rPr>
          <w:rFonts w:eastAsia="Times New Roman"/>
          <w:szCs w:val="20"/>
          <w:lang w:val="lt-LT"/>
        </w:rPr>
        <w:t>, rengiamos sėklų ir daigų mainytuvės</w:t>
      </w:r>
      <w:r w:rsidR="008225BD">
        <w:rPr>
          <w:rFonts w:eastAsia="Times New Roman"/>
          <w:szCs w:val="20"/>
          <w:lang w:val="lt-LT"/>
        </w:rPr>
        <w:t xml:space="preserve"> [43]</w:t>
      </w:r>
      <w:r w:rsidR="00A0798D">
        <w:rPr>
          <w:rFonts w:eastAsia="Times New Roman"/>
          <w:szCs w:val="20"/>
          <w:lang w:val="lt-LT"/>
        </w:rPr>
        <w:t>.</w:t>
      </w:r>
      <w:r w:rsidRPr="002105AF">
        <w:rPr>
          <w:rFonts w:eastAsia="Times New Roman"/>
          <w:szCs w:val="20"/>
          <w:lang w:val="lt-LT"/>
        </w:rPr>
        <w:t xml:space="preserve"> Bibliotekoje įsteigtas </w:t>
      </w:r>
      <w:r w:rsidR="0090213D">
        <w:rPr>
          <w:rFonts w:eastAsia="Times New Roman"/>
          <w:szCs w:val="20"/>
          <w:lang w:val="lt-LT"/>
        </w:rPr>
        <w:t>E</w:t>
      </w:r>
      <w:r w:rsidR="0090213D" w:rsidRPr="002105AF">
        <w:rPr>
          <w:rFonts w:eastAsia="Times New Roman"/>
          <w:szCs w:val="20"/>
          <w:lang w:val="lt-LT"/>
        </w:rPr>
        <w:t xml:space="preserve">nergetinių </w:t>
      </w:r>
      <w:r w:rsidR="0090213D">
        <w:rPr>
          <w:rFonts w:eastAsia="Times New Roman"/>
          <w:szCs w:val="20"/>
          <w:lang w:val="lt-LT"/>
        </w:rPr>
        <w:t xml:space="preserve">patarimų </w:t>
      </w:r>
      <w:r w:rsidRPr="002105AF">
        <w:rPr>
          <w:rFonts w:eastAsia="Times New Roman"/>
          <w:szCs w:val="20"/>
          <w:lang w:val="lt-LT"/>
        </w:rPr>
        <w:t xml:space="preserve">resursų centras, teikiantis gyventojams konsultacijas, pavyzdžiui, apie saulės elektrinių įrengimą, vykdomos edukacijos tvarumo klausimais. Artimiausioje ateityje numatoma stiprinti partnerystes, aktyviau įtraukti jaunimą ir įgyvendinti naujas iniciatyvas, plečiančias bibliotekos veiklą. </w:t>
      </w:r>
      <w:r w:rsidR="00285FFE">
        <w:rPr>
          <w:rFonts w:eastAsia="Times New Roman"/>
          <w:szCs w:val="20"/>
          <w:lang w:val="lt-LT"/>
        </w:rPr>
        <w:t>Kad</w:t>
      </w:r>
      <w:r w:rsidR="000D069D" w:rsidRPr="002105AF">
        <w:rPr>
          <w:rFonts w:eastAsia="Times New Roman"/>
          <w:szCs w:val="20"/>
          <w:lang w:val="lt-LT"/>
        </w:rPr>
        <w:t xml:space="preserve"> bibliotekos paslaug</w:t>
      </w:r>
      <w:r w:rsidR="00285FFE">
        <w:rPr>
          <w:rFonts w:eastAsia="Times New Roman"/>
          <w:szCs w:val="20"/>
          <w:lang w:val="lt-LT"/>
        </w:rPr>
        <w:t>os taptų dar</w:t>
      </w:r>
      <w:r w:rsidR="000D069D" w:rsidRPr="002105AF">
        <w:rPr>
          <w:rFonts w:eastAsia="Times New Roman"/>
          <w:szCs w:val="20"/>
          <w:lang w:val="lt-LT"/>
        </w:rPr>
        <w:t xml:space="preserve"> prieinam</w:t>
      </w:r>
      <w:r w:rsidR="00285FFE">
        <w:rPr>
          <w:rFonts w:eastAsia="Times New Roman"/>
          <w:szCs w:val="20"/>
          <w:lang w:val="lt-LT"/>
        </w:rPr>
        <w:t>esnės</w:t>
      </w:r>
      <w:r w:rsidR="000D069D" w:rsidRPr="002105AF">
        <w:rPr>
          <w:rFonts w:eastAsia="Times New Roman"/>
          <w:szCs w:val="20"/>
          <w:lang w:val="lt-LT"/>
        </w:rPr>
        <w:t xml:space="preserve">, Tauragės rajono strateginiame plėtros plane numatoma </w:t>
      </w:r>
      <w:r w:rsidR="008D58C9" w:rsidRPr="002105AF">
        <w:rPr>
          <w:rFonts w:eastAsia="Times New Roman"/>
          <w:szCs w:val="20"/>
          <w:lang w:val="lt-LT"/>
        </w:rPr>
        <w:t xml:space="preserve">įsigyti </w:t>
      </w:r>
      <w:r w:rsidRPr="002105AF">
        <w:rPr>
          <w:rFonts w:eastAsia="Times New Roman"/>
          <w:szCs w:val="20"/>
          <w:lang w:val="lt-LT"/>
        </w:rPr>
        <w:t>elektrin</w:t>
      </w:r>
      <w:r w:rsidR="008D58C9" w:rsidRPr="002105AF">
        <w:rPr>
          <w:rFonts w:eastAsia="Times New Roman"/>
          <w:szCs w:val="20"/>
          <w:lang w:val="lt-LT"/>
        </w:rPr>
        <w:t>į</w:t>
      </w:r>
      <w:r w:rsidRPr="002105AF">
        <w:rPr>
          <w:rFonts w:eastAsia="Times New Roman"/>
          <w:szCs w:val="20"/>
          <w:lang w:val="lt-LT"/>
        </w:rPr>
        <w:t xml:space="preserve"> bibliobus</w:t>
      </w:r>
      <w:r w:rsidR="00510D56" w:rsidRPr="002105AF">
        <w:rPr>
          <w:rFonts w:eastAsia="Times New Roman"/>
          <w:szCs w:val="20"/>
          <w:lang w:val="lt-LT"/>
        </w:rPr>
        <w:t>ą</w:t>
      </w:r>
      <w:r w:rsidRPr="002105AF">
        <w:rPr>
          <w:rFonts w:eastAsia="Times New Roman"/>
          <w:szCs w:val="20"/>
          <w:lang w:val="lt-LT"/>
        </w:rPr>
        <w:t xml:space="preserve">, </w:t>
      </w:r>
      <w:r w:rsidR="00DB09E9">
        <w:rPr>
          <w:rFonts w:eastAsia="Times New Roman"/>
          <w:szCs w:val="20"/>
          <w:lang w:val="lt-LT"/>
        </w:rPr>
        <w:t>kuriuo būtų galima</w:t>
      </w:r>
      <w:r w:rsidR="00DB09E9" w:rsidRPr="002105AF">
        <w:rPr>
          <w:rFonts w:eastAsia="Times New Roman"/>
          <w:szCs w:val="20"/>
          <w:lang w:val="lt-LT"/>
        </w:rPr>
        <w:t xml:space="preserve"> </w:t>
      </w:r>
      <w:r w:rsidRPr="002105AF">
        <w:rPr>
          <w:rFonts w:eastAsia="Times New Roman"/>
          <w:szCs w:val="20"/>
          <w:lang w:val="lt-LT"/>
        </w:rPr>
        <w:t xml:space="preserve">pasiekti </w:t>
      </w:r>
      <w:r w:rsidR="00DB09E9">
        <w:rPr>
          <w:rFonts w:eastAsia="Times New Roman"/>
          <w:szCs w:val="20"/>
          <w:lang w:val="lt-LT"/>
        </w:rPr>
        <w:t>atokesnes</w:t>
      </w:r>
      <w:r w:rsidR="00DB09E9" w:rsidRPr="002105AF">
        <w:rPr>
          <w:rFonts w:eastAsia="Times New Roman"/>
          <w:szCs w:val="20"/>
          <w:lang w:val="lt-LT"/>
        </w:rPr>
        <w:t xml:space="preserve"> </w:t>
      </w:r>
      <w:r w:rsidRPr="002105AF">
        <w:rPr>
          <w:rFonts w:eastAsia="Times New Roman"/>
          <w:szCs w:val="20"/>
          <w:lang w:val="lt-LT"/>
        </w:rPr>
        <w:t xml:space="preserve">rajono vietoves. Pagrindiniai bibliobuso tikslai – knygų išdavimas, informacijos prieinamumo didinimas, skaitmeninio raštingumo ugdymas ir kultūrinių veiklų plėtra. </w:t>
      </w:r>
    </w:p>
    <w:p w14:paraId="29170F34" w14:textId="0D97415A" w:rsidR="00F139BE" w:rsidRPr="002105AF" w:rsidRDefault="00F139BE" w:rsidP="00F139BE">
      <w:pPr>
        <w:pStyle w:val="Body-10pt"/>
        <w:rPr>
          <w:rFonts w:eastAsia="Times New Roman"/>
          <w:szCs w:val="20"/>
          <w:highlight w:val="green"/>
          <w:lang w:val="lt-LT"/>
        </w:rPr>
      </w:pPr>
      <w:r w:rsidRPr="002105AF">
        <w:rPr>
          <w:rFonts w:eastAsia="Times New Roman"/>
          <w:szCs w:val="20"/>
          <w:lang w:val="lt-LT"/>
        </w:rPr>
        <w:t xml:space="preserve">Šiuo metu </w:t>
      </w:r>
      <w:r w:rsidR="00285FFE" w:rsidRPr="002105AF">
        <w:rPr>
          <w:rFonts w:eastAsia="Times New Roman"/>
          <w:szCs w:val="20"/>
          <w:lang w:val="lt-LT"/>
        </w:rPr>
        <w:t>bibliotek</w:t>
      </w:r>
      <w:r w:rsidR="00285FFE">
        <w:rPr>
          <w:rFonts w:eastAsia="Times New Roman"/>
          <w:szCs w:val="20"/>
          <w:lang w:val="lt-LT"/>
        </w:rPr>
        <w:t>a</w:t>
      </w:r>
      <w:r w:rsidR="00285FFE" w:rsidRPr="002105AF">
        <w:rPr>
          <w:rFonts w:eastAsia="Times New Roman"/>
          <w:szCs w:val="20"/>
          <w:lang w:val="lt-LT"/>
        </w:rPr>
        <w:t xml:space="preserve"> </w:t>
      </w:r>
      <w:r w:rsidRPr="002105AF">
        <w:rPr>
          <w:rFonts w:eastAsia="Times New Roman"/>
          <w:szCs w:val="20"/>
          <w:lang w:val="lt-LT"/>
        </w:rPr>
        <w:t xml:space="preserve">susiduria su tam tikrais iššūkiais – trūksta jaunimui pritaikytų erdvių ir žmogiškųjų išteklių, o jaunimo įsitraukimas išlieka </w:t>
      </w:r>
      <w:r w:rsidR="00285FFE">
        <w:rPr>
          <w:rFonts w:eastAsia="Times New Roman"/>
          <w:szCs w:val="20"/>
          <w:lang w:val="lt-LT"/>
        </w:rPr>
        <w:t>menkas</w:t>
      </w:r>
      <w:r w:rsidRPr="002105AF">
        <w:rPr>
          <w:rFonts w:eastAsia="Times New Roman"/>
          <w:szCs w:val="20"/>
          <w:lang w:val="lt-LT"/>
        </w:rPr>
        <w:t>. Siekiant sudominti jaunesnę auditoriją, kuriamos modernesnės veiklų formos ir infrastruktūra</w:t>
      </w:r>
      <w:r w:rsidR="00285FFE">
        <w:rPr>
          <w:rFonts w:eastAsia="Times New Roman"/>
          <w:szCs w:val="20"/>
          <w:lang w:val="lt-LT"/>
        </w:rPr>
        <w:t xml:space="preserve"> –</w:t>
      </w:r>
      <w:r w:rsidRPr="002105AF">
        <w:rPr>
          <w:rFonts w:eastAsia="Times New Roman"/>
          <w:szCs w:val="20"/>
          <w:lang w:val="lt-LT"/>
        </w:rPr>
        <w:t xml:space="preserve"> pavyzdžiui, bibliotekoje įkurta tinklalaidžių studija, atvira visiems lankytojams. </w:t>
      </w:r>
      <w:r w:rsidR="00285FFE">
        <w:rPr>
          <w:rFonts w:eastAsia="Times New Roman"/>
          <w:szCs w:val="20"/>
          <w:lang w:val="lt-LT"/>
        </w:rPr>
        <w:t>Kad būtų galima</w:t>
      </w:r>
      <w:r w:rsidR="00285FFE" w:rsidRPr="002105AF">
        <w:rPr>
          <w:rFonts w:eastAsia="Times New Roman"/>
          <w:szCs w:val="20"/>
          <w:lang w:val="lt-LT"/>
        </w:rPr>
        <w:t xml:space="preserve"> </w:t>
      </w:r>
      <w:r w:rsidR="005F782C" w:rsidRPr="002105AF">
        <w:rPr>
          <w:rFonts w:eastAsia="Times New Roman"/>
          <w:szCs w:val="20"/>
          <w:lang w:val="lt-LT"/>
        </w:rPr>
        <w:t xml:space="preserve">modernizuoti </w:t>
      </w:r>
      <w:r w:rsidR="00862DE5" w:rsidRPr="002105AF">
        <w:rPr>
          <w:rFonts w:eastAsia="Times New Roman"/>
          <w:szCs w:val="20"/>
          <w:lang w:val="lt-LT"/>
        </w:rPr>
        <w:t>bibliotekos patalpas</w:t>
      </w:r>
      <w:r w:rsidR="0097493A" w:rsidRPr="002105AF">
        <w:rPr>
          <w:rFonts w:eastAsia="Times New Roman"/>
          <w:szCs w:val="20"/>
          <w:lang w:val="lt-LT"/>
        </w:rPr>
        <w:t>, įrengti atskiras erdves jaunimui bei plėsti bibliotekos paslaugas</w:t>
      </w:r>
      <w:r w:rsidR="00862DE5" w:rsidRPr="002105AF">
        <w:rPr>
          <w:rFonts w:eastAsia="Times New Roman"/>
          <w:szCs w:val="20"/>
          <w:lang w:val="lt-LT"/>
        </w:rPr>
        <w:t xml:space="preserve">, </w:t>
      </w:r>
      <w:r w:rsidR="00285FFE">
        <w:rPr>
          <w:rFonts w:eastAsia="Times New Roman"/>
          <w:szCs w:val="20"/>
          <w:lang w:val="lt-LT"/>
        </w:rPr>
        <w:t>reikėtų</w:t>
      </w:r>
      <w:r w:rsidR="00C319AF" w:rsidRPr="002105AF">
        <w:rPr>
          <w:rFonts w:eastAsia="Times New Roman"/>
          <w:szCs w:val="20"/>
          <w:lang w:val="lt-LT"/>
        </w:rPr>
        <w:t xml:space="preserve"> </w:t>
      </w:r>
      <w:r w:rsidR="00862DE5" w:rsidRPr="002105AF">
        <w:rPr>
          <w:rFonts w:eastAsia="Times New Roman"/>
          <w:szCs w:val="20"/>
          <w:lang w:val="lt-LT"/>
        </w:rPr>
        <w:t xml:space="preserve">perkelti </w:t>
      </w:r>
      <w:r w:rsidR="00962959" w:rsidRPr="002105AF">
        <w:rPr>
          <w:rFonts w:eastAsia="Times New Roman"/>
          <w:szCs w:val="20"/>
          <w:lang w:val="lt-LT"/>
        </w:rPr>
        <w:t xml:space="preserve">Tauragės miesto filialo veiklas </w:t>
      </w:r>
      <w:r w:rsidR="00C319AF" w:rsidRPr="002105AF">
        <w:rPr>
          <w:rFonts w:eastAsia="Times New Roman"/>
          <w:szCs w:val="20"/>
          <w:lang w:val="lt-LT"/>
        </w:rPr>
        <w:t xml:space="preserve">į tam </w:t>
      </w:r>
      <w:r w:rsidR="00E73698">
        <w:rPr>
          <w:rFonts w:eastAsia="Times New Roman"/>
          <w:szCs w:val="20"/>
          <w:lang w:val="lt-LT"/>
        </w:rPr>
        <w:t>tinkamesnį</w:t>
      </w:r>
      <w:r w:rsidR="00C319AF" w:rsidRPr="002105AF">
        <w:rPr>
          <w:rFonts w:eastAsia="Times New Roman"/>
          <w:szCs w:val="20"/>
          <w:lang w:val="lt-LT"/>
        </w:rPr>
        <w:t xml:space="preserve"> pastatą </w:t>
      </w:r>
      <w:r w:rsidR="00962959" w:rsidRPr="002105AF">
        <w:rPr>
          <w:rFonts w:eastAsia="Times New Roman"/>
          <w:szCs w:val="20"/>
          <w:lang w:val="lt-LT"/>
        </w:rPr>
        <w:t>(p</w:t>
      </w:r>
      <w:r w:rsidR="00577479">
        <w:rPr>
          <w:rFonts w:eastAsia="Times New Roman"/>
          <w:szCs w:val="20"/>
          <w:lang w:val="lt-LT"/>
        </w:rPr>
        <w:t>avyzdžiui,</w:t>
      </w:r>
      <w:r w:rsidR="00962959" w:rsidRPr="002105AF">
        <w:rPr>
          <w:rFonts w:eastAsia="Times New Roman"/>
          <w:szCs w:val="20"/>
          <w:lang w:val="lt-LT"/>
        </w:rPr>
        <w:t xml:space="preserve"> į </w:t>
      </w:r>
      <w:r w:rsidR="00285FFE" w:rsidRPr="002105AF">
        <w:rPr>
          <w:rFonts w:eastAsia="Times New Roman"/>
          <w:szCs w:val="20"/>
          <w:lang w:val="lt-LT"/>
        </w:rPr>
        <w:t>buvus</w:t>
      </w:r>
      <w:r w:rsidR="00285FFE">
        <w:rPr>
          <w:rFonts w:eastAsia="Times New Roman"/>
          <w:szCs w:val="20"/>
          <w:lang w:val="lt-LT"/>
        </w:rPr>
        <w:t>ius</w:t>
      </w:r>
      <w:r w:rsidR="00285FFE" w:rsidRPr="002105AF">
        <w:rPr>
          <w:rFonts w:eastAsia="Times New Roman"/>
          <w:szCs w:val="20"/>
          <w:lang w:val="lt-LT"/>
        </w:rPr>
        <w:t xml:space="preserve"> </w:t>
      </w:r>
      <w:r w:rsidR="005F782C" w:rsidRPr="002105AF">
        <w:rPr>
          <w:rFonts w:eastAsia="Times New Roman"/>
          <w:szCs w:val="20"/>
          <w:lang w:val="lt-LT"/>
        </w:rPr>
        <w:t>Tauragės banko rūm</w:t>
      </w:r>
      <w:r w:rsidR="00285FFE">
        <w:rPr>
          <w:rFonts w:eastAsia="Times New Roman"/>
          <w:szCs w:val="20"/>
          <w:lang w:val="lt-LT"/>
        </w:rPr>
        <w:t>us</w:t>
      </w:r>
      <w:r w:rsidR="00962959" w:rsidRPr="002105AF">
        <w:rPr>
          <w:rFonts w:eastAsia="Times New Roman"/>
          <w:szCs w:val="20"/>
          <w:lang w:val="lt-LT"/>
        </w:rPr>
        <w:t>)</w:t>
      </w:r>
      <w:r w:rsidR="005F782C" w:rsidRPr="002105AF">
        <w:rPr>
          <w:rFonts w:eastAsia="Times New Roman"/>
          <w:szCs w:val="20"/>
          <w:lang w:val="lt-LT"/>
        </w:rPr>
        <w:t xml:space="preserve">. </w:t>
      </w:r>
    </w:p>
    <w:p w14:paraId="2EBFA1EE" w14:textId="6B3505A3" w:rsidR="00AD3D65" w:rsidRPr="002105AF" w:rsidRDefault="00B41024" w:rsidP="004F306E">
      <w:pPr>
        <w:pStyle w:val="Body-10pt"/>
        <w:rPr>
          <w:lang w:val="lt-LT"/>
        </w:rPr>
      </w:pPr>
      <w:r w:rsidRPr="002105AF">
        <w:rPr>
          <w:rStyle w:val="Strong"/>
          <w:bCs w:val="0"/>
          <w:color w:val="000000" w:themeColor="text1"/>
          <w:shd w:val="clear" w:color="auto" w:fill="FFFFFF"/>
          <w:lang w:val="lt-LT"/>
        </w:rPr>
        <w:t xml:space="preserve">Tauragės </w:t>
      </w:r>
      <w:r w:rsidR="001E521E">
        <w:rPr>
          <w:rStyle w:val="Strong"/>
          <w:bCs w:val="0"/>
          <w:color w:val="000000" w:themeColor="text1"/>
          <w:shd w:val="clear" w:color="auto" w:fill="FFFFFF"/>
          <w:lang w:val="lt-LT"/>
        </w:rPr>
        <w:t>k</w:t>
      </w:r>
      <w:r w:rsidR="005E6B41" w:rsidRPr="002105AF">
        <w:rPr>
          <w:rStyle w:val="Strong"/>
          <w:bCs w:val="0"/>
          <w:color w:val="000000" w:themeColor="text1"/>
          <w:shd w:val="clear" w:color="auto" w:fill="FFFFFF"/>
          <w:lang w:val="lt-LT"/>
        </w:rPr>
        <w:t xml:space="preserve">ultūros </w:t>
      </w:r>
      <w:r w:rsidRPr="002105AF">
        <w:rPr>
          <w:rStyle w:val="Strong"/>
          <w:bCs w:val="0"/>
          <w:color w:val="000000" w:themeColor="text1"/>
          <w:shd w:val="clear" w:color="auto" w:fill="FFFFFF"/>
          <w:lang w:val="lt-LT"/>
        </w:rPr>
        <w:t xml:space="preserve">centro </w:t>
      </w:r>
      <w:r w:rsidRPr="002105AF">
        <w:rPr>
          <w:rStyle w:val="Strong"/>
          <w:b w:val="0"/>
          <w:color w:val="000000" w:themeColor="text1"/>
          <w:shd w:val="clear" w:color="auto" w:fill="FFFFFF"/>
          <w:lang w:val="lt-LT"/>
        </w:rPr>
        <w:t>pagrindinės veiklos sritys apima kūrybin</w:t>
      </w:r>
      <w:r w:rsidR="005B3036" w:rsidRPr="002105AF">
        <w:rPr>
          <w:rStyle w:val="Strong"/>
          <w:b w:val="0"/>
          <w:color w:val="000000" w:themeColor="text1"/>
          <w:shd w:val="clear" w:color="auto" w:fill="FFFFFF"/>
          <w:lang w:val="lt-LT"/>
        </w:rPr>
        <w:t>ę</w:t>
      </w:r>
      <w:r w:rsidRPr="002105AF">
        <w:rPr>
          <w:rStyle w:val="Strong"/>
          <w:b w:val="0"/>
          <w:color w:val="000000" w:themeColor="text1"/>
          <w:shd w:val="clear" w:color="auto" w:fill="FFFFFF"/>
          <w:lang w:val="lt-LT"/>
        </w:rPr>
        <w:t>, edukacin</w:t>
      </w:r>
      <w:r w:rsidR="005B3036" w:rsidRPr="002105AF">
        <w:rPr>
          <w:rStyle w:val="Strong"/>
          <w:b w:val="0"/>
          <w:color w:val="000000" w:themeColor="text1"/>
          <w:shd w:val="clear" w:color="auto" w:fill="FFFFFF"/>
          <w:lang w:val="lt-LT"/>
        </w:rPr>
        <w:t>ę</w:t>
      </w:r>
      <w:r w:rsidRPr="002105AF">
        <w:rPr>
          <w:rStyle w:val="Strong"/>
          <w:b w:val="0"/>
          <w:color w:val="000000" w:themeColor="text1"/>
          <w:shd w:val="clear" w:color="auto" w:fill="FFFFFF"/>
          <w:lang w:val="lt-LT"/>
        </w:rPr>
        <w:t>, menin</w:t>
      </w:r>
      <w:r w:rsidR="005B3036" w:rsidRPr="002105AF">
        <w:rPr>
          <w:rStyle w:val="Strong"/>
          <w:b w:val="0"/>
          <w:color w:val="000000" w:themeColor="text1"/>
          <w:shd w:val="clear" w:color="auto" w:fill="FFFFFF"/>
          <w:lang w:val="lt-LT"/>
        </w:rPr>
        <w:t>ę</w:t>
      </w:r>
      <w:r w:rsidRPr="002105AF">
        <w:rPr>
          <w:rStyle w:val="Strong"/>
          <w:b w:val="0"/>
          <w:color w:val="000000" w:themeColor="text1"/>
          <w:shd w:val="clear" w:color="auto" w:fill="FFFFFF"/>
          <w:lang w:val="lt-LT"/>
        </w:rPr>
        <w:t xml:space="preserve"> ir pramogų organizavimo veikl</w:t>
      </w:r>
      <w:r w:rsidR="005B3036" w:rsidRPr="002105AF">
        <w:rPr>
          <w:rStyle w:val="Strong"/>
          <w:b w:val="0"/>
          <w:color w:val="000000" w:themeColor="text1"/>
          <w:shd w:val="clear" w:color="auto" w:fill="FFFFFF"/>
          <w:lang w:val="lt-LT"/>
        </w:rPr>
        <w:t>ą</w:t>
      </w:r>
      <w:r w:rsidRPr="002105AF">
        <w:rPr>
          <w:rStyle w:val="Strong"/>
          <w:b w:val="0"/>
          <w:color w:val="000000" w:themeColor="text1"/>
          <w:shd w:val="clear" w:color="auto" w:fill="FFFFFF"/>
          <w:lang w:val="lt-LT"/>
        </w:rPr>
        <w:t>, kultūrin</w:t>
      </w:r>
      <w:r w:rsidR="005B3036" w:rsidRPr="002105AF">
        <w:rPr>
          <w:rStyle w:val="Strong"/>
          <w:b w:val="0"/>
          <w:color w:val="000000" w:themeColor="text1"/>
          <w:shd w:val="clear" w:color="auto" w:fill="FFFFFF"/>
          <w:lang w:val="lt-LT"/>
        </w:rPr>
        <w:t>į</w:t>
      </w:r>
      <w:r w:rsidRPr="002105AF">
        <w:rPr>
          <w:rStyle w:val="Strong"/>
          <w:b w:val="0"/>
          <w:color w:val="000000" w:themeColor="text1"/>
          <w:shd w:val="clear" w:color="auto" w:fill="FFFFFF"/>
          <w:lang w:val="lt-LT"/>
        </w:rPr>
        <w:t xml:space="preserve"> </w:t>
      </w:r>
      <w:r w:rsidR="005B3036" w:rsidRPr="002105AF">
        <w:rPr>
          <w:rStyle w:val="Strong"/>
          <w:b w:val="0"/>
          <w:color w:val="000000" w:themeColor="text1"/>
          <w:shd w:val="clear" w:color="auto" w:fill="FFFFFF"/>
          <w:lang w:val="lt-LT"/>
        </w:rPr>
        <w:t>švietimą</w:t>
      </w:r>
      <w:r w:rsidRPr="002105AF">
        <w:rPr>
          <w:rStyle w:val="Strong"/>
          <w:b w:val="0"/>
          <w:color w:val="000000" w:themeColor="text1"/>
          <w:shd w:val="clear" w:color="auto" w:fill="FFFFFF"/>
          <w:lang w:val="lt-LT"/>
        </w:rPr>
        <w:t xml:space="preserve">, kino filmų </w:t>
      </w:r>
      <w:r w:rsidR="005B3036" w:rsidRPr="002105AF">
        <w:rPr>
          <w:rStyle w:val="Strong"/>
          <w:b w:val="0"/>
          <w:color w:val="000000" w:themeColor="text1"/>
          <w:shd w:val="clear" w:color="auto" w:fill="FFFFFF"/>
          <w:lang w:val="lt-LT"/>
        </w:rPr>
        <w:t>rodymą</w:t>
      </w:r>
      <w:r w:rsidRPr="002105AF">
        <w:rPr>
          <w:rStyle w:val="Strong"/>
          <w:b w:val="0"/>
          <w:color w:val="000000" w:themeColor="text1"/>
          <w:shd w:val="clear" w:color="auto" w:fill="FFFFFF"/>
          <w:lang w:val="lt-LT"/>
        </w:rPr>
        <w:t xml:space="preserve">, sąlygų </w:t>
      </w:r>
      <w:r w:rsidRPr="002105AF">
        <w:rPr>
          <w:rStyle w:val="Strong"/>
          <w:b w:val="0"/>
          <w:bCs w:val="0"/>
          <w:color w:val="000000" w:themeColor="text1"/>
          <w:shd w:val="clear" w:color="auto" w:fill="FFFFFF"/>
          <w:lang w:val="lt-LT"/>
        </w:rPr>
        <w:t>profesionalaus meno sklaidai</w:t>
      </w:r>
      <w:r w:rsidR="00285FFE">
        <w:rPr>
          <w:rStyle w:val="Strong"/>
          <w:b w:val="0"/>
          <w:bCs w:val="0"/>
          <w:color w:val="000000" w:themeColor="text1"/>
          <w:shd w:val="clear" w:color="auto" w:fill="FFFFFF"/>
          <w:lang w:val="lt-LT"/>
        </w:rPr>
        <w:t xml:space="preserve"> sudarymą</w:t>
      </w:r>
      <w:r w:rsidR="008225BD">
        <w:rPr>
          <w:color w:val="000000" w:themeColor="text1"/>
          <w:shd w:val="clear" w:color="auto" w:fill="FFFFFF"/>
          <w:lang w:val="lt-LT"/>
        </w:rPr>
        <w:t xml:space="preserve"> [44]</w:t>
      </w:r>
      <w:r w:rsidR="008C553F">
        <w:rPr>
          <w:rStyle w:val="Strong"/>
          <w:b w:val="0"/>
          <w:bCs w:val="0"/>
          <w:color w:val="000000" w:themeColor="text1"/>
          <w:shd w:val="clear" w:color="auto" w:fill="FFFFFF"/>
          <w:lang w:val="lt-LT"/>
        </w:rPr>
        <w:t>.</w:t>
      </w:r>
      <w:r w:rsidRPr="002105AF">
        <w:rPr>
          <w:rStyle w:val="Strong"/>
          <w:color w:val="000000" w:themeColor="text1"/>
          <w:shd w:val="clear" w:color="auto" w:fill="FFFFFF"/>
          <w:lang w:val="lt-LT"/>
        </w:rPr>
        <w:t xml:space="preserve"> </w:t>
      </w:r>
      <w:r w:rsidR="00407B5F" w:rsidRPr="002105AF">
        <w:rPr>
          <w:lang w:val="lt-LT"/>
        </w:rPr>
        <w:t xml:space="preserve">Tauragės rajono kultūros centras šiuo metu turi </w:t>
      </w:r>
      <w:r w:rsidR="00285FFE">
        <w:rPr>
          <w:lang w:val="lt-LT"/>
        </w:rPr>
        <w:t>keturiolika</w:t>
      </w:r>
      <w:r w:rsidR="00285FFE" w:rsidRPr="002105AF">
        <w:rPr>
          <w:lang w:val="lt-LT"/>
        </w:rPr>
        <w:t xml:space="preserve"> </w:t>
      </w:r>
      <w:r w:rsidR="00407B5F" w:rsidRPr="002105AF">
        <w:rPr>
          <w:lang w:val="lt-LT"/>
        </w:rPr>
        <w:t xml:space="preserve">padalinių, kurių aktyvumas </w:t>
      </w:r>
      <w:r w:rsidR="00285FFE">
        <w:rPr>
          <w:lang w:val="lt-LT"/>
        </w:rPr>
        <w:t>(</w:t>
      </w:r>
      <w:r w:rsidR="00285FFE" w:rsidRPr="002105AF">
        <w:rPr>
          <w:lang w:val="lt-LT"/>
        </w:rPr>
        <w:t>priklausomai nuo bendruomenės dydžio</w:t>
      </w:r>
      <w:r w:rsidR="00285FFE">
        <w:rPr>
          <w:lang w:val="lt-LT"/>
        </w:rPr>
        <w:t>)</w:t>
      </w:r>
      <w:r w:rsidR="00285FFE" w:rsidRPr="002105AF">
        <w:rPr>
          <w:lang w:val="lt-LT"/>
        </w:rPr>
        <w:t xml:space="preserve"> </w:t>
      </w:r>
      <w:r w:rsidR="00407B5F" w:rsidRPr="002105AF">
        <w:rPr>
          <w:lang w:val="lt-LT"/>
        </w:rPr>
        <w:t>skiriasi – vieni veikia intensyviau, kiti vykdo mažiau veiklų. Kultūros centre taip pat veikia</w:t>
      </w:r>
      <w:r w:rsidR="00524B4E">
        <w:rPr>
          <w:lang w:val="lt-LT"/>
        </w:rPr>
        <w:t xml:space="preserve"> Tauragės atlikėjus vienijantis</w:t>
      </w:r>
      <w:r w:rsidR="00407B5F" w:rsidRPr="002105AF">
        <w:rPr>
          <w:lang w:val="lt-LT"/>
        </w:rPr>
        <w:t xml:space="preserve"> Lengvosios muzikos orkestras</w:t>
      </w:r>
      <w:r w:rsidR="00691691" w:rsidRPr="002105AF">
        <w:rPr>
          <w:lang w:val="lt-LT"/>
        </w:rPr>
        <w:t xml:space="preserve"> – </w:t>
      </w:r>
      <w:r w:rsidR="004F306E" w:rsidRPr="002105AF">
        <w:rPr>
          <w:lang w:val="lt-LT"/>
        </w:rPr>
        <w:t>pirmasis tokio pobūdžio kolektyv</w:t>
      </w:r>
      <w:r w:rsidR="00114EE3" w:rsidRPr="002105AF">
        <w:rPr>
          <w:lang w:val="lt-LT"/>
        </w:rPr>
        <w:t>as</w:t>
      </w:r>
      <w:r w:rsidR="004F306E" w:rsidRPr="002105AF">
        <w:rPr>
          <w:lang w:val="lt-LT"/>
        </w:rPr>
        <w:t xml:space="preserve"> </w:t>
      </w:r>
      <w:r w:rsidR="00524B4E">
        <w:rPr>
          <w:lang w:val="lt-LT"/>
        </w:rPr>
        <w:t xml:space="preserve">Lietuvos </w:t>
      </w:r>
      <w:r w:rsidR="004F306E" w:rsidRPr="002105AF">
        <w:rPr>
          <w:lang w:val="lt-LT"/>
        </w:rPr>
        <w:t>kultūros centruose</w:t>
      </w:r>
      <w:r w:rsidR="008225BD">
        <w:rPr>
          <w:lang w:val="lt-LT"/>
        </w:rPr>
        <w:t xml:space="preserve"> [45]</w:t>
      </w:r>
      <w:r w:rsidR="001759F2">
        <w:rPr>
          <w:lang w:val="lt-LT"/>
        </w:rPr>
        <w:t>.</w:t>
      </w:r>
      <w:r w:rsidR="00407B5F" w:rsidRPr="002105AF">
        <w:rPr>
          <w:lang w:val="lt-LT"/>
        </w:rPr>
        <w:t xml:space="preserve"> </w:t>
      </w:r>
    </w:p>
    <w:p w14:paraId="42500BF0" w14:textId="2D49A9EB" w:rsidR="00C65959" w:rsidRPr="002105AF" w:rsidRDefault="002A2296" w:rsidP="00A516B6">
      <w:pPr>
        <w:pStyle w:val="Body-10pt"/>
        <w:rPr>
          <w:lang w:val="lt-LT"/>
        </w:rPr>
      </w:pPr>
      <w:r w:rsidRPr="002105AF">
        <w:rPr>
          <w:lang w:val="lt-LT"/>
        </w:rPr>
        <w:lastRenderedPageBreak/>
        <w:t xml:space="preserve">Kultūros centras </w:t>
      </w:r>
      <w:r w:rsidR="0016134D" w:rsidRPr="002105AF">
        <w:rPr>
          <w:lang w:val="lt-LT"/>
        </w:rPr>
        <w:t xml:space="preserve">ne tik organizuoja tradicinės kultūros renginius bei </w:t>
      </w:r>
      <w:r w:rsidR="0089680F" w:rsidRPr="002105AF">
        <w:rPr>
          <w:lang w:val="lt-LT"/>
        </w:rPr>
        <w:t>edukacijas</w:t>
      </w:r>
      <w:r w:rsidR="0016134D" w:rsidRPr="002105AF">
        <w:rPr>
          <w:lang w:val="lt-LT"/>
        </w:rPr>
        <w:t>, bet ir</w:t>
      </w:r>
      <w:r w:rsidR="00524B4E">
        <w:rPr>
          <w:lang w:val="lt-LT"/>
        </w:rPr>
        <w:t xml:space="preserve"> vykdo</w:t>
      </w:r>
      <w:r w:rsidR="0016134D" w:rsidRPr="002105AF">
        <w:rPr>
          <w:lang w:val="lt-LT"/>
        </w:rPr>
        <w:t xml:space="preserve"> profesionalaus meno </w:t>
      </w:r>
      <w:r w:rsidR="0089680F" w:rsidRPr="002105AF">
        <w:rPr>
          <w:lang w:val="lt-LT"/>
        </w:rPr>
        <w:t>sklaidos</w:t>
      </w:r>
      <w:r w:rsidR="0016134D" w:rsidRPr="002105AF">
        <w:rPr>
          <w:lang w:val="lt-LT"/>
        </w:rPr>
        <w:t xml:space="preserve"> projektus. Pavyzdžiui, </w:t>
      </w:r>
      <w:r w:rsidR="004C2A88" w:rsidRPr="002105AF">
        <w:rPr>
          <w:lang w:val="lt-LT"/>
        </w:rPr>
        <w:t>2025 m</w:t>
      </w:r>
      <w:r w:rsidR="00AD5523">
        <w:rPr>
          <w:lang w:val="lt-LT"/>
        </w:rPr>
        <w:t>.</w:t>
      </w:r>
      <w:r w:rsidR="0090213D" w:rsidRPr="002105AF">
        <w:rPr>
          <w:lang w:val="lt-LT"/>
        </w:rPr>
        <w:t xml:space="preserve"> </w:t>
      </w:r>
      <w:r w:rsidR="004C2A88" w:rsidRPr="002105AF">
        <w:rPr>
          <w:lang w:val="lt-LT"/>
        </w:rPr>
        <w:t xml:space="preserve">buvo parodytas Valstybinio ansamblio „Lietuva“ šokio spektaklis „Žemaitė N.18(0)“, </w:t>
      </w:r>
      <w:r w:rsidR="00FC79B8">
        <w:rPr>
          <w:lang w:val="lt-LT"/>
        </w:rPr>
        <w:t>penki</w:t>
      </w:r>
      <w:r w:rsidR="00FC79B8" w:rsidRPr="002105AF" w:rsidDel="00FC79B8">
        <w:rPr>
          <w:lang w:val="lt-LT"/>
        </w:rPr>
        <w:t xml:space="preserve"> </w:t>
      </w:r>
      <w:r w:rsidR="00A516B6" w:rsidRPr="002105AF">
        <w:rPr>
          <w:lang w:val="lt-LT"/>
        </w:rPr>
        <w:t>agentūros „Lithuanian Shorts“ trumpametražiai filmai senjorams</w:t>
      </w:r>
      <w:r w:rsidR="00FC79B8">
        <w:rPr>
          <w:lang w:val="lt-LT"/>
        </w:rPr>
        <w:t xml:space="preserve"> ir</w:t>
      </w:r>
      <w:r w:rsidR="00A516B6" w:rsidRPr="002105AF">
        <w:rPr>
          <w:lang w:val="lt-LT"/>
        </w:rPr>
        <w:t xml:space="preserve"> naujas virtualios realybės filmas „Pasaulių sutvėrimas</w:t>
      </w:r>
      <w:r w:rsidR="00FC79B8" w:rsidRPr="002105AF">
        <w:rPr>
          <w:lang w:val="lt-LT"/>
        </w:rPr>
        <w:t>“</w:t>
      </w:r>
      <w:r w:rsidR="00FC79B8">
        <w:rPr>
          <w:lang w:val="lt-LT"/>
        </w:rPr>
        <w:t>;</w:t>
      </w:r>
      <w:r w:rsidR="00FC79B8" w:rsidRPr="002105AF">
        <w:rPr>
          <w:lang w:val="lt-LT"/>
        </w:rPr>
        <w:t xml:space="preserve"> </w:t>
      </w:r>
      <w:r w:rsidR="002052F0" w:rsidRPr="002105AF">
        <w:rPr>
          <w:lang w:val="lt-LT"/>
        </w:rPr>
        <w:t xml:space="preserve">vyko </w:t>
      </w:r>
      <w:r w:rsidR="00524B4E">
        <w:rPr>
          <w:lang w:val="lt-LT"/>
        </w:rPr>
        <w:t xml:space="preserve">švedų </w:t>
      </w:r>
      <w:r w:rsidR="0089680F" w:rsidRPr="002105AF">
        <w:rPr>
          <w:lang w:val="lt-LT"/>
        </w:rPr>
        <w:t>šiuolaikinio cirko</w:t>
      </w:r>
      <w:r w:rsidR="00524B4E">
        <w:rPr>
          <w:lang w:val="lt-LT"/>
        </w:rPr>
        <w:t xml:space="preserve"> artistų</w:t>
      </w:r>
      <w:r w:rsidR="0089680F" w:rsidRPr="002105AF">
        <w:rPr>
          <w:lang w:val="lt-LT"/>
        </w:rPr>
        <w:t xml:space="preserve"> </w:t>
      </w:r>
      <w:r w:rsidR="00524B4E" w:rsidRPr="002105AF">
        <w:rPr>
          <w:lang w:val="lt-LT"/>
        </w:rPr>
        <w:t xml:space="preserve">„två/du“ </w:t>
      </w:r>
      <w:r w:rsidR="0089680F" w:rsidRPr="002105AF">
        <w:rPr>
          <w:lang w:val="lt-LT"/>
        </w:rPr>
        <w:t>pasirodymas bei kiti renginiai</w:t>
      </w:r>
      <w:r w:rsidR="008225BD">
        <w:rPr>
          <w:lang w:val="lt-LT"/>
        </w:rPr>
        <w:t xml:space="preserve"> [46]</w:t>
      </w:r>
      <w:r w:rsidR="00C27F29">
        <w:rPr>
          <w:lang w:val="lt-LT"/>
        </w:rPr>
        <w:t>.</w:t>
      </w:r>
      <w:r w:rsidR="006D0239" w:rsidRPr="002105AF">
        <w:rPr>
          <w:lang w:val="lt-LT"/>
        </w:rPr>
        <w:t xml:space="preserve"> Kultūros centro veiklai įtakos turi ir rajono vykdoma tvarumo politika. </w:t>
      </w:r>
      <w:r w:rsidR="001E1388" w:rsidRPr="002105AF">
        <w:rPr>
          <w:lang w:val="lt-LT"/>
        </w:rPr>
        <w:t>Kultūros</w:t>
      </w:r>
      <w:r w:rsidR="006D0239" w:rsidRPr="002105AF">
        <w:rPr>
          <w:lang w:val="lt-LT"/>
        </w:rPr>
        <w:t xml:space="preserve"> centras įgyvendina tvarumo iniciatyvas, pavyzdžiui, sodininkystės projektus, kurie skatina sąmoningesnį požiūrį į kultūrą ir aplinką</w:t>
      </w:r>
      <w:r w:rsidR="008225BD">
        <w:rPr>
          <w:lang w:val="lt-LT"/>
        </w:rPr>
        <w:t xml:space="preserve"> [47]</w:t>
      </w:r>
      <w:r w:rsidR="004621BD">
        <w:rPr>
          <w:lang w:val="lt-LT"/>
        </w:rPr>
        <w:t>.</w:t>
      </w:r>
      <w:r w:rsidR="0099689E" w:rsidRPr="002105AF">
        <w:rPr>
          <w:lang w:val="lt-LT"/>
        </w:rPr>
        <w:t xml:space="preserve"> </w:t>
      </w:r>
      <w:r w:rsidR="0099689E" w:rsidRPr="002105AF">
        <w:rPr>
          <w:rFonts w:eastAsia="Times New Roman"/>
          <w:szCs w:val="20"/>
          <w:lang w:val="lt-LT"/>
        </w:rPr>
        <w:t xml:space="preserve">Siekiama </w:t>
      </w:r>
      <w:r w:rsidR="00490EB4">
        <w:rPr>
          <w:rFonts w:eastAsia="Times New Roman"/>
          <w:szCs w:val="20"/>
          <w:lang w:val="lt-LT"/>
        </w:rPr>
        <w:t>ugdyti ir pačius mažiausius žiūrovus</w:t>
      </w:r>
      <w:r w:rsidR="0099689E" w:rsidRPr="002105AF">
        <w:rPr>
          <w:rFonts w:eastAsia="Times New Roman"/>
          <w:szCs w:val="20"/>
          <w:lang w:val="lt-LT"/>
        </w:rPr>
        <w:t xml:space="preserve"> – </w:t>
      </w:r>
      <w:r w:rsidR="00E31FD4" w:rsidRPr="002105AF">
        <w:rPr>
          <w:rFonts w:eastAsia="Times New Roman"/>
          <w:szCs w:val="20"/>
          <w:lang w:val="lt-LT"/>
        </w:rPr>
        <w:t>r</w:t>
      </w:r>
      <w:r w:rsidR="00E31FD4">
        <w:rPr>
          <w:rFonts w:eastAsia="Times New Roman"/>
          <w:szCs w:val="20"/>
          <w:lang w:val="lt-LT"/>
        </w:rPr>
        <w:t>odomi</w:t>
      </w:r>
      <w:r w:rsidR="00E31FD4" w:rsidRPr="002105AF">
        <w:rPr>
          <w:rFonts w:eastAsia="Times New Roman"/>
          <w:szCs w:val="20"/>
          <w:lang w:val="lt-LT"/>
        </w:rPr>
        <w:t xml:space="preserve"> </w:t>
      </w:r>
      <w:r w:rsidR="0099689E" w:rsidRPr="002105AF">
        <w:rPr>
          <w:rFonts w:eastAsia="Times New Roman"/>
          <w:szCs w:val="20"/>
          <w:lang w:val="lt-LT"/>
        </w:rPr>
        <w:t>spektakliai kūdikiams.</w:t>
      </w:r>
    </w:p>
    <w:p w14:paraId="52E86FF8" w14:textId="143BBD1F" w:rsidR="00407B5F" w:rsidRPr="002105AF" w:rsidRDefault="00407B5F" w:rsidP="006C7C6C">
      <w:pPr>
        <w:pStyle w:val="Body-10pt"/>
        <w:rPr>
          <w:rStyle w:val="Strong"/>
          <w:rFonts w:eastAsia="Times New Roman"/>
          <w:b w:val="0"/>
          <w:bCs w:val="0"/>
          <w:szCs w:val="20"/>
          <w:lang w:val="lt-LT"/>
        </w:rPr>
      </w:pPr>
      <w:r w:rsidRPr="002105AF">
        <w:rPr>
          <w:lang w:val="lt-LT"/>
        </w:rPr>
        <w:t>Vienas pagrindinių</w:t>
      </w:r>
      <w:r w:rsidR="001E521E">
        <w:rPr>
          <w:lang w:val="lt-LT"/>
        </w:rPr>
        <w:t xml:space="preserve"> Tauragės kultūros centro</w:t>
      </w:r>
      <w:r w:rsidRPr="002105AF">
        <w:rPr>
          <w:lang w:val="lt-LT"/>
        </w:rPr>
        <w:t xml:space="preserve"> iššūkių</w:t>
      </w:r>
      <w:r w:rsidR="00C65959" w:rsidRPr="002105AF">
        <w:rPr>
          <w:lang w:val="lt-LT"/>
        </w:rPr>
        <w:t xml:space="preserve"> </w:t>
      </w:r>
      <w:r w:rsidR="001E521E">
        <w:rPr>
          <w:lang w:val="lt-LT"/>
        </w:rPr>
        <w:t>yra</w:t>
      </w:r>
      <w:r w:rsidRPr="002105AF">
        <w:rPr>
          <w:lang w:val="lt-LT"/>
        </w:rPr>
        <w:t xml:space="preserve"> specialistų </w:t>
      </w:r>
      <w:r w:rsidR="001E521E">
        <w:rPr>
          <w:lang w:val="lt-LT"/>
        </w:rPr>
        <w:t>stygius</w:t>
      </w:r>
      <w:r w:rsidR="008225BD">
        <w:rPr>
          <w:lang w:val="lt-LT"/>
        </w:rPr>
        <w:t xml:space="preserve"> [48]</w:t>
      </w:r>
      <w:r w:rsidR="009A0701">
        <w:rPr>
          <w:lang w:val="lt-LT"/>
        </w:rPr>
        <w:t>.</w:t>
      </w:r>
      <w:r w:rsidRPr="002105AF">
        <w:rPr>
          <w:lang w:val="lt-LT"/>
        </w:rPr>
        <w:t xml:space="preserve"> Šiuo metu dalis kultūros ir meno darbuotojų, tokių kaip choreografai ar chorvedžiai, atvyksta dirbti iš kitų Lietuvos miestų. Specialistus sunku pritraukti dėl nepakankamai motyvuojančio atlygio. Situaciją dar labiau apsunkina visuomenės senėjimas </w:t>
      </w:r>
      <w:r w:rsidR="001E521E">
        <w:rPr>
          <w:lang w:val="lt-LT"/>
        </w:rPr>
        <w:t>bei</w:t>
      </w:r>
      <w:r w:rsidR="001E521E" w:rsidRPr="002105AF">
        <w:rPr>
          <w:lang w:val="lt-LT"/>
        </w:rPr>
        <w:t xml:space="preserve"> </w:t>
      </w:r>
      <w:r w:rsidRPr="002105AF">
        <w:rPr>
          <w:lang w:val="lt-LT"/>
        </w:rPr>
        <w:t>jaunų kultūros i</w:t>
      </w:r>
      <w:r w:rsidR="001E521E">
        <w:rPr>
          <w:lang w:val="lt-LT"/>
        </w:rPr>
        <w:t>r</w:t>
      </w:r>
      <w:r w:rsidRPr="002105AF">
        <w:rPr>
          <w:lang w:val="lt-LT"/>
        </w:rPr>
        <w:t xml:space="preserve"> meno profesionalų stoka</w:t>
      </w:r>
      <w:r w:rsidR="00F947C6" w:rsidRPr="002105AF">
        <w:rPr>
          <w:lang w:val="lt-LT"/>
        </w:rPr>
        <w:t xml:space="preserve"> rajone</w:t>
      </w:r>
      <w:r w:rsidRPr="002105AF">
        <w:rPr>
          <w:lang w:val="lt-LT"/>
        </w:rPr>
        <w:t xml:space="preserve">. </w:t>
      </w:r>
      <w:r w:rsidR="00FF51FE" w:rsidRPr="002105AF">
        <w:rPr>
          <w:lang w:val="lt-LT"/>
        </w:rPr>
        <w:t>Nors 2025 m</w:t>
      </w:r>
      <w:r w:rsidR="00AD5523">
        <w:rPr>
          <w:lang w:val="lt-LT"/>
        </w:rPr>
        <w:t>.</w:t>
      </w:r>
      <w:r w:rsidR="00093E4F" w:rsidRPr="002105AF">
        <w:rPr>
          <w:lang w:val="lt-LT"/>
        </w:rPr>
        <w:t xml:space="preserve"> </w:t>
      </w:r>
      <w:r w:rsidR="00FF51FE" w:rsidRPr="002105AF">
        <w:rPr>
          <w:lang w:val="lt-LT"/>
        </w:rPr>
        <w:t xml:space="preserve">buvo atlikti tam tikri </w:t>
      </w:r>
      <w:r w:rsidR="001E521E">
        <w:rPr>
          <w:lang w:val="lt-LT"/>
        </w:rPr>
        <w:t>k</w:t>
      </w:r>
      <w:r w:rsidR="0047548C" w:rsidRPr="002105AF">
        <w:rPr>
          <w:lang w:val="lt-LT"/>
        </w:rPr>
        <w:t>ultūros centro infrastruktūros modernizavimo darbai</w:t>
      </w:r>
      <w:r w:rsidR="00922A25" w:rsidRPr="002105AF">
        <w:rPr>
          <w:lang w:val="lt-LT"/>
        </w:rPr>
        <w:t xml:space="preserve"> (</w:t>
      </w:r>
      <w:r w:rsidR="0047548C" w:rsidRPr="002105AF">
        <w:rPr>
          <w:lang w:val="lt-LT"/>
        </w:rPr>
        <w:t>modernizuota K</w:t>
      </w:r>
      <w:r w:rsidR="00497475" w:rsidRPr="002105AF">
        <w:rPr>
          <w:lang w:val="lt-LT"/>
        </w:rPr>
        <w:t>ultūros rūmų apšvietimo siste</w:t>
      </w:r>
      <w:r w:rsidR="0047548C" w:rsidRPr="002105AF">
        <w:rPr>
          <w:lang w:val="lt-LT"/>
        </w:rPr>
        <w:t xml:space="preserve">ma, </w:t>
      </w:r>
      <w:r w:rsidR="00497475" w:rsidRPr="002105AF">
        <w:rPr>
          <w:lang w:val="lt-LT"/>
        </w:rPr>
        <w:t>įsigyta nauja profesionali didžiosios scenos apšvietimo įranga</w:t>
      </w:r>
      <w:r w:rsidR="0047548C" w:rsidRPr="002105AF">
        <w:rPr>
          <w:lang w:val="lt-LT"/>
        </w:rPr>
        <w:t xml:space="preserve">, </w:t>
      </w:r>
      <w:r w:rsidR="00F947C6" w:rsidRPr="002105AF">
        <w:rPr>
          <w:lang w:val="lt-LT"/>
        </w:rPr>
        <w:t xml:space="preserve">atliktas </w:t>
      </w:r>
      <w:r w:rsidR="0047548C" w:rsidRPr="002105AF">
        <w:rPr>
          <w:lang w:val="lt-LT"/>
        </w:rPr>
        <w:t>kosmetinis pastato pamatų remontas)</w:t>
      </w:r>
      <w:r w:rsidR="008225BD">
        <w:rPr>
          <w:lang w:val="lt-LT"/>
        </w:rPr>
        <w:t xml:space="preserve"> [49]</w:t>
      </w:r>
      <w:r w:rsidR="0047548C" w:rsidRPr="002105AF">
        <w:rPr>
          <w:lang w:val="lt-LT"/>
        </w:rPr>
        <w:t xml:space="preserve">, </w:t>
      </w:r>
      <w:r w:rsidR="005517BE" w:rsidRPr="002105AF">
        <w:rPr>
          <w:lang w:val="lt-LT"/>
        </w:rPr>
        <w:t>siekiant užtikrinti aukštus paslaugų t</w:t>
      </w:r>
      <w:r w:rsidR="00F947C6" w:rsidRPr="002105AF">
        <w:rPr>
          <w:lang w:val="lt-LT"/>
        </w:rPr>
        <w:t>ei</w:t>
      </w:r>
      <w:r w:rsidR="005517BE" w:rsidRPr="002105AF">
        <w:rPr>
          <w:lang w:val="lt-LT"/>
        </w:rPr>
        <w:t xml:space="preserve">kimo standartus </w:t>
      </w:r>
      <w:r w:rsidR="00A3389C">
        <w:rPr>
          <w:lang w:val="lt-LT"/>
        </w:rPr>
        <w:t>reikėtų</w:t>
      </w:r>
      <w:r w:rsidR="00A3389C" w:rsidRPr="002105AF">
        <w:rPr>
          <w:lang w:val="lt-LT"/>
        </w:rPr>
        <w:t xml:space="preserve"> </w:t>
      </w:r>
      <w:r w:rsidR="005E6B41" w:rsidRPr="002105AF">
        <w:rPr>
          <w:lang w:val="lt-LT"/>
        </w:rPr>
        <w:t>atnaujinti didžiąją salę, modernizuoti sceną ir įsigyti šiuolaikinę kino aparatūrą</w:t>
      </w:r>
      <w:r w:rsidR="008225BD">
        <w:rPr>
          <w:lang w:val="lt-LT"/>
        </w:rPr>
        <w:t xml:space="preserve"> [50]</w:t>
      </w:r>
      <w:r w:rsidR="00E31FD4">
        <w:rPr>
          <w:lang w:val="lt-LT"/>
        </w:rPr>
        <w:t>.</w:t>
      </w:r>
      <w:r w:rsidR="005E6B41" w:rsidRPr="002105AF">
        <w:rPr>
          <w:lang w:val="lt-LT"/>
        </w:rPr>
        <w:t xml:space="preserve"> </w:t>
      </w:r>
    </w:p>
    <w:p w14:paraId="71702C6F" w14:textId="10635B2F" w:rsidR="003E4C18" w:rsidRPr="002105AF" w:rsidRDefault="003E4C18" w:rsidP="00726296">
      <w:pPr>
        <w:pStyle w:val="Body-10pt"/>
        <w:rPr>
          <w:rStyle w:val="Strong"/>
          <w:b w:val="0"/>
          <w:bCs w:val="0"/>
          <w:color w:val="000000" w:themeColor="text1"/>
          <w:shd w:val="clear" w:color="auto" w:fill="FFFFFF"/>
          <w:lang w:val="lt-LT"/>
        </w:rPr>
      </w:pPr>
      <w:r w:rsidRPr="002105AF">
        <w:rPr>
          <w:rStyle w:val="Strong"/>
          <w:color w:val="000000" w:themeColor="text1"/>
          <w:shd w:val="clear" w:color="auto" w:fill="FFFFFF"/>
          <w:lang w:val="lt-LT"/>
        </w:rPr>
        <w:t>Tauragės rajono Skaudvilės kultūros centr</w:t>
      </w:r>
      <w:r w:rsidR="001F3389" w:rsidRPr="002105AF">
        <w:rPr>
          <w:rStyle w:val="Strong"/>
          <w:color w:val="000000" w:themeColor="text1"/>
          <w:shd w:val="clear" w:color="auto" w:fill="FFFFFF"/>
          <w:lang w:val="lt-LT"/>
        </w:rPr>
        <w:t xml:space="preserve">o </w:t>
      </w:r>
      <w:r w:rsidR="001F3389" w:rsidRPr="002105AF">
        <w:rPr>
          <w:rStyle w:val="Strong"/>
          <w:b w:val="0"/>
          <w:bCs w:val="0"/>
          <w:color w:val="000000" w:themeColor="text1"/>
          <w:shd w:val="clear" w:color="auto" w:fill="FFFFFF"/>
          <w:lang w:val="lt-LT"/>
        </w:rPr>
        <w:t>tikslas – „puoselėti etninę kultūrą, išlaikyti ir tęsti krašto tradicijas,</w:t>
      </w:r>
      <w:r w:rsidR="002928D1" w:rsidRPr="002105AF">
        <w:rPr>
          <w:rStyle w:val="Strong"/>
          <w:b w:val="0"/>
          <w:bCs w:val="0"/>
          <w:color w:val="000000" w:themeColor="text1"/>
          <w:shd w:val="clear" w:color="auto" w:fill="FFFFFF"/>
          <w:lang w:val="lt-LT"/>
        </w:rPr>
        <w:t xml:space="preserve"> </w:t>
      </w:r>
      <w:r w:rsidR="001F3389" w:rsidRPr="002105AF">
        <w:rPr>
          <w:rStyle w:val="Strong"/>
          <w:b w:val="0"/>
          <w:bCs w:val="0"/>
          <w:color w:val="000000" w:themeColor="text1"/>
          <w:shd w:val="clear" w:color="auto" w:fill="FFFFFF"/>
          <w:lang w:val="lt-LT"/>
        </w:rPr>
        <w:t>mėgėjų meną, kurti menines programas, plėtoti šviečiamąją (edukacinę), pramoginę</w:t>
      </w:r>
      <w:r w:rsidR="002928D1" w:rsidRPr="002105AF">
        <w:rPr>
          <w:rStyle w:val="Strong"/>
          <w:b w:val="0"/>
          <w:bCs w:val="0"/>
          <w:color w:val="000000" w:themeColor="text1"/>
          <w:shd w:val="clear" w:color="auto" w:fill="FFFFFF"/>
          <w:lang w:val="lt-LT"/>
        </w:rPr>
        <w:t xml:space="preserve"> </w:t>
      </w:r>
      <w:r w:rsidR="001F3389" w:rsidRPr="002105AF">
        <w:rPr>
          <w:rStyle w:val="Strong"/>
          <w:b w:val="0"/>
          <w:bCs w:val="0"/>
          <w:color w:val="000000" w:themeColor="text1"/>
          <w:shd w:val="clear" w:color="auto" w:fill="FFFFFF"/>
          <w:lang w:val="lt-LT"/>
        </w:rPr>
        <w:t>veiklą, tenkinti bendruomenės kultūrinius poreikius, organizuoti profesionalaus meno</w:t>
      </w:r>
      <w:r w:rsidR="002928D1" w:rsidRPr="002105AF">
        <w:rPr>
          <w:rStyle w:val="Strong"/>
          <w:b w:val="0"/>
          <w:bCs w:val="0"/>
          <w:color w:val="000000" w:themeColor="text1"/>
          <w:shd w:val="clear" w:color="auto" w:fill="FFFFFF"/>
          <w:lang w:val="lt-LT"/>
        </w:rPr>
        <w:t xml:space="preserve"> </w:t>
      </w:r>
      <w:r w:rsidR="001F3389" w:rsidRPr="002105AF">
        <w:rPr>
          <w:rStyle w:val="Strong"/>
          <w:b w:val="0"/>
          <w:bCs w:val="0"/>
          <w:color w:val="000000" w:themeColor="text1"/>
          <w:shd w:val="clear" w:color="auto" w:fill="FFFFFF"/>
          <w:lang w:val="lt-LT"/>
        </w:rPr>
        <w:t>sklaidą</w:t>
      </w:r>
      <w:r w:rsidR="007B1BED">
        <w:rPr>
          <w:rStyle w:val="Strong"/>
          <w:b w:val="0"/>
          <w:bCs w:val="0"/>
          <w:color w:val="000000" w:themeColor="text1"/>
          <w:shd w:val="clear" w:color="auto" w:fill="FFFFFF"/>
          <w:lang w:val="lt-LT"/>
        </w:rPr>
        <w:t>“</w:t>
      </w:r>
      <w:r w:rsidR="008225BD">
        <w:rPr>
          <w:rStyle w:val="Strong"/>
          <w:b w:val="0"/>
          <w:bCs w:val="0"/>
          <w:color w:val="000000" w:themeColor="text1"/>
          <w:shd w:val="clear" w:color="auto" w:fill="FFFFFF"/>
          <w:lang w:val="lt-LT"/>
        </w:rPr>
        <w:t xml:space="preserve"> [51]</w:t>
      </w:r>
      <w:r w:rsidR="00AD1961">
        <w:rPr>
          <w:rStyle w:val="Strong"/>
          <w:b w:val="0"/>
          <w:bCs w:val="0"/>
          <w:color w:val="000000" w:themeColor="text1"/>
          <w:shd w:val="clear" w:color="auto" w:fill="FFFFFF"/>
          <w:lang w:val="lt-LT"/>
        </w:rPr>
        <w:t>.</w:t>
      </w:r>
      <w:r w:rsidR="002928D1" w:rsidRPr="002105AF">
        <w:rPr>
          <w:rStyle w:val="Strong"/>
          <w:b w:val="0"/>
          <w:bCs w:val="0"/>
          <w:color w:val="000000" w:themeColor="text1"/>
          <w:shd w:val="clear" w:color="auto" w:fill="FFFFFF"/>
          <w:lang w:val="lt-LT"/>
        </w:rPr>
        <w:t xml:space="preserve"> Skaudvilės kultūros centras </w:t>
      </w:r>
      <w:r w:rsidR="00726296" w:rsidRPr="002105AF">
        <w:rPr>
          <w:rStyle w:val="Strong"/>
          <w:b w:val="0"/>
          <w:bCs w:val="0"/>
          <w:color w:val="000000" w:themeColor="text1"/>
          <w:shd w:val="clear" w:color="auto" w:fill="FFFFFF"/>
          <w:lang w:val="lt-LT"/>
        </w:rPr>
        <w:t xml:space="preserve">turi </w:t>
      </w:r>
      <w:r w:rsidR="000862B7">
        <w:rPr>
          <w:rStyle w:val="Strong"/>
          <w:b w:val="0"/>
          <w:bCs w:val="0"/>
          <w:color w:val="000000" w:themeColor="text1"/>
          <w:shd w:val="clear" w:color="auto" w:fill="FFFFFF"/>
          <w:lang w:val="lt-LT"/>
        </w:rPr>
        <w:t>keturis</w:t>
      </w:r>
      <w:r w:rsidR="000862B7" w:rsidRPr="002105AF">
        <w:rPr>
          <w:rStyle w:val="Strong"/>
          <w:b w:val="0"/>
          <w:bCs w:val="0"/>
          <w:color w:val="000000" w:themeColor="text1"/>
          <w:shd w:val="clear" w:color="auto" w:fill="FFFFFF"/>
          <w:lang w:val="lt-LT"/>
        </w:rPr>
        <w:t xml:space="preserve"> </w:t>
      </w:r>
      <w:r w:rsidR="00726296" w:rsidRPr="002105AF">
        <w:rPr>
          <w:rStyle w:val="Strong"/>
          <w:b w:val="0"/>
          <w:bCs w:val="0"/>
          <w:color w:val="000000" w:themeColor="text1"/>
          <w:shd w:val="clear" w:color="auto" w:fill="FFFFFF"/>
          <w:lang w:val="lt-LT"/>
        </w:rPr>
        <w:t>struktūrinius padalinius</w:t>
      </w:r>
      <w:r w:rsidR="00A84807" w:rsidRPr="002105AF">
        <w:rPr>
          <w:rStyle w:val="Strong"/>
          <w:b w:val="0"/>
          <w:bCs w:val="0"/>
          <w:color w:val="000000" w:themeColor="text1"/>
          <w:shd w:val="clear" w:color="auto" w:fill="FFFFFF"/>
          <w:lang w:val="lt-LT"/>
        </w:rPr>
        <w:t xml:space="preserve"> </w:t>
      </w:r>
      <w:r w:rsidR="00726296" w:rsidRPr="002105AF">
        <w:rPr>
          <w:rStyle w:val="Strong"/>
          <w:b w:val="0"/>
          <w:bCs w:val="0"/>
          <w:color w:val="000000" w:themeColor="text1"/>
          <w:shd w:val="clear" w:color="auto" w:fill="FFFFFF"/>
          <w:lang w:val="lt-LT"/>
        </w:rPr>
        <w:t xml:space="preserve">ir veikia </w:t>
      </w:r>
      <w:r w:rsidR="002928D1" w:rsidRPr="002105AF">
        <w:rPr>
          <w:rStyle w:val="Strong"/>
          <w:b w:val="0"/>
          <w:bCs w:val="0"/>
          <w:color w:val="000000" w:themeColor="text1"/>
          <w:shd w:val="clear" w:color="auto" w:fill="FFFFFF"/>
          <w:lang w:val="lt-LT"/>
        </w:rPr>
        <w:t>Skaudvilės ir Batakių seniūnijų teritorijose</w:t>
      </w:r>
      <w:r w:rsidR="002563B1" w:rsidRPr="002105AF">
        <w:rPr>
          <w:rStyle w:val="Strong"/>
          <w:b w:val="0"/>
          <w:bCs w:val="0"/>
          <w:color w:val="000000" w:themeColor="text1"/>
          <w:shd w:val="clear" w:color="auto" w:fill="FFFFFF"/>
          <w:lang w:val="lt-LT"/>
        </w:rPr>
        <w:t xml:space="preserve">. Tai naujai sukurtas </w:t>
      </w:r>
      <w:r w:rsidR="008F5B6E" w:rsidRPr="002105AF">
        <w:rPr>
          <w:rStyle w:val="Strong"/>
          <w:b w:val="0"/>
          <w:bCs w:val="0"/>
          <w:color w:val="000000" w:themeColor="text1"/>
          <w:shd w:val="clear" w:color="auto" w:fill="FFFFFF"/>
          <w:lang w:val="lt-LT"/>
        </w:rPr>
        <w:t xml:space="preserve">kultūros centras, </w:t>
      </w:r>
      <w:r w:rsidR="00E31FD4">
        <w:rPr>
          <w:rStyle w:val="Strong"/>
          <w:b w:val="0"/>
          <w:bCs w:val="0"/>
          <w:color w:val="000000" w:themeColor="text1"/>
          <w:shd w:val="clear" w:color="auto" w:fill="FFFFFF"/>
          <w:lang w:val="lt-LT"/>
        </w:rPr>
        <w:t>atliekantis</w:t>
      </w:r>
      <w:r w:rsidR="008F5B6E" w:rsidRPr="002105AF">
        <w:rPr>
          <w:rStyle w:val="Strong"/>
          <w:b w:val="0"/>
          <w:bCs w:val="0"/>
          <w:color w:val="000000" w:themeColor="text1"/>
          <w:shd w:val="clear" w:color="auto" w:fill="FFFFFF"/>
          <w:lang w:val="lt-LT"/>
        </w:rPr>
        <w:t xml:space="preserve"> aktyvų vaidmenį Skaudvilės ir Batakių kultūriniame gyvenime.</w:t>
      </w:r>
      <w:r w:rsidR="00720A81" w:rsidRPr="002105AF">
        <w:rPr>
          <w:rStyle w:val="Strong"/>
          <w:b w:val="0"/>
          <w:bCs w:val="0"/>
          <w:color w:val="000000" w:themeColor="text1"/>
          <w:shd w:val="clear" w:color="auto" w:fill="FFFFFF"/>
          <w:lang w:val="lt-LT"/>
        </w:rPr>
        <w:t xml:space="preserve"> Centras aktyviai bendradarbiauja su </w:t>
      </w:r>
      <w:r w:rsidR="009D1629" w:rsidRPr="002105AF">
        <w:rPr>
          <w:rStyle w:val="Strong"/>
          <w:b w:val="0"/>
          <w:bCs w:val="0"/>
          <w:color w:val="000000" w:themeColor="text1"/>
          <w:shd w:val="clear" w:color="auto" w:fill="FFFFFF"/>
          <w:lang w:val="lt-LT"/>
        </w:rPr>
        <w:t xml:space="preserve">aplinkinėmis socialines paslaugas teikiančiomis </w:t>
      </w:r>
      <w:r w:rsidR="00D14B51" w:rsidRPr="002105AF">
        <w:rPr>
          <w:rStyle w:val="Strong"/>
          <w:b w:val="0"/>
          <w:bCs w:val="0"/>
          <w:color w:val="000000" w:themeColor="text1"/>
          <w:shd w:val="clear" w:color="auto" w:fill="FFFFFF"/>
          <w:lang w:val="lt-LT"/>
        </w:rPr>
        <w:t>įstaigomis</w:t>
      </w:r>
      <w:r w:rsidR="009D1629" w:rsidRPr="002105AF">
        <w:rPr>
          <w:rStyle w:val="Strong"/>
          <w:b w:val="0"/>
          <w:bCs w:val="0"/>
          <w:color w:val="000000" w:themeColor="text1"/>
          <w:shd w:val="clear" w:color="auto" w:fill="FFFFFF"/>
          <w:lang w:val="lt-LT"/>
        </w:rPr>
        <w:t xml:space="preserve"> </w:t>
      </w:r>
      <w:r w:rsidR="000652EB" w:rsidRPr="002105AF">
        <w:rPr>
          <w:rStyle w:val="Strong"/>
          <w:b w:val="0"/>
          <w:bCs w:val="0"/>
          <w:color w:val="000000" w:themeColor="text1"/>
          <w:shd w:val="clear" w:color="auto" w:fill="FFFFFF"/>
          <w:lang w:val="lt-LT"/>
        </w:rPr>
        <w:t>(</w:t>
      </w:r>
      <w:r w:rsidR="00892A83" w:rsidRPr="002105AF">
        <w:rPr>
          <w:rStyle w:val="Strong"/>
          <w:b w:val="0"/>
          <w:bCs w:val="0"/>
          <w:color w:val="000000" w:themeColor="text1"/>
          <w:shd w:val="clear" w:color="auto" w:fill="FFFFFF"/>
          <w:lang w:val="lt-LT"/>
        </w:rPr>
        <w:t>pvz.</w:t>
      </w:r>
      <w:r w:rsidR="00E31FD4">
        <w:rPr>
          <w:rStyle w:val="Strong"/>
          <w:b w:val="0"/>
          <w:bCs w:val="0"/>
          <w:color w:val="000000" w:themeColor="text1"/>
          <w:shd w:val="clear" w:color="auto" w:fill="FFFFFF"/>
          <w:lang w:val="lt-LT"/>
        </w:rPr>
        <w:t>,</w:t>
      </w:r>
      <w:r w:rsidR="00892A83" w:rsidRPr="002105AF">
        <w:rPr>
          <w:rStyle w:val="Strong"/>
          <w:b w:val="0"/>
          <w:bCs w:val="0"/>
          <w:color w:val="000000" w:themeColor="text1"/>
          <w:shd w:val="clear" w:color="auto" w:fill="FFFFFF"/>
          <w:lang w:val="lt-LT"/>
        </w:rPr>
        <w:t xml:space="preserve"> </w:t>
      </w:r>
      <w:r w:rsidR="00111847" w:rsidRPr="002105AF">
        <w:rPr>
          <w:rStyle w:val="Strong"/>
          <w:b w:val="0"/>
          <w:bCs w:val="0"/>
          <w:color w:val="000000" w:themeColor="text1"/>
          <w:shd w:val="clear" w:color="auto" w:fill="FFFFFF"/>
          <w:lang w:val="lt-LT"/>
        </w:rPr>
        <w:t>Adakavo socialinių paslaugų namai</w:t>
      </w:r>
      <w:r w:rsidR="00E63762" w:rsidRPr="002105AF">
        <w:rPr>
          <w:rStyle w:val="Strong"/>
          <w:b w:val="0"/>
          <w:bCs w:val="0"/>
          <w:color w:val="000000" w:themeColor="text1"/>
          <w:shd w:val="clear" w:color="auto" w:fill="FFFFFF"/>
          <w:lang w:val="lt-LT"/>
        </w:rPr>
        <w:t>s</w:t>
      </w:r>
      <w:r w:rsidR="00111847" w:rsidRPr="002105AF">
        <w:rPr>
          <w:rStyle w:val="Strong"/>
          <w:b w:val="0"/>
          <w:bCs w:val="0"/>
          <w:color w:val="000000" w:themeColor="text1"/>
          <w:shd w:val="clear" w:color="auto" w:fill="FFFFFF"/>
          <w:lang w:val="lt-LT"/>
        </w:rPr>
        <w:t xml:space="preserve">, </w:t>
      </w:r>
      <w:r w:rsidR="004B5547" w:rsidRPr="002105AF">
        <w:rPr>
          <w:rStyle w:val="Strong"/>
          <w:b w:val="0"/>
          <w:bCs w:val="0"/>
          <w:color w:val="000000" w:themeColor="text1"/>
          <w:shd w:val="clear" w:color="auto" w:fill="FFFFFF"/>
          <w:lang w:val="lt-LT"/>
        </w:rPr>
        <w:t xml:space="preserve">Tauragės rajono „Karšuvos“ mokykla, </w:t>
      </w:r>
      <w:r w:rsidR="00892A83" w:rsidRPr="002105AF">
        <w:rPr>
          <w:rStyle w:val="Strong"/>
          <w:b w:val="0"/>
          <w:bCs w:val="0"/>
          <w:color w:val="000000" w:themeColor="text1"/>
          <w:shd w:val="clear" w:color="auto" w:fill="FFFFFF"/>
          <w:lang w:val="lt-LT"/>
        </w:rPr>
        <w:t>Skaudvilės grupinio gyvenimo namai</w:t>
      </w:r>
      <w:r w:rsidR="00E63762" w:rsidRPr="002105AF">
        <w:rPr>
          <w:rStyle w:val="Strong"/>
          <w:b w:val="0"/>
          <w:bCs w:val="0"/>
          <w:color w:val="000000" w:themeColor="text1"/>
          <w:shd w:val="clear" w:color="auto" w:fill="FFFFFF"/>
          <w:lang w:val="lt-LT"/>
        </w:rPr>
        <w:t>s</w:t>
      </w:r>
      <w:r w:rsidR="00892A83" w:rsidRPr="002105AF">
        <w:rPr>
          <w:rStyle w:val="Strong"/>
          <w:b w:val="0"/>
          <w:bCs w:val="0"/>
          <w:color w:val="000000" w:themeColor="text1"/>
          <w:shd w:val="clear" w:color="auto" w:fill="FFFFFF"/>
          <w:lang w:val="lt-LT"/>
        </w:rPr>
        <w:t>)</w:t>
      </w:r>
      <w:r w:rsidR="00E63762" w:rsidRPr="002105AF">
        <w:rPr>
          <w:rStyle w:val="Strong"/>
          <w:b w:val="0"/>
          <w:bCs w:val="0"/>
          <w:color w:val="000000" w:themeColor="text1"/>
          <w:shd w:val="clear" w:color="auto" w:fill="FFFFFF"/>
          <w:lang w:val="lt-LT"/>
        </w:rPr>
        <w:t>. T</w:t>
      </w:r>
      <w:r w:rsidR="00720A81" w:rsidRPr="002105AF">
        <w:rPr>
          <w:rStyle w:val="Strong"/>
          <w:b w:val="0"/>
          <w:bCs w:val="0"/>
          <w:color w:val="000000" w:themeColor="text1"/>
          <w:shd w:val="clear" w:color="auto" w:fill="FFFFFF"/>
          <w:lang w:val="lt-LT"/>
        </w:rPr>
        <w:t>aip</w:t>
      </w:r>
      <w:r w:rsidR="00E63762" w:rsidRPr="002105AF">
        <w:rPr>
          <w:rStyle w:val="Strong"/>
          <w:b w:val="0"/>
          <w:bCs w:val="0"/>
          <w:color w:val="000000" w:themeColor="text1"/>
          <w:shd w:val="clear" w:color="auto" w:fill="FFFFFF"/>
          <w:lang w:val="lt-LT"/>
        </w:rPr>
        <w:t xml:space="preserve"> centras</w:t>
      </w:r>
      <w:r w:rsidR="00720A81" w:rsidRPr="002105AF">
        <w:rPr>
          <w:rStyle w:val="Strong"/>
          <w:b w:val="0"/>
          <w:bCs w:val="0"/>
          <w:color w:val="000000" w:themeColor="text1"/>
          <w:shd w:val="clear" w:color="auto" w:fill="FFFFFF"/>
          <w:lang w:val="lt-LT"/>
        </w:rPr>
        <w:t xml:space="preserve"> </w:t>
      </w:r>
      <w:r w:rsidR="00E63762" w:rsidRPr="002105AF">
        <w:rPr>
          <w:rStyle w:val="Strong"/>
          <w:b w:val="0"/>
          <w:bCs w:val="0"/>
          <w:color w:val="000000" w:themeColor="text1"/>
          <w:shd w:val="clear" w:color="auto" w:fill="FFFFFF"/>
          <w:lang w:val="lt-LT"/>
        </w:rPr>
        <w:t xml:space="preserve">prisideda </w:t>
      </w:r>
      <w:r w:rsidR="00E31FD4">
        <w:rPr>
          <w:rStyle w:val="Strong"/>
          <w:b w:val="0"/>
          <w:bCs w:val="0"/>
          <w:color w:val="000000" w:themeColor="text1"/>
          <w:shd w:val="clear" w:color="auto" w:fill="FFFFFF"/>
          <w:lang w:val="lt-LT"/>
        </w:rPr>
        <w:t>prie</w:t>
      </w:r>
      <w:r w:rsidR="00E31FD4" w:rsidRPr="002105AF">
        <w:rPr>
          <w:rStyle w:val="Strong"/>
          <w:b w:val="0"/>
          <w:bCs w:val="0"/>
          <w:color w:val="000000" w:themeColor="text1"/>
          <w:shd w:val="clear" w:color="auto" w:fill="FFFFFF"/>
          <w:lang w:val="lt-LT"/>
        </w:rPr>
        <w:t xml:space="preserve"> </w:t>
      </w:r>
      <w:r w:rsidR="00720A81" w:rsidRPr="002105AF">
        <w:rPr>
          <w:rStyle w:val="Strong"/>
          <w:b w:val="0"/>
          <w:bCs w:val="0"/>
          <w:color w:val="000000" w:themeColor="text1"/>
          <w:shd w:val="clear" w:color="auto" w:fill="FFFFFF"/>
          <w:lang w:val="lt-LT"/>
        </w:rPr>
        <w:t xml:space="preserve">asmenų </w:t>
      </w:r>
      <w:r w:rsidR="000652EB" w:rsidRPr="002105AF">
        <w:rPr>
          <w:rStyle w:val="Strong"/>
          <w:b w:val="0"/>
          <w:bCs w:val="0"/>
          <w:color w:val="000000" w:themeColor="text1"/>
          <w:shd w:val="clear" w:color="auto" w:fill="FFFFFF"/>
          <w:lang w:val="lt-LT"/>
        </w:rPr>
        <w:t>iš socialiai pažeidžiamų kontekstų įsitraukim</w:t>
      </w:r>
      <w:r w:rsidR="00E31FD4">
        <w:rPr>
          <w:rStyle w:val="Strong"/>
          <w:b w:val="0"/>
          <w:bCs w:val="0"/>
          <w:color w:val="000000" w:themeColor="text1"/>
          <w:shd w:val="clear" w:color="auto" w:fill="FFFFFF"/>
          <w:lang w:val="lt-LT"/>
        </w:rPr>
        <w:t>o</w:t>
      </w:r>
      <w:r w:rsidR="000652EB" w:rsidRPr="002105AF">
        <w:rPr>
          <w:rStyle w:val="Strong"/>
          <w:b w:val="0"/>
          <w:bCs w:val="0"/>
          <w:color w:val="000000" w:themeColor="text1"/>
          <w:shd w:val="clear" w:color="auto" w:fill="FFFFFF"/>
          <w:lang w:val="lt-LT"/>
        </w:rPr>
        <w:t xml:space="preserve"> į kultūrines veiklas.</w:t>
      </w:r>
      <w:r w:rsidR="00720A81" w:rsidRPr="002105AF">
        <w:rPr>
          <w:rStyle w:val="Strong"/>
          <w:b w:val="0"/>
          <w:bCs w:val="0"/>
          <w:color w:val="000000" w:themeColor="text1"/>
          <w:shd w:val="clear" w:color="auto" w:fill="FFFFFF"/>
          <w:lang w:val="lt-LT"/>
        </w:rPr>
        <w:t xml:space="preserve"> </w:t>
      </w:r>
      <w:r w:rsidR="00B143C2" w:rsidRPr="002105AF">
        <w:rPr>
          <w:rStyle w:val="Strong"/>
          <w:b w:val="0"/>
          <w:bCs w:val="0"/>
          <w:color w:val="000000" w:themeColor="text1"/>
          <w:shd w:val="clear" w:color="auto" w:fill="FFFFFF"/>
          <w:lang w:val="lt-LT"/>
        </w:rPr>
        <w:t>Skaudvilėje taip pat</w:t>
      </w:r>
      <w:r w:rsidR="00892A83" w:rsidRPr="002105AF">
        <w:rPr>
          <w:rStyle w:val="Strong"/>
          <w:b w:val="0"/>
          <w:bCs w:val="0"/>
          <w:color w:val="000000" w:themeColor="text1"/>
          <w:shd w:val="clear" w:color="auto" w:fill="FFFFFF"/>
          <w:lang w:val="lt-LT"/>
        </w:rPr>
        <w:t xml:space="preserve"> veikia „Atvira jaunimo erdvė“ ir jaunimo klubas „Feniksas</w:t>
      </w:r>
      <w:r w:rsidR="00E31FD4" w:rsidRPr="002105AF">
        <w:rPr>
          <w:rStyle w:val="Strong"/>
          <w:b w:val="0"/>
          <w:bCs w:val="0"/>
          <w:color w:val="000000" w:themeColor="text1"/>
          <w:shd w:val="clear" w:color="auto" w:fill="FFFFFF"/>
          <w:lang w:val="lt-LT"/>
        </w:rPr>
        <w:t>“</w:t>
      </w:r>
      <w:r w:rsidR="00E31FD4">
        <w:rPr>
          <w:rStyle w:val="Strong"/>
          <w:b w:val="0"/>
          <w:bCs w:val="0"/>
          <w:color w:val="000000" w:themeColor="text1"/>
          <w:shd w:val="clear" w:color="auto" w:fill="FFFFFF"/>
          <w:lang w:val="lt-LT"/>
        </w:rPr>
        <w:t xml:space="preserve"> –</w:t>
      </w:r>
      <w:r w:rsidR="00E31FD4" w:rsidRPr="002105AF">
        <w:rPr>
          <w:rStyle w:val="Strong"/>
          <w:b w:val="0"/>
          <w:bCs w:val="0"/>
          <w:color w:val="000000" w:themeColor="text1"/>
          <w:shd w:val="clear" w:color="auto" w:fill="FFFFFF"/>
          <w:lang w:val="lt-LT"/>
        </w:rPr>
        <w:t xml:space="preserve"> </w:t>
      </w:r>
      <w:r w:rsidR="00892A83" w:rsidRPr="002105AF">
        <w:rPr>
          <w:rStyle w:val="Strong"/>
          <w:b w:val="0"/>
          <w:bCs w:val="0"/>
          <w:color w:val="000000" w:themeColor="text1"/>
          <w:shd w:val="clear" w:color="auto" w:fill="FFFFFF"/>
          <w:lang w:val="lt-LT"/>
        </w:rPr>
        <w:t xml:space="preserve">su </w:t>
      </w:r>
      <w:r w:rsidR="00E31FD4">
        <w:rPr>
          <w:rStyle w:val="Strong"/>
          <w:b w:val="0"/>
          <w:bCs w:val="0"/>
          <w:color w:val="000000" w:themeColor="text1"/>
          <w:shd w:val="clear" w:color="auto" w:fill="FFFFFF"/>
          <w:lang w:val="lt-LT"/>
        </w:rPr>
        <w:t>j</w:t>
      </w:r>
      <w:r w:rsidR="00892A83" w:rsidRPr="002105AF">
        <w:rPr>
          <w:rStyle w:val="Strong"/>
          <w:b w:val="0"/>
          <w:bCs w:val="0"/>
          <w:color w:val="000000" w:themeColor="text1"/>
          <w:shd w:val="clear" w:color="auto" w:fill="FFFFFF"/>
          <w:lang w:val="lt-LT"/>
        </w:rPr>
        <w:t xml:space="preserve">ais centras </w:t>
      </w:r>
      <w:r w:rsidR="00E31FD4">
        <w:rPr>
          <w:rStyle w:val="Strong"/>
          <w:b w:val="0"/>
          <w:bCs w:val="0"/>
          <w:color w:val="000000" w:themeColor="text1"/>
          <w:shd w:val="clear" w:color="auto" w:fill="FFFFFF"/>
          <w:lang w:val="lt-LT"/>
        </w:rPr>
        <w:t>drauge</w:t>
      </w:r>
      <w:r w:rsidR="00892A83" w:rsidRPr="002105AF">
        <w:rPr>
          <w:rStyle w:val="Strong"/>
          <w:b w:val="0"/>
          <w:bCs w:val="0"/>
          <w:color w:val="000000" w:themeColor="text1"/>
          <w:shd w:val="clear" w:color="auto" w:fill="FFFFFF"/>
          <w:lang w:val="lt-LT"/>
        </w:rPr>
        <w:t xml:space="preserve"> organizuoja renginius.</w:t>
      </w:r>
      <w:r w:rsidR="00B143C2" w:rsidRPr="002105AF">
        <w:rPr>
          <w:rStyle w:val="Strong"/>
          <w:b w:val="0"/>
          <w:bCs w:val="0"/>
          <w:color w:val="000000" w:themeColor="text1"/>
          <w:shd w:val="clear" w:color="auto" w:fill="FFFFFF"/>
          <w:lang w:val="lt-LT"/>
        </w:rPr>
        <w:t xml:space="preserve"> </w:t>
      </w:r>
      <w:r w:rsidR="007E41D4" w:rsidRPr="002105AF">
        <w:rPr>
          <w:rStyle w:val="Strong"/>
          <w:b w:val="0"/>
          <w:bCs w:val="0"/>
          <w:color w:val="000000" w:themeColor="text1"/>
          <w:shd w:val="clear" w:color="auto" w:fill="FFFFFF"/>
          <w:lang w:val="lt-LT"/>
        </w:rPr>
        <w:t>A</w:t>
      </w:r>
      <w:r w:rsidR="00B143C2" w:rsidRPr="002105AF">
        <w:rPr>
          <w:rStyle w:val="Strong"/>
          <w:b w:val="0"/>
          <w:bCs w:val="0"/>
          <w:color w:val="000000" w:themeColor="text1"/>
          <w:shd w:val="clear" w:color="auto" w:fill="FFFFFF"/>
          <w:lang w:val="lt-LT"/>
        </w:rPr>
        <w:t>uditorija</w:t>
      </w:r>
      <w:r w:rsidR="00E63762" w:rsidRPr="002105AF">
        <w:rPr>
          <w:rStyle w:val="Strong"/>
          <w:b w:val="0"/>
          <w:bCs w:val="0"/>
          <w:color w:val="000000" w:themeColor="text1"/>
          <w:shd w:val="clear" w:color="auto" w:fill="FFFFFF"/>
          <w:lang w:val="lt-LT"/>
        </w:rPr>
        <w:t>, kurią sunkiausia pritraukti</w:t>
      </w:r>
      <w:r w:rsidR="00E31FD4">
        <w:rPr>
          <w:rStyle w:val="Strong"/>
          <w:b w:val="0"/>
          <w:bCs w:val="0"/>
          <w:color w:val="000000" w:themeColor="text1"/>
          <w:shd w:val="clear" w:color="auto" w:fill="FFFFFF"/>
          <w:lang w:val="lt-LT"/>
        </w:rPr>
        <w:t>,</w:t>
      </w:r>
      <w:r w:rsidR="00E63762" w:rsidRPr="002105AF">
        <w:rPr>
          <w:rStyle w:val="Strong"/>
          <w:b w:val="0"/>
          <w:bCs w:val="0"/>
          <w:color w:val="000000" w:themeColor="text1"/>
          <w:shd w:val="clear" w:color="auto" w:fill="FFFFFF"/>
          <w:lang w:val="lt-LT"/>
        </w:rPr>
        <w:t xml:space="preserve"> </w:t>
      </w:r>
      <w:r w:rsidR="00B143C2" w:rsidRPr="002105AF">
        <w:rPr>
          <w:rStyle w:val="Strong"/>
          <w:b w:val="0"/>
          <w:bCs w:val="0"/>
          <w:color w:val="000000" w:themeColor="text1"/>
          <w:shd w:val="clear" w:color="auto" w:fill="FFFFFF"/>
          <w:lang w:val="lt-LT"/>
        </w:rPr>
        <w:t xml:space="preserve">– </w:t>
      </w:r>
      <w:r w:rsidR="00E31FD4">
        <w:rPr>
          <w:rStyle w:val="Strong"/>
          <w:b w:val="0"/>
          <w:bCs w:val="0"/>
          <w:color w:val="000000" w:themeColor="text1"/>
          <w:shd w:val="clear" w:color="auto" w:fill="FFFFFF"/>
          <w:lang w:val="lt-LT"/>
        </w:rPr>
        <w:t xml:space="preserve">tai </w:t>
      </w:r>
      <w:r w:rsidR="00B143C2" w:rsidRPr="002105AF">
        <w:rPr>
          <w:rStyle w:val="Strong"/>
          <w:b w:val="0"/>
          <w:bCs w:val="0"/>
          <w:color w:val="000000" w:themeColor="text1"/>
          <w:shd w:val="clear" w:color="auto" w:fill="FFFFFF"/>
          <w:lang w:val="lt-LT"/>
        </w:rPr>
        <w:t xml:space="preserve">dirbantys </w:t>
      </w:r>
      <w:r w:rsidR="00C028BA" w:rsidRPr="002105AF">
        <w:rPr>
          <w:rStyle w:val="Strong"/>
          <w:b w:val="0"/>
          <w:bCs w:val="0"/>
          <w:color w:val="000000" w:themeColor="text1"/>
          <w:shd w:val="clear" w:color="auto" w:fill="FFFFFF"/>
          <w:lang w:val="lt-LT"/>
        </w:rPr>
        <w:t>suaugę asmenys</w:t>
      </w:r>
      <w:r w:rsidR="00B143C2" w:rsidRPr="002105AF">
        <w:rPr>
          <w:rStyle w:val="Strong"/>
          <w:b w:val="0"/>
          <w:bCs w:val="0"/>
          <w:color w:val="000000" w:themeColor="text1"/>
          <w:shd w:val="clear" w:color="auto" w:fill="FFFFFF"/>
          <w:lang w:val="lt-LT"/>
        </w:rPr>
        <w:t xml:space="preserve">, kurie nesilanko </w:t>
      </w:r>
      <w:r w:rsidR="00C028BA" w:rsidRPr="002105AF">
        <w:rPr>
          <w:rStyle w:val="Strong"/>
          <w:b w:val="0"/>
          <w:bCs w:val="0"/>
          <w:color w:val="000000" w:themeColor="text1"/>
          <w:shd w:val="clear" w:color="auto" w:fill="FFFFFF"/>
          <w:lang w:val="lt-LT"/>
        </w:rPr>
        <w:t>centro</w:t>
      </w:r>
      <w:r w:rsidR="00B143C2" w:rsidRPr="002105AF">
        <w:rPr>
          <w:rStyle w:val="Strong"/>
          <w:b w:val="0"/>
          <w:bCs w:val="0"/>
          <w:color w:val="000000" w:themeColor="text1"/>
          <w:shd w:val="clear" w:color="auto" w:fill="FFFFFF"/>
          <w:lang w:val="lt-LT"/>
        </w:rPr>
        <w:t xml:space="preserve"> renginiuose dėl laiko stokos</w:t>
      </w:r>
      <w:r w:rsidR="001273E9" w:rsidRPr="002105AF">
        <w:rPr>
          <w:rStyle w:val="Strong"/>
          <w:b w:val="0"/>
          <w:bCs w:val="0"/>
          <w:color w:val="000000" w:themeColor="text1"/>
          <w:shd w:val="clear" w:color="auto" w:fill="FFFFFF"/>
          <w:lang w:val="lt-LT"/>
        </w:rPr>
        <w:t xml:space="preserve"> arba renkasi jiems patrauklesnius renginius kituose miestuose</w:t>
      </w:r>
      <w:r w:rsidR="008225BD">
        <w:rPr>
          <w:color w:val="000000" w:themeColor="text1"/>
          <w:shd w:val="clear" w:color="auto" w:fill="FFFFFF"/>
          <w:lang w:val="lt-LT"/>
        </w:rPr>
        <w:t xml:space="preserve"> [52]</w:t>
      </w:r>
      <w:r w:rsidR="00E31FD4">
        <w:rPr>
          <w:rStyle w:val="Strong"/>
          <w:b w:val="0"/>
          <w:bCs w:val="0"/>
          <w:color w:val="000000" w:themeColor="text1"/>
          <w:shd w:val="clear" w:color="auto" w:fill="FFFFFF"/>
          <w:lang w:val="lt-LT"/>
        </w:rPr>
        <w:t>.</w:t>
      </w:r>
    </w:p>
    <w:p w14:paraId="57805B53" w14:textId="1F6DBBC7" w:rsidR="00A33EDA" w:rsidRPr="002105AF" w:rsidRDefault="00A33EDA" w:rsidP="00726296">
      <w:pPr>
        <w:pStyle w:val="Body-10pt"/>
        <w:rPr>
          <w:rStyle w:val="Strong"/>
          <w:b w:val="0"/>
          <w:bCs w:val="0"/>
          <w:color w:val="000000" w:themeColor="text1"/>
          <w:shd w:val="clear" w:color="auto" w:fill="FFFFFF"/>
          <w:lang w:val="lt-LT"/>
        </w:rPr>
      </w:pPr>
      <w:r w:rsidRPr="002105AF">
        <w:rPr>
          <w:rStyle w:val="Strong"/>
          <w:b w:val="0"/>
          <w:bCs w:val="0"/>
          <w:color w:val="000000" w:themeColor="text1"/>
          <w:shd w:val="clear" w:color="auto" w:fill="FFFFFF"/>
          <w:lang w:val="lt-LT"/>
        </w:rPr>
        <w:t>Esminiai iššūkiai</w:t>
      </w:r>
      <w:r w:rsidR="004640B9">
        <w:rPr>
          <w:rStyle w:val="Strong"/>
          <w:b w:val="0"/>
          <w:bCs w:val="0"/>
          <w:color w:val="000000" w:themeColor="text1"/>
          <w:shd w:val="clear" w:color="auto" w:fill="FFFFFF"/>
          <w:lang w:val="lt-LT"/>
        </w:rPr>
        <w:t>,</w:t>
      </w:r>
      <w:r w:rsidRPr="002105AF">
        <w:rPr>
          <w:rStyle w:val="Strong"/>
          <w:b w:val="0"/>
          <w:bCs w:val="0"/>
          <w:color w:val="000000" w:themeColor="text1"/>
          <w:shd w:val="clear" w:color="auto" w:fill="FFFFFF"/>
          <w:lang w:val="lt-LT"/>
        </w:rPr>
        <w:t xml:space="preserve"> su kuriais susiduria Skaudvilės kultūros centras</w:t>
      </w:r>
      <w:r w:rsidR="004640B9">
        <w:rPr>
          <w:rStyle w:val="Strong"/>
          <w:b w:val="0"/>
          <w:bCs w:val="0"/>
          <w:color w:val="000000" w:themeColor="text1"/>
          <w:shd w:val="clear" w:color="auto" w:fill="FFFFFF"/>
          <w:lang w:val="lt-LT"/>
        </w:rPr>
        <w:t>,</w:t>
      </w:r>
      <w:r w:rsidRPr="002105AF">
        <w:rPr>
          <w:rStyle w:val="Strong"/>
          <w:b w:val="0"/>
          <w:bCs w:val="0"/>
          <w:color w:val="000000" w:themeColor="text1"/>
          <w:shd w:val="clear" w:color="auto" w:fill="FFFFFF"/>
          <w:lang w:val="lt-LT"/>
        </w:rPr>
        <w:t xml:space="preserve"> </w:t>
      </w:r>
      <w:r w:rsidR="004640B9">
        <w:rPr>
          <w:rStyle w:val="Strong"/>
          <w:b w:val="0"/>
          <w:bCs w:val="0"/>
          <w:color w:val="000000" w:themeColor="text1"/>
          <w:shd w:val="clear" w:color="auto" w:fill="FFFFFF"/>
          <w:lang w:val="lt-LT"/>
        </w:rPr>
        <w:t>yra</w:t>
      </w:r>
      <w:r w:rsidRPr="002105AF">
        <w:rPr>
          <w:rStyle w:val="Strong"/>
          <w:b w:val="0"/>
          <w:bCs w:val="0"/>
          <w:color w:val="000000" w:themeColor="text1"/>
          <w:shd w:val="clear" w:color="auto" w:fill="FFFFFF"/>
          <w:lang w:val="lt-LT"/>
        </w:rPr>
        <w:t xml:space="preserve"> </w:t>
      </w:r>
      <w:r w:rsidR="00BA50C0" w:rsidRPr="002105AF">
        <w:rPr>
          <w:rStyle w:val="Strong"/>
          <w:b w:val="0"/>
          <w:bCs w:val="0"/>
          <w:color w:val="000000" w:themeColor="text1"/>
          <w:shd w:val="clear" w:color="auto" w:fill="FFFFFF"/>
          <w:lang w:val="lt-LT"/>
        </w:rPr>
        <w:t>lankytojų pritraukimas į populiariosios kultūros renginius (</w:t>
      </w:r>
      <w:r w:rsidR="004640B9" w:rsidRPr="002105AF">
        <w:rPr>
          <w:rStyle w:val="Strong"/>
          <w:b w:val="0"/>
          <w:bCs w:val="0"/>
          <w:color w:val="000000" w:themeColor="text1"/>
          <w:shd w:val="clear" w:color="auto" w:fill="FFFFFF"/>
          <w:lang w:val="lt-LT"/>
        </w:rPr>
        <w:t xml:space="preserve">2025 m. </w:t>
      </w:r>
      <w:r w:rsidR="00BA50C0" w:rsidRPr="002105AF">
        <w:rPr>
          <w:rStyle w:val="Strong"/>
          <w:b w:val="0"/>
          <w:bCs w:val="0"/>
          <w:color w:val="000000" w:themeColor="text1"/>
          <w:shd w:val="clear" w:color="auto" w:fill="FFFFFF"/>
          <w:lang w:val="lt-LT"/>
        </w:rPr>
        <w:t xml:space="preserve">dalis koncertų </w:t>
      </w:r>
      <w:r w:rsidR="009047B4" w:rsidRPr="002105AF">
        <w:rPr>
          <w:rStyle w:val="Strong"/>
          <w:b w:val="0"/>
          <w:bCs w:val="0"/>
          <w:color w:val="000000" w:themeColor="text1"/>
          <w:shd w:val="clear" w:color="auto" w:fill="FFFFFF"/>
          <w:lang w:val="lt-LT"/>
        </w:rPr>
        <w:t>buvo atšaukti</w:t>
      </w:r>
      <w:r w:rsidR="00530C07" w:rsidRPr="002105AF">
        <w:rPr>
          <w:rStyle w:val="Strong"/>
          <w:b w:val="0"/>
          <w:bCs w:val="0"/>
          <w:color w:val="000000" w:themeColor="text1"/>
          <w:shd w:val="clear" w:color="auto" w:fill="FFFFFF"/>
          <w:lang w:val="lt-LT"/>
        </w:rPr>
        <w:t xml:space="preserve"> dėl neišpirktų bilietų</w:t>
      </w:r>
      <w:r w:rsidR="004640B9" w:rsidRPr="002105AF">
        <w:rPr>
          <w:rStyle w:val="Strong"/>
          <w:b w:val="0"/>
          <w:bCs w:val="0"/>
          <w:color w:val="000000" w:themeColor="text1"/>
          <w:shd w:val="clear" w:color="auto" w:fill="FFFFFF"/>
          <w:lang w:val="lt-LT"/>
        </w:rPr>
        <w:t>)</w:t>
      </w:r>
      <w:r w:rsidR="004640B9">
        <w:rPr>
          <w:rStyle w:val="Strong"/>
          <w:b w:val="0"/>
          <w:bCs w:val="0"/>
          <w:color w:val="000000" w:themeColor="text1"/>
          <w:shd w:val="clear" w:color="auto" w:fill="FFFFFF"/>
          <w:lang w:val="lt-LT"/>
        </w:rPr>
        <w:t xml:space="preserve"> ir</w:t>
      </w:r>
      <w:r w:rsidR="004640B9" w:rsidRPr="002105AF">
        <w:rPr>
          <w:rStyle w:val="Strong"/>
          <w:b w:val="0"/>
          <w:bCs w:val="0"/>
          <w:color w:val="000000" w:themeColor="text1"/>
          <w:shd w:val="clear" w:color="auto" w:fill="FFFFFF"/>
          <w:lang w:val="lt-LT"/>
        </w:rPr>
        <w:t xml:space="preserve"> </w:t>
      </w:r>
      <w:r w:rsidR="00530C07" w:rsidRPr="002105AF">
        <w:rPr>
          <w:rStyle w:val="Strong"/>
          <w:b w:val="0"/>
          <w:bCs w:val="0"/>
          <w:color w:val="000000" w:themeColor="text1"/>
          <w:shd w:val="clear" w:color="auto" w:fill="FFFFFF"/>
          <w:lang w:val="lt-LT"/>
        </w:rPr>
        <w:t>dvigubas atlikėjų apmokestinimas (kultūros centrui už bilietų platinimą bei seniūnijai už patalpų nuomą)</w:t>
      </w:r>
      <w:r w:rsidR="008225BD">
        <w:rPr>
          <w:color w:val="000000" w:themeColor="text1"/>
          <w:shd w:val="clear" w:color="auto" w:fill="FFFFFF"/>
          <w:lang w:val="lt-LT"/>
        </w:rPr>
        <w:t xml:space="preserve"> [53]</w:t>
      </w:r>
      <w:r w:rsidR="00E31FD4">
        <w:rPr>
          <w:rStyle w:val="Strong"/>
          <w:b w:val="0"/>
          <w:bCs w:val="0"/>
          <w:color w:val="000000" w:themeColor="text1"/>
          <w:shd w:val="clear" w:color="auto" w:fill="FFFFFF"/>
          <w:lang w:val="lt-LT"/>
        </w:rPr>
        <w:t>.</w:t>
      </w:r>
      <w:r w:rsidR="005F6629" w:rsidRPr="002105AF">
        <w:rPr>
          <w:rStyle w:val="Strong"/>
          <w:b w:val="0"/>
          <w:bCs w:val="0"/>
          <w:color w:val="000000" w:themeColor="text1"/>
          <w:shd w:val="clear" w:color="auto" w:fill="FFFFFF"/>
          <w:lang w:val="lt-LT"/>
        </w:rPr>
        <w:t xml:space="preserve"> </w:t>
      </w:r>
      <w:r w:rsidR="004640B9">
        <w:rPr>
          <w:rStyle w:val="Strong"/>
          <w:b w:val="0"/>
          <w:bCs w:val="0"/>
          <w:color w:val="000000" w:themeColor="text1"/>
          <w:shd w:val="clear" w:color="auto" w:fill="FFFFFF"/>
          <w:lang w:val="lt-LT"/>
        </w:rPr>
        <w:t>Be to, reikėtų</w:t>
      </w:r>
      <w:r w:rsidR="005F6629" w:rsidRPr="002105AF">
        <w:rPr>
          <w:rStyle w:val="Strong"/>
          <w:b w:val="0"/>
          <w:bCs w:val="0"/>
          <w:color w:val="000000" w:themeColor="text1"/>
          <w:shd w:val="clear" w:color="auto" w:fill="FFFFFF"/>
          <w:lang w:val="lt-LT"/>
        </w:rPr>
        <w:t xml:space="preserve"> renovuoti pagrindinę kultūros centro salę (</w:t>
      </w:r>
      <w:r w:rsidR="00FD2973" w:rsidRPr="002105AF">
        <w:rPr>
          <w:rStyle w:val="Strong"/>
          <w:b w:val="0"/>
          <w:bCs w:val="0"/>
          <w:color w:val="000000" w:themeColor="text1"/>
          <w:shd w:val="clear" w:color="auto" w:fill="FFFFFF"/>
          <w:lang w:val="lt-LT"/>
        </w:rPr>
        <w:t xml:space="preserve">atnaujinti </w:t>
      </w:r>
      <w:r w:rsidR="00EF1E3C" w:rsidRPr="002105AF">
        <w:rPr>
          <w:rStyle w:val="Strong"/>
          <w:b w:val="0"/>
          <w:bCs w:val="0"/>
          <w:color w:val="000000" w:themeColor="text1"/>
          <w:shd w:val="clear" w:color="auto" w:fill="FFFFFF"/>
          <w:lang w:val="lt-LT"/>
        </w:rPr>
        <w:t>k</w:t>
      </w:r>
      <w:r w:rsidR="00FD2973" w:rsidRPr="002105AF">
        <w:rPr>
          <w:rStyle w:val="Strong"/>
          <w:b w:val="0"/>
          <w:bCs w:val="0"/>
          <w:color w:val="000000" w:themeColor="text1"/>
          <w:shd w:val="clear" w:color="auto" w:fill="FFFFFF"/>
          <w:lang w:val="lt-LT"/>
        </w:rPr>
        <w:t>ėdžių išdėstymą, įrengti pakilimą)</w:t>
      </w:r>
      <w:r w:rsidR="00EF1E3C" w:rsidRPr="002105AF">
        <w:rPr>
          <w:rStyle w:val="Strong"/>
          <w:b w:val="0"/>
          <w:bCs w:val="0"/>
          <w:color w:val="000000" w:themeColor="text1"/>
          <w:shd w:val="clear" w:color="auto" w:fill="FFFFFF"/>
          <w:lang w:val="lt-LT"/>
        </w:rPr>
        <w:t xml:space="preserve">, taip pat trūksta patalpų </w:t>
      </w:r>
      <w:r w:rsidR="00DD353E" w:rsidRPr="002105AF">
        <w:rPr>
          <w:rStyle w:val="Strong"/>
          <w:b w:val="0"/>
          <w:bCs w:val="0"/>
          <w:color w:val="000000" w:themeColor="text1"/>
          <w:shd w:val="clear" w:color="auto" w:fill="FFFFFF"/>
          <w:lang w:val="lt-LT"/>
        </w:rPr>
        <w:t>repeticijoms</w:t>
      </w:r>
      <w:r w:rsidR="00EF1E3C" w:rsidRPr="002105AF">
        <w:rPr>
          <w:rStyle w:val="Strong"/>
          <w:b w:val="0"/>
          <w:bCs w:val="0"/>
          <w:color w:val="000000" w:themeColor="text1"/>
          <w:shd w:val="clear" w:color="auto" w:fill="FFFFFF"/>
          <w:lang w:val="lt-LT"/>
        </w:rPr>
        <w:t>,</w:t>
      </w:r>
      <w:r w:rsidR="004640B9">
        <w:rPr>
          <w:rStyle w:val="Strong"/>
          <w:b w:val="0"/>
          <w:bCs w:val="0"/>
          <w:color w:val="000000" w:themeColor="text1"/>
          <w:shd w:val="clear" w:color="auto" w:fill="FFFFFF"/>
          <w:lang w:val="lt-LT"/>
        </w:rPr>
        <w:t xml:space="preserve"> nes</w:t>
      </w:r>
      <w:r w:rsidR="00EF1E3C" w:rsidRPr="002105AF">
        <w:rPr>
          <w:rStyle w:val="Strong"/>
          <w:b w:val="0"/>
          <w:bCs w:val="0"/>
          <w:color w:val="000000" w:themeColor="text1"/>
          <w:shd w:val="clear" w:color="auto" w:fill="FFFFFF"/>
          <w:lang w:val="lt-LT"/>
        </w:rPr>
        <w:t xml:space="preserve"> </w:t>
      </w:r>
      <w:r w:rsidR="004640B9" w:rsidRPr="002105AF">
        <w:rPr>
          <w:rStyle w:val="Strong"/>
          <w:b w:val="0"/>
          <w:bCs w:val="0"/>
          <w:color w:val="000000" w:themeColor="text1"/>
          <w:shd w:val="clear" w:color="auto" w:fill="FFFFFF"/>
          <w:lang w:val="lt-LT"/>
        </w:rPr>
        <w:t>patalp</w:t>
      </w:r>
      <w:r w:rsidR="004640B9">
        <w:rPr>
          <w:rStyle w:val="Strong"/>
          <w:b w:val="0"/>
          <w:bCs w:val="0"/>
          <w:color w:val="000000" w:themeColor="text1"/>
          <w:shd w:val="clear" w:color="auto" w:fill="FFFFFF"/>
          <w:lang w:val="lt-LT"/>
        </w:rPr>
        <w:t xml:space="preserve">omis </w:t>
      </w:r>
      <w:r w:rsidR="00EF1E3C" w:rsidRPr="002105AF">
        <w:rPr>
          <w:rStyle w:val="Strong"/>
          <w:b w:val="0"/>
          <w:bCs w:val="0"/>
          <w:color w:val="000000" w:themeColor="text1"/>
          <w:shd w:val="clear" w:color="auto" w:fill="FFFFFF"/>
          <w:lang w:val="lt-LT"/>
        </w:rPr>
        <w:t>kultūros centras dalinasi su bendruomenė</w:t>
      </w:r>
      <w:r w:rsidR="000D2222" w:rsidRPr="002105AF">
        <w:rPr>
          <w:rStyle w:val="Strong"/>
          <w:b w:val="0"/>
          <w:bCs w:val="0"/>
          <w:color w:val="000000" w:themeColor="text1"/>
          <w:shd w:val="clear" w:color="auto" w:fill="FFFFFF"/>
          <w:lang w:val="lt-LT"/>
        </w:rPr>
        <w:t>mis.</w:t>
      </w:r>
      <w:r w:rsidR="00DD353E" w:rsidRPr="002105AF">
        <w:rPr>
          <w:rStyle w:val="Strong"/>
          <w:b w:val="0"/>
          <w:bCs w:val="0"/>
          <w:color w:val="000000" w:themeColor="text1"/>
          <w:shd w:val="clear" w:color="auto" w:fill="FFFFFF"/>
          <w:lang w:val="lt-LT"/>
        </w:rPr>
        <w:t xml:space="preserve"> Kultūros centro infrastruktūra</w:t>
      </w:r>
      <w:r w:rsidR="00B56304" w:rsidRPr="002105AF">
        <w:rPr>
          <w:rStyle w:val="Strong"/>
          <w:b w:val="0"/>
          <w:bCs w:val="0"/>
          <w:color w:val="000000" w:themeColor="text1"/>
          <w:shd w:val="clear" w:color="auto" w:fill="FFFFFF"/>
          <w:lang w:val="lt-LT"/>
        </w:rPr>
        <w:t xml:space="preserve"> taip pat</w:t>
      </w:r>
      <w:r w:rsidR="00DD353E" w:rsidRPr="002105AF">
        <w:rPr>
          <w:rStyle w:val="Strong"/>
          <w:b w:val="0"/>
          <w:bCs w:val="0"/>
          <w:color w:val="000000" w:themeColor="text1"/>
          <w:shd w:val="clear" w:color="auto" w:fill="FFFFFF"/>
          <w:lang w:val="lt-LT"/>
        </w:rPr>
        <w:t xml:space="preserve"> galėtų būti išplėtota</w:t>
      </w:r>
      <w:r w:rsidR="004640B9">
        <w:rPr>
          <w:rStyle w:val="Strong"/>
          <w:b w:val="0"/>
          <w:bCs w:val="0"/>
          <w:color w:val="000000" w:themeColor="text1"/>
          <w:shd w:val="clear" w:color="auto" w:fill="FFFFFF"/>
          <w:lang w:val="lt-LT"/>
        </w:rPr>
        <w:t xml:space="preserve">, o </w:t>
      </w:r>
      <w:r w:rsidR="00DD353E" w:rsidRPr="002105AF">
        <w:rPr>
          <w:rStyle w:val="Strong"/>
          <w:b w:val="0"/>
          <w:bCs w:val="0"/>
          <w:color w:val="000000" w:themeColor="text1"/>
          <w:shd w:val="clear" w:color="auto" w:fill="FFFFFF"/>
          <w:lang w:val="lt-LT"/>
        </w:rPr>
        <w:t>vidin</w:t>
      </w:r>
      <w:r w:rsidR="004640B9">
        <w:rPr>
          <w:rStyle w:val="Strong"/>
          <w:b w:val="0"/>
          <w:bCs w:val="0"/>
          <w:color w:val="000000" w:themeColor="text1"/>
          <w:shd w:val="clear" w:color="auto" w:fill="FFFFFF"/>
          <w:lang w:val="lt-LT"/>
        </w:rPr>
        <w:t>is</w:t>
      </w:r>
      <w:r w:rsidR="00DD353E" w:rsidRPr="002105AF">
        <w:rPr>
          <w:rStyle w:val="Strong"/>
          <w:b w:val="0"/>
          <w:bCs w:val="0"/>
          <w:color w:val="000000" w:themeColor="text1"/>
          <w:shd w:val="clear" w:color="auto" w:fill="FFFFFF"/>
          <w:lang w:val="lt-LT"/>
        </w:rPr>
        <w:t xml:space="preserve"> kiem</w:t>
      </w:r>
      <w:r w:rsidR="004640B9">
        <w:rPr>
          <w:rStyle w:val="Strong"/>
          <w:b w:val="0"/>
          <w:bCs w:val="0"/>
          <w:color w:val="000000" w:themeColor="text1"/>
          <w:shd w:val="clear" w:color="auto" w:fill="FFFFFF"/>
          <w:lang w:val="lt-LT"/>
        </w:rPr>
        <w:t>as pritaikytas</w:t>
      </w:r>
      <w:r w:rsidR="00DD353E" w:rsidRPr="002105AF">
        <w:rPr>
          <w:rStyle w:val="Strong"/>
          <w:b w:val="0"/>
          <w:bCs w:val="0"/>
          <w:color w:val="000000" w:themeColor="text1"/>
          <w:shd w:val="clear" w:color="auto" w:fill="FFFFFF"/>
          <w:lang w:val="lt-LT"/>
        </w:rPr>
        <w:t xml:space="preserve"> renginiams, edukacijoms. </w:t>
      </w:r>
    </w:p>
    <w:p w14:paraId="09E6007D" w14:textId="77777777" w:rsidR="00B41024" w:rsidRPr="002105AF" w:rsidRDefault="00B41024" w:rsidP="00673A21">
      <w:pPr>
        <w:pStyle w:val="H3-17pt"/>
        <w:rPr>
          <w:rStyle w:val="Strong"/>
          <w:b w:val="0"/>
          <w:bCs w:val="0"/>
          <w:color w:val="000000" w:themeColor="text1"/>
          <w:sz w:val="32"/>
          <w:szCs w:val="32"/>
          <w:shd w:val="clear" w:color="auto" w:fill="FFFFFF"/>
          <w:lang w:val="lt-LT"/>
        </w:rPr>
      </w:pPr>
      <w:r w:rsidRPr="002105AF">
        <w:rPr>
          <w:rStyle w:val="Strong"/>
          <w:b w:val="0"/>
          <w:bCs w:val="0"/>
          <w:color w:val="000000" w:themeColor="text1"/>
          <w:sz w:val="32"/>
          <w:szCs w:val="32"/>
          <w:shd w:val="clear" w:color="auto" w:fill="FFFFFF"/>
          <w:lang w:val="lt-LT"/>
        </w:rPr>
        <w:t xml:space="preserve">Kultūros prieinamumas </w:t>
      </w:r>
    </w:p>
    <w:p w14:paraId="4CDAAE14" w14:textId="6492D837" w:rsidR="005F1F4A" w:rsidRPr="002105AF" w:rsidRDefault="005F1F4A" w:rsidP="00F45847">
      <w:pPr>
        <w:pStyle w:val="Body-10pt"/>
        <w:rPr>
          <w:rStyle w:val="Strong"/>
          <w:b w:val="0"/>
          <w:bCs w:val="0"/>
          <w:color w:val="000000" w:themeColor="text1"/>
          <w:shd w:val="clear" w:color="auto" w:fill="FFFFFF"/>
          <w:lang w:val="lt-LT"/>
        </w:rPr>
      </w:pPr>
      <w:r w:rsidRPr="002105AF">
        <w:rPr>
          <w:rStyle w:val="Strong"/>
          <w:b w:val="0"/>
          <w:bCs w:val="0"/>
          <w:color w:val="000000" w:themeColor="text1"/>
          <w:shd w:val="clear" w:color="auto" w:fill="FFFFFF"/>
          <w:lang w:val="lt-LT"/>
        </w:rPr>
        <w:t>Rajon</w:t>
      </w:r>
      <w:r w:rsidR="009D7B34" w:rsidRPr="002105AF">
        <w:rPr>
          <w:rStyle w:val="Strong"/>
          <w:b w:val="0"/>
          <w:bCs w:val="0"/>
          <w:color w:val="000000" w:themeColor="text1"/>
          <w:shd w:val="clear" w:color="auto" w:fill="FFFFFF"/>
          <w:lang w:val="lt-LT"/>
        </w:rPr>
        <w:t>e veikiančios</w:t>
      </w:r>
      <w:r w:rsidR="00B41024" w:rsidRPr="002105AF">
        <w:rPr>
          <w:rStyle w:val="Strong"/>
          <w:b w:val="0"/>
          <w:bCs w:val="0"/>
          <w:color w:val="000000" w:themeColor="text1"/>
          <w:shd w:val="clear" w:color="auto" w:fill="FFFFFF"/>
          <w:lang w:val="lt-LT"/>
        </w:rPr>
        <w:t xml:space="preserve"> kultūros įstaigos susiduria su tam tikrais infrastruktūriniais iššūkiai</w:t>
      </w:r>
      <w:r w:rsidRPr="002105AF">
        <w:rPr>
          <w:rStyle w:val="Strong"/>
          <w:b w:val="0"/>
          <w:bCs w:val="0"/>
          <w:color w:val="000000" w:themeColor="text1"/>
          <w:shd w:val="clear" w:color="auto" w:fill="FFFFFF"/>
          <w:lang w:val="lt-LT"/>
        </w:rPr>
        <w:t>s, ribojančiais paslaugų prieinamumą.</w:t>
      </w:r>
      <w:r w:rsidR="009D7B34" w:rsidRPr="002105AF">
        <w:rPr>
          <w:rStyle w:val="Strong"/>
          <w:b w:val="0"/>
          <w:bCs w:val="0"/>
          <w:color w:val="000000" w:themeColor="text1"/>
          <w:shd w:val="clear" w:color="auto" w:fill="FFFFFF"/>
          <w:lang w:val="lt-LT"/>
        </w:rPr>
        <w:t xml:space="preserve"> </w:t>
      </w:r>
      <w:r w:rsidR="00F619F2" w:rsidRPr="002105AF">
        <w:rPr>
          <w:rStyle w:val="Strong"/>
          <w:b w:val="0"/>
          <w:bCs w:val="0"/>
          <w:color w:val="000000" w:themeColor="text1"/>
          <w:shd w:val="clear" w:color="auto" w:fill="FFFFFF"/>
          <w:lang w:val="lt-LT"/>
        </w:rPr>
        <w:t>K</w:t>
      </w:r>
      <w:r w:rsidRPr="002105AF">
        <w:rPr>
          <w:rStyle w:val="Strong"/>
          <w:b w:val="0"/>
          <w:bCs w:val="0"/>
          <w:color w:val="000000" w:themeColor="text1"/>
          <w:shd w:val="clear" w:color="auto" w:fill="FFFFFF"/>
          <w:lang w:val="lt-LT"/>
        </w:rPr>
        <w:t>ultūros įstaigų infrastruktūros pritaikymas asmenims su negalia yra netolygus</w:t>
      </w:r>
      <w:r w:rsidR="004640B9">
        <w:rPr>
          <w:rStyle w:val="Strong"/>
          <w:b w:val="0"/>
          <w:bCs w:val="0"/>
          <w:color w:val="000000" w:themeColor="text1"/>
          <w:shd w:val="clear" w:color="auto" w:fill="FFFFFF"/>
          <w:lang w:val="lt-LT"/>
        </w:rPr>
        <w:t>:</w:t>
      </w:r>
      <w:r w:rsidRPr="002105AF">
        <w:rPr>
          <w:rStyle w:val="Strong"/>
          <w:b w:val="0"/>
          <w:bCs w:val="0"/>
          <w:color w:val="000000" w:themeColor="text1"/>
          <w:shd w:val="clear" w:color="auto" w:fill="FFFFFF"/>
          <w:lang w:val="lt-LT"/>
        </w:rPr>
        <w:t xml:space="preserve"> labiau pritaikytos</w:t>
      </w:r>
      <w:r w:rsidR="00B31988">
        <w:rPr>
          <w:rStyle w:val="Strong"/>
          <w:b w:val="0"/>
          <w:bCs w:val="0"/>
          <w:color w:val="000000" w:themeColor="text1"/>
          <w:shd w:val="clear" w:color="auto" w:fill="FFFFFF"/>
          <w:lang w:val="lt-LT"/>
        </w:rPr>
        <w:t xml:space="preserve"> yra</w:t>
      </w:r>
      <w:r w:rsidRPr="002105AF">
        <w:rPr>
          <w:rStyle w:val="Strong"/>
          <w:b w:val="0"/>
          <w:bCs w:val="0"/>
          <w:color w:val="000000" w:themeColor="text1"/>
          <w:shd w:val="clear" w:color="auto" w:fill="FFFFFF"/>
          <w:lang w:val="lt-LT"/>
        </w:rPr>
        <w:t xml:space="preserve"> mieste esančios kultūros įstaigos, muziejai</w:t>
      </w:r>
      <w:r w:rsidR="004640B9">
        <w:rPr>
          <w:rStyle w:val="Strong"/>
          <w:b w:val="0"/>
          <w:bCs w:val="0"/>
          <w:color w:val="000000" w:themeColor="text1"/>
          <w:shd w:val="clear" w:color="auto" w:fill="FFFFFF"/>
          <w:lang w:val="lt-LT"/>
        </w:rPr>
        <w:t>, o</w:t>
      </w:r>
      <w:r w:rsidRPr="002105AF">
        <w:rPr>
          <w:rStyle w:val="Strong"/>
          <w:b w:val="0"/>
          <w:bCs w:val="0"/>
          <w:color w:val="000000" w:themeColor="text1"/>
          <w:shd w:val="clear" w:color="auto" w:fill="FFFFFF"/>
          <w:lang w:val="lt-LT"/>
        </w:rPr>
        <w:t xml:space="preserve"> </w:t>
      </w:r>
      <w:r w:rsidR="004640B9">
        <w:rPr>
          <w:rStyle w:val="Strong"/>
          <w:b w:val="0"/>
          <w:bCs w:val="0"/>
          <w:color w:val="000000" w:themeColor="text1"/>
          <w:shd w:val="clear" w:color="auto" w:fill="FFFFFF"/>
          <w:lang w:val="lt-LT"/>
        </w:rPr>
        <w:t>penkių</w:t>
      </w:r>
      <w:r w:rsidRPr="002105AF">
        <w:rPr>
          <w:rStyle w:val="Strong"/>
          <w:b w:val="0"/>
          <w:bCs w:val="0"/>
          <w:color w:val="000000" w:themeColor="text1"/>
          <w:shd w:val="clear" w:color="auto" w:fill="FFFFFF"/>
          <w:lang w:val="lt-LT"/>
        </w:rPr>
        <w:t xml:space="preserve"> iš </w:t>
      </w:r>
      <w:r w:rsidR="004640B9">
        <w:rPr>
          <w:rStyle w:val="Strong"/>
          <w:b w:val="0"/>
          <w:bCs w:val="0"/>
          <w:color w:val="000000" w:themeColor="text1"/>
          <w:shd w:val="clear" w:color="auto" w:fill="FFFFFF"/>
          <w:lang w:val="lt-LT"/>
        </w:rPr>
        <w:t>dvidešimt</w:t>
      </w:r>
      <w:r w:rsidRPr="002105AF">
        <w:rPr>
          <w:rStyle w:val="Strong"/>
          <w:b w:val="0"/>
          <w:bCs w:val="0"/>
          <w:color w:val="000000" w:themeColor="text1"/>
          <w:shd w:val="clear" w:color="auto" w:fill="FFFFFF"/>
          <w:lang w:val="lt-LT"/>
        </w:rPr>
        <w:t>ies kaimo kultūros centrų vidaus patalpos yra nepritaikytos asmenų su negalia poreikiams</w:t>
      </w:r>
      <w:r w:rsidR="008225BD">
        <w:rPr>
          <w:color w:val="000000" w:themeColor="text1"/>
          <w:shd w:val="clear" w:color="auto" w:fill="FFFFFF"/>
          <w:lang w:val="lt-LT"/>
        </w:rPr>
        <w:t xml:space="preserve"> [54]</w:t>
      </w:r>
      <w:r w:rsidR="00E31FD4">
        <w:rPr>
          <w:rStyle w:val="Strong"/>
          <w:b w:val="0"/>
          <w:bCs w:val="0"/>
          <w:color w:val="000000" w:themeColor="text1"/>
          <w:shd w:val="clear" w:color="auto" w:fill="FFFFFF"/>
          <w:lang w:val="lt-LT"/>
        </w:rPr>
        <w:t>.</w:t>
      </w:r>
      <w:r w:rsidRPr="002105AF">
        <w:rPr>
          <w:rStyle w:val="Strong"/>
          <w:color w:val="000000" w:themeColor="text1"/>
          <w:shd w:val="clear" w:color="auto" w:fill="FFFFFF"/>
          <w:lang w:val="lt-LT"/>
        </w:rPr>
        <w:t xml:space="preserve"> </w:t>
      </w:r>
      <w:r w:rsidRPr="002105AF">
        <w:rPr>
          <w:rFonts w:eastAsia="Times New Roman"/>
          <w:szCs w:val="20"/>
          <w:lang w:val="lt-LT"/>
        </w:rPr>
        <w:t xml:space="preserve">Kai kurie bibliotekų padaliniai </w:t>
      </w:r>
      <w:r w:rsidR="00F619F2" w:rsidRPr="002105AF">
        <w:rPr>
          <w:rFonts w:eastAsia="Times New Roman"/>
          <w:szCs w:val="20"/>
          <w:lang w:val="lt-LT"/>
        </w:rPr>
        <w:t xml:space="preserve">taip pat </w:t>
      </w:r>
      <w:r w:rsidRPr="002105AF">
        <w:rPr>
          <w:rFonts w:eastAsia="Times New Roman"/>
          <w:szCs w:val="20"/>
          <w:lang w:val="lt-LT"/>
        </w:rPr>
        <w:t>yra įsikūrę antruose aukštuose, todėl sunkiau vaikščiojantiems ar negalią turintiems žmonėms</w:t>
      </w:r>
      <w:r w:rsidR="004640B9" w:rsidRPr="004640B9">
        <w:rPr>
          <w:rFonts w:eastAsia="Times New Roman"/>
          <w:szCs w:val="20"/>
          <w:lang w:val="lt-LT"/>
        </w:rPr>
        <w:t xml:space="preserve"> </w:t>
      </w:r>
      <w:r w:rsidR="004640B9" w:rsidRPr="002105AF">
        <w:rPr>
          <w:rFonts w:eastAsia="Times New Roman"/>
          <w:szCs w:val="20"/>
          <w:lang w:val="lt-LT"/>
        </w:rPr>
        <w:t>patekti į juos sudėtinga</w:t>
      </w:r>
      <w:r w:rsidR="008225BD">
        <w:rPr>
          <w:rFonts w:eastAsia="Times New Roman"/>
          <w:szCs w:val="20"/>
          <w:lang w:val="lt-LT"/>
        </w:rPr>
        <w:t xml:space="preserve"> [55]</w:t>
      </w:r>
      <w:r w:rsidR="00E31FD4">
        <w:rPr>
          <w:rFonts w:eastAsia="Times New Roman"/>
          <w:szCs w:val="20"/>
          <w:lang w:val="lt-LT"/>
        </w:rPr>
        <w:t>.</w:t>
      </w:r>
      <w:r w:rsidRPr="002105AF">
        <w:rPr>
          <w:rFonts w:eastAsia="Times New Roman"/>
          <w:szCs w:val="20"/>
          <w:lang w:val="lt-LT"/>
        </w:rPr>
        <w:t xml:space="preserve"> </w:t>
      </w:r>
    </w:p>
    <w:p w14:paraId="6A28F0D5" w14:textId="23DADE94" w:rsidR="00B14A4F" w:rsidRPr="002105AF" w:rsidRDefault="00B31988" w:rsidP="00F45847">
      <w:pPr>
        <w:pStyle w:val="Body-10pt"/>
        <w:rPr>
          <w:rStyle w:val="Strong"/>
          <w:color w:val="000000" w:themeColor="text1"/>
          <w:shd w:val="clear" w:color="auto" w:fill="FFFFFF"/>
          <w:lang w:val="lt-LT"/>
        </w:rPr>
      </w:pPr>
      <w:r>
        <w:rPr>
          <w:rStyle w:val="Strong"/>
          <w:b w:val="0"/>
          <w:bCs w:val="0"/>
          <w:color w:val="000000" w:themeColor="text1"/>
          <w:shd w:val="clear" w:color="auto" w:fill="FFFFFF"/>
          <w:lang w:val="lt-LT"/>
        </w:rPr>
        <w:t>K</w:t>
      </w:r>
      <w:r w:rsidR="004359D4" w:rsidRPr="002105AF">
        <w:rPr>
          <w:rStyle w:val="Strong"/>
          <w:b w:val="0"/>
          <w:bCs w:val="0"/>
          <w:color w:val="000000" w:themeColor="text1"/>
          <w:shd w:val="clear" w:color="auto" w:fill="FFFFFF"/>
          <w:lang w:val="lt-LT"/>
        </w:rPr>
        <w:t xml:space="preserve">ultūros </w:t>
      </w:r>
      <w:r w:rsidR="005F1F4A" w:rsidRPr="002105AF">
        <w:rPr>
          <w:rStyle w:val="Strong"/>
          <w:b w:val="0"/>
          <w:bCs w:val="0"/>
          <w:color w:val="000000" w:themeColor="text1"/>
          <w:shd w:val="clear" w:color="auto" w:fill="FFFFFF"/>
          <w:lang w:val="lt-LT"/>
        </w:rPr>
        <w:t>geografin</w:t>
      </w:r>
      <w:r>
        <w:rPr>
          <w:rStyle w:val="Strong"/>
          <w:b w:val="0"/>
          <w:bCs w:val="0"/>
          <w:color w:val="000000" w:themeColor="text1"/>
          <w:shd w:val="clear" w:color="auto" w:fill="FFFFFF"/>
          <w:lang w:val="lt-LT"/>
        </w:rPr>
        <w:t>io</w:t>
      </w:r>
      <w:r w:rsidR="005F1F4A" w:rsidRPr="002105AF">
        <w:rPr>
          <w:rStyle w:val="Strong"/>
          <w:b w:val="0"/>
          <w:bCs w:val="0"/>
          <w:color w:val="000000" w:themeColor="text1"/>
          <w:shd w:val="clear" w:color="auto" w:fill="FFFFFF"/>
          <w:lang w:val="lt-LT"/>
        </w:rPr>
        <w:t xml:space="preserve"> </w:t>
      </w:r>
      <w:r w:rsidR="004359D4" w:rsidRPr="002105AF">
        <w:rPr>
          <w:rStyle w:val="Strong"/>
          <w:b w:val="0"/>
          <w:bCs w:val="0"/>
          <w:color w:val="000000" w:themeColor="text1"/>
          <w:shd w:val="clear" w:color="auto" w:fill="FFFFFF"/>
          <w:lang w:val="lt-LT"/>
        </w:rPr>
        <w:t>prieinamum</w:t>
      </w:r>
      <w:r>
        <w:rPr>
          <w:rStyle w:val="Strong"/>
          <w:b w:val="0"/>
          <w:bCs w:val="0"/>
          <w:color w:val="000000" w:themeColor="text1"/>
          <w:shd w:val="clear" w:color="auto" w:fill="FFFFFF"/>
          <w:lang w:val="lt-LT"/>
        </w:rPr>
        <w:t>o</w:t>
      </w:r>
      <w:r w:rsidR="004359D4" w:rsidRPr="002105AF">
        <w:rPr>
          <w:rStyle w:val="Strong"/>
          <w:b w:val="0"/>
          <w:bCs w:val="0"/>
          <w:color w:val="000000" w:themeColor="text1"/>
          <w:shd w:val="clear" w:color="auto" w:fill="FFFFFF"/>
          <w:lang w:val="lt-LT"/>
        </w:rPr>
        <w:t xml:space="preserve"> rajone</w:t>
      </w:r>
      <w:r>
        <w:rPr>
          <w:rStyle w:val="Strong"/>
          <w:b w:val="0"/>
          <w:bCs w:val="0"/>
          <w:color w:val="000000" w:themeColor="text1"/>
          <w:shd w:val="clear" w:color="auto" w:fill="FFFFFF"/>
          <w:lang w:val="lt-LT"/>
        </w:rPr>
        <w:t xml:space="preserve"> požiūriu</w:t>
      </w:r>
      <w:r w:rsidR="004359D4" w:rsidRPr="002105AF">
        <w:rPr>
          <w:rStyle w:val="Strong"/>
          <w:b w:val="0"/>
          <w:bCs w:val="0"/>
          <w:color w:val="000000" w:themeColor="text1"/>
          <w:shd w:val="clear" w:color="auto" w:fill="FFFFFF"/>
          <w:lang w:val="lt-LT"/>
        </w:rPr>
        <w:t xml:space="preserve"> </w:t>
      </w:r>
      <w:r w:rsidR="005F1F4A" w:rsidRPr="002105AF">
        <w:rPr>
          <w:rStyle w:val="Strong"/>
          <w:b w:val="0"/>
          <w:bCs w:val="0"/>
          <w:color w:val="000000" w:themeColor="text1"/>
          <w:shd w:val="clear" w:color="auto" w:fill="FFFFFF"/>
          <w:lang w:val="lt-LT"/>
        </w:rPr>
        <w:t xml:space="preserve">Tauragės rajono savivaldybėje veikiantis kultūros įstaigų tinklas yra gan platus ir pasiskirstęs tiek po miestus, tiek kaimiškose vietovėse. </w:t>
      </w:r>
      <w:r w:rsidR="00F619F2" w:rsidRPr="002105AF">
        <w:rPr>
          <w:rStyle w:val="Strong"/>
          <w:b w:val="0"/>
          <w:bCs w:val="0"/>
          <w:color w:val="000000" w:themeColor="text1"/>
          <w:shd w:val="clear" w:color="auto" w:fill="FFFFFF"/>
          <w:lang w:val="lt-LT"/>
        </w:rPr>
        <w:t xml:space="preserve">Teigiamai </w:t>
      </w:r>
      <w:r w:rsidR="00F619F2" w:rsidRPr="002105AF">
        <w:rPr>
          <w:lang w:val="lt-LT"/>
        </w:rPr>
        <w:t>p</w:t>
      </w:r>
      <w:r w:rsidR="004359D4" w:rsidRPr="002105AF">
        <w:rPr>
          <w:lang w:val="lt-LT"/>
        </w:rPr>
        <w:t>rie kultūros paslaugų prieinamumo prisideda pigus viešasis transportas</w:t>
      </w:r>
      <w:r w:rsidR="00875E70" w:rsidRPr="002105AF">
        <w:rPr>
          <w:lang w:val="lt-LT"/>
        </w:rPr>
        <w:t>, leidžiantis keliauti Tauragės regione</w:t>
      </w:r>
      <w:r w:rsidR="004359D4" w:rsidRPr="002105AF">
        <w:rPr>
          <w:lang w:val="lt-LT"/>
        </w:rPr>
        <w:t>.</w:t>
      </w:r>
      <w:r w:rsidR="005F1F4A" w:rsidRPr="002105AF">
        <w:rPr>
          <w:lang w:val="lt-LT"/>
        </w:rPr>
        <w:t xml:space="preserve"> </w:t>
      </w:r>
      <w:r w:rsidR="008C05D9" w:rsidRPr="002105AF">
        <w:rPr>
          <w:lang w:val="lt-LT"/>
        </w:rPr>
        <w:t>Vis dėlto, mažėjant gyventojų</w:t>
      </w:r>
      <w:r w:rsidR="008478DE">
        <w:rPr>
          <w:lang w:val="lt-LT"/>
        </w:rPr>
        <w:t xml:space="preserve"> skaičiui</w:t>
      </w:r>
      <w:r w:rsidR="008C05D9" w:rsidRPr="002105AF">
        <w:rPr>
          <w:lang w:val="lt-LT"/>
        </w:rPr>
        <w:t xml:space="preserve"> Tauragės rajone ir kai kuriose kaimiškose </w:t>
      </w:r>
      <w:r w:rsidR="00783087" w:rsidRPr="002105AF">
        <w:rPr>
          <w:lang w:val="lt-LT"/>
        </w:rPr>
        <w:t>vietovėse</w:t>
      </w:r>
      <w:r w:rsidR="008478DE">
        <w:rPr>
          <w:lang w:val="lt-LT"/>
        </w:rPr>
        <w:t>,</w:t>
      </w:r>
      <w:r w:rsidR="008C05D9" w:rsidRPr="002105AF">
        <w:rPr>
          <w:lang w:val="lt-LT"/>
        </w:rPr>
        <w:t xml:space="preserve"> </w:t>
      </w:r>
      <w:r w:rsidR="00783087" w:rsidRPr="002105AF">
        <w:rPr>
          <w:lang w:val="lt-LT"/>
        </w:rPr>
        <w:t xml:space="preserve">kultūros </w:t>
      </w:r>
      <w:r w:rsidR="008478DE" w:rsidRPr="002105AF">
        <w:rPr>
          <w:lang w:val="lt-LT"/>
        </w:rPr>
        <w:t>paslaug</w:t>
      </w:r>
      <w:r w:rsidR="008478DE">
        <w:rPr>
          <w:lang w:val="lt-LT"/>
        </w:rPr>
        <w:t>ų irgi</w:t>
      </w:r>
      <w:r w:rsidR="008478DE" w:rsidRPr="002105AF">
        <w:rPr>
          <w:lang w:val="lt-LT"/>
        </w:rPr>
        <w:t xml:space="preserve"> </w:t>
      </w:r>
      <w:r w:rsidR="002A2214" w:rsidRPr="002105AF">
        <w:rPr>
          <w:lang w:val="lt-LT"/>
        </w:rPr>
        <w:t xml:space="preserve">mažėja – pavyzdžiui, </w:t>
      </w:r>
      <w:r w:rsidR="005F1F4A" w:rsidRPr="002105AF">
        <w:rPr>
          <w:rStyle w:val="Strong"/>
          <w:b w:val="0"/>
          <w:bCs w:val="0"/>
          <w:color w:val="000000" w:themeColor="text1"/>
          <w:shd w:val="clear" w:color="auto" w:fill="FFFFFF"/>
          <w:lang w:val="lt-LT"/>
        </w:rPr>
        <w:t>2023 m</w:t>
      </w:r>
      <w:r w:rsidR="00AD5523">
        <w:rPr>
          <w:rStyle w:val="Strong"/>
          <w:b w:val="0"/>
          <w:bCs w:val="0"/>
          <w:color w:val="000000" w:themeColor="text1"/>
          <w:shd w:val="clear" w:color="auto" w:fill="FFFFFF"/>
          <w:lang w:val="lt-LT"/>
        </w:rPr>
        <w:t>.</w:t>
      </w:r>
      <w:r w:rsidR="005F1F4A" w:rsidRPr="002105AF">
        <w:rPr>
          <w:rStyle w:val="Strong"/>
          <w:b w:val="0"/>
          <w:bCs w:val="0"/>
          <w:color w:val="000000" w:themeColor="text1"/>
          <w:shd w:val="clear" w:color="auto" w:fill="FFFFFF"/>
          <w:lang w:val="lt-LT"/>
        </w:rPr>
        <w:t xml:space="preserve"> buvo uždarytas viešosios bibliotekos Norkiškės filialas</w:t>
      </w:r>
      <w:r w:rsidR="008225BD">
        <w:rPr>
          <w:color w:val="000000" w:themeColor="text1"/>
          <w:shd w:val="clear" w:color="auto" w:fill="FFFFFF"/>
          <w:lang w:val="lt-LT"/>
        </w:rPr>
        <w:t xml:space="preserve"> [</w:t>
      </w:r>
      <w:r w:rsidR="008225BD">
        <w:rPr>
          <w:color w:val="000000" w:themeColor="text1"/>
          <w:shd w:val="clear" w:color="auto" w:fill="FFFFFF"/>
        </w:rPr>
        <w:t>56]</w:t>
      </w:r>
      <w:r>
        <w:rPr>
          <w:rStyle w:val="Strong"/>
          <w:b w:val="0"/>
          <w:bCs w:val="0"/>
          <w:color w:val="000000" w:themeColor="text1"/>
          <w:shd w:val="clear" w:color="auto" w:fill="FFFFFF"/>
          <w:lang w:val="lt-LT"/>
        </w:rPr>
        <w:t>.</w:t>
      </w:r>
      <w:r w:rsidR="005F1F4A" w:rsidRPr="002105AF">
        <w:rPr>
          <w:rStyle w:val="Strong"/>
          <w:color w:val="000000" w:themeColor="text1"/>
          <w:shd w:val="clear" w:color="auto" w:fill="FFFFFF"/>
          <w:lang w:val="lt-LT"/>
        </w:rPr>
        <w:t xml:space="preserve">  </w:t>
      </w:r>
    </w:p>
    <w:p w14:paraId="23ACA4AB" w14:textId="07F3D172" w:rsidR="00B7235B" w:rsidRPr="002105AF" w:rsidRDefault="00B41024" w:rsidP="00B7235B">
      <w:pPr>
        <w:pStyle w:val="Body-10pt"/>
        <w:rPr>
          <w:rStyle w:val="Strong"/>
          <w:b w:val="0"/>
          <w:bCs w:val="0"/>
          <w:color w:val="000000" w:themeColor="text1"/>
          <w:shd w:val="clear" w:color="auto" w:fill="FFFFFF"/>
          <w:lang w:val="lt-LT"/>
        </w:rPr>
      </w:pPr>
      <w:r w:rsidRPr="002105AF">
        <w:rPr>
          <w:rStyle w:val="Strong"/>
          <w:b w:val="0"/>
          <w:bCs w:val="0"/>
          <w:color w:val="000000" w:themeColor="text1"/>
          <w:shd w:val="clear" w:color="auto" w:fill="FFFFFF"/>
          <w:lang w:val="lt-LT"/>
        </w:rPr>
        <w:lastRenderedPageBreak/>
        <w:t>Rajone taip pat trūksta patogios ir modernios sport</w:t>
      </w:r>
      <w:r w:rsidR="008478DE">
        <w:rPr>
          <w:rStyle w:val="Strong"/>
          <w:b w:val="0"/>
          <w:bCs w:val="0"/>
          <w:color w:val="000000" w:themeColor="text1"/>
          <w:shd w:val="clear" w:color="auto" w:fill="FFFFFF"/>
          <w:lang w:val="lt-LT"/>
        </w:rPr>
        <w:t>o</w:t>
      </w:r>
      <w:r w:rsidRPr="002105AF">
        <w:rPr>
          <w:rStyle w:val="Strong"/>
          <w:b w:val="0"/>
          <w:bCs w:val="0"/>
          <w:color w:val="000000" w:themeColor="text1"/>
          <w:shd w:val="clear" w:color="auto" w:fill="FFFFFF"/>
          <w:lang w:val="lt-LT"/>
        </w:rPr>
        <w:t xml:space="preserve"> i</w:t>
      </w:r>
      <w:r w:rsidR="008478DE">
        <w:rPr>
          <w:rStyle w:val="Strong"/>
          <w:b w:val="0"/>
          <w:bCs w:val="0"/>
          <w:color w:val="000000" w:themeColor="text1"/>
          <w:shd w:val="clear" w:color="auto" w:fill="FFFFFF"/>
          <w:lang w:val="lt-LT"/>
        </w:rPr>
        <w:t>r</w:t>
      </w:r>
      <w:r w:rsidRPr="002105AF">
        <w:rPr>
          <w:rStyle w:val="Strong"/>
          <w:b w:val="0"/>
          <w:bCs w:val="0"/>
          <w:color w:val="000000" w:themeColor="text1"/>
          <w:shd w:val="clear" w:color="auto" w:fill="FFFFFF"/>
          <w:lang w:val="lt-LT"/>
        </w:rPr>
        <w:t xml:space="preserve"> kultūros veikl</w:t>
      </w:r>
      <w:r w:rsidR="008478DE">
        <w:rPr>
          <w:rStyle w:val="Strong"/>
          <w:b w:val="0"/>
          <w:bCs w:val="0"/>
          <w:color w:val="000000" w:themeColor="text1"/>
          <w:shd w:val="clear" w:color="auto" w:fill="FFFFFF"/>
          <w:lang w:val="lt-LT"/>
        </w:rPr>
        <w:t>ų infrastruktūros;</w:t>
      </w:r>
      <w:r w:rsidRPr="002105AF">
        <w:rPr>
          <w:rStyle w:val="Strong"/>
          <w:b w:val="0"/>
          <w:bCs w:val="0"/>
          <w:color w:val="000000" w:themeColor="text1"/>
          <w:shd w:val="clear" w:color="auto" w:fill="FFFFFF"/>
          <w:lang w:val="lt-LT"/>
        </w:rPr>
        <w:t xml:space="preserve"> šiam tikslui Tauragės rajone yra statomas </w:t>
      </w:r>
      <w:r w:rsidR="00557CBE" w:rsidRPr="002105AF">
        <w:rPr>
          <w:rStyle w:val="Strong"/>
          <w:b w:val="0"/>
          <w:bCs w:val="0"/>
          <w:color w:val="000000" w:themeColor="text1"/>
          <w:shd w:val="clear" w:color="auto" w:fill="FFFFFF"/>
          <w:lang w:val="lt-LT"/>
        </w:rPr>
        <w:t>daugiafunkcis</w:t>
      </w:r>
      <w:r w:rsidRPr="002105AF">
        <w:rPr>
          <w:rStyle w:val="Strong"/>
          <w:b w:val="0"/>
          <w:bCs w:val="0"/>
          <w:color w:val="000000" w:themeColor="text1"/>
          <w:shd w:val="clear" w:color="auto" w:fill="FFFFFF"/>
          <w:lang w:val="lt-LT"/>
        </w:rPr>
        <w:t xml:space="preserve"> sporto ir kultūros centras</w:t>
      </w:r>
      <w:r w:rsidR="008225BD">
        <w:rPr>
          <w:color w:val="000000" w:themeColor="text1"/>
          <w:shd w:val="clear" w:color="auto" w:fill="FFFFFF"/>
          <w:lang w:val="lt-LT"/>
        </w:rPr>
        <w:t xml:space="preserve"> [57]</w:t>
      </w:r>
      <w:r w:rsidR="00B31988">
        <w:rPr>
          <w:rStyle w:val="Strong"/>
          <w:b w:val="0"/>
          <w:bCs w:val="0"/>
          <w:color w:val="000000" w:themeColor="text1"/>
          <w:shd w:val="clear" w:color="auto" w:fill="FFFFFF"/>
          <w:lang w:val="lt-LT"/>
        </w:rPr>
        <w:t>.</w:t>
      </w:r>
      <w:r w:rsidRPr="002105AF">
        <w:rPr>
          <w:rStyle w:val="Strong"/>
          <w:color w:val="000000" w:themeColor="text1"/>
          <w:shd w:val="clear" w:color="auto" w:fill="FFFFFF"/>
          <w:lang w:val="lt-LT"/>
        </w:rPr>
        <w:t xml:space="preserve"> </w:t>
      </w:r>
      <w:r w:rsidR="00B7235B" w:rsidRPr="002105AF">
        <w:rPr>
          <w:rStyle w:val="Strong"/>
          <w:b w:val="0"/>
          <w:bCs w:val="0"/>
          <w:color w:val="000000" w:themeColor="text1"/>
          <w:shd w:val="clear" w:color="auto" w:fill="FFFFFF"/>
          <w:lang w:val="lt-LT"/>
        </w:rPr>
        <w:t>S</w:t>
      </w:r>
      <w:r w:rsidRPr="002105AF">
        <w:rPr>
          <w:rStyle w:val="Strong"/>
          <w:b w:val="0"/>
          <w:bCs w:val="0"/>
          <w:color w:val="000000" w:themeColor="text1"/>
          <w:shd w:val="clear" w:color="auto" w:fill="FFFFFF"/>
          <w:lang w:val="lt-LT"/>
        </w:rPr>
        <w:t xml:space="preserve">iekiant plėsti bibliotekos paslaugų spektrą, planuojama dalį bibliotekos veiklų </w:t>
      </w:r>
      <w:r w:rsidR="0051352B" w:rsidRPr="002105AF">
        <w:rPr>
          <w:rStyle w:val="Strong"/>
          <w:b w:val="0"/>
          <w:bCs w:val="0"/>
          <w:color w:val="000000" w:themeColor="text1"/>
          <w:shd w:val="clear" w:color="auto" w:fill="FFFFFF"/>
          <w:lang w:val="lt-LT"/>
        </w:rPr>
        <w:t xml:space="preserve">perkelti </w:t>
      </w:r>
      <w:r w:rsidRPr="002105AF">
        <w:rPr>
          <w:rStyle w:val="Strong"/>
          <w:b w:val="0"/>
          <w:bCs w:val="0"/>
          <w:color w:val="000000" w:themeColor="text1"/>
          <w:shd w:val="clear" w:color="auto" w:fill="FFFFFF"/>
          <w:lang w:val="lt-LT"/>
        </w:rPr>
        <w:t>į kitą pastatą (pvz.</w:t>
      </w:r>
      <w:r w:rsidR="008478DE">
        <w:rPr>
          <w:rStyle w:val="Strong"/>
          <w:b w:val="0"/>
          <w:bCs w:val="0"/>
          <w:color w:val="000000" w:themeColor="text1"/>
          <w:shd w:val="clear" w:color="auto" w:fill="FFFFFF"/>
          <w:lang w:val="lt-LT"/>
        </w:rPr>
        <w:t>,</w:t>
      </w:r>
      <w:r w:rsidRPr="002105AF">
        <w:rPr>
          <w:rStyle w:val="Strong"/>
          <w:b w:val="0"/>
          <w:bCs w:val="0"/>
          <w:color w:val="000000" w:themeColor="text1"/>
          <w:shd w:val="clear" w:color="auto" w:fill="FFFFFF"/>
          <w:lang w:val="lt-LT"/>
        </w:rPr>
        <w:t xml:space="preserve"> </w:t>
      </w:r>
      <w:r w:rsidR="008478DE">
        <w:rPr>
          <w:rStyle w:val="Strong"/>
          <w:b w:val="0"/>
          <w:bCs w:val="0"/>
          <w:color w:val="000000" w:themeColor="text1"/>
          <w:shd w:val="clear" w:color="auto" w:fill="FFFFFF"/>
          <w:lang w:val="lt-LT"/>
        </w:rPr>
        <w:t>Tauragės b</w:t>
      </w:r>
      <w:r w:rsidR="008478DE" w:rsidRPr="002105AF">
        <w:rPr>
          <w:rStyle w:val="Strong"/>
          <w:b w:val="0"/>
          <w:bCs w:val="0"/>
          <w:color w:val="000000" w:themeColor="text1"/>
          <w:shd w:val="clear" w:color="auto" w:fill="FFFFFF"/>
          <w:lang w:val="lt-LT"/>
        </w:rPr>
        <w:t xml:space="preserve">anko </w:t>
      </w:r>
      <w:r w:rsidRPr="002105AF">
        <w:rPr>
          <w:rStyle w:val="Strong"/>
          <w:b w:val="0"/>
          <w:bCs w:val="0"/>
          <w:color w:val="000000" w:themeColor="text1"/>
          <w:shd w:val="clear" w:color="auto" w:fill="FFFFFF"/>
          <w:lang w:val="lt-LT"/>
        </w:rPr>
        <w:t>rūmus). Taip pat rajone nėra kino teatro, užtikrinančio kino pasiekiamumą rajone.</w:t>
      </w:r>
      <w:r w:rsidR="00B7235B" w:rsidRPr="002105AF">
        <w:rPr>
          <w:rStyle w:val="Strong"/>
          <w:b w:val="0"/>
          <w:bCs w:val="0"/>
          <w:color w:val="000000" w:themeColor="text1"/>
          <w:shd w:val="clear" w:color="auto" w:fill="FFFFFF"/>
          <w:lang w:val="lt-LT"/>
        </w:rPr>
        <w:t xml:space="preserve"> </w:t>
      </w:r>
      <w:r w:rsidR="008478DE">
        <w:rPr>
          <w:rStyle w:val="Strong"/>
          <w:b w:val="0"/>
          <w:bCs w:val="0"/>
          <w:color w:val="000000" w:themeColor="text1"/>
          <w:shd w:val="clear" w:color="auto" w:fill="FFFFFF"/>
          <w:lang w:val="lt-LT"/>
        </w:rPr>
        <w:t>R</w:t>
      </w:r>
      <w:r w:rsidR="008478DE" w:rsidRPr="002105AF">
        <w:rPr>
          <w:rStyle w:val="Strong"/>
          <w:b w:val="0"/>
          <w:bCs w:val="0"/>
          <w:color w:val="000000" w:themeColor="text1"/>
          <w:shd w:val="clear" w:color="auto" w:fill="FFFFFF"/>
          <w:lang w:val="lt-LT"/>
        </w:rPr>
        <w:t xml:space="preserve">emiantis </w:t>
      </w:r>
      <w:r w:rsidR="008478DE">
        <w:rPr>
          <w:rStyle w:val="Strong"/>
          <w:b w:val="0"/>
          <w:bCs w:val="0"/>
          <w:color w:val="000000" w:themeColor="text1"/>
          <w:shd w:val="clear" w:color="auto" w:fill="FFFFFF"/>
          <w:lang w:val="lt-LT"/>
        </w:rPr>
        <w:t xml:space="preserve">atliktos </w:t>
      </w:r>
      <w:r w:rsidR="008478DE" w:rsidRPr="002105AF">
        <w:rPr>
          <w:rStyle w:val="Strong"/>
          <w:b w:val="0"/>
          <w:bCs w:val="0"/>
          <w:color w:val="000000" w:themeColor="text1"/>
          <w:shd w:val="clear" w:color="auto" w:fill="FFFFFF"/>
          <w:lang w:val="lt-LT"/>
        </w:rPr>
        <w:t>apklausos duomenimis</w:t>
      </w:r>
      <w:r w:rsidR="008478DE">
        <w:rPr>
          <w:rStyle w:val="Strong"/>
          <w:b w:val="0"/>
          <w:bCs w:val="0"/>
          <w:color w:val="000000" w:themeColor="text1"/>
          <w:shd w:val="clear" w:color="auto" w:fill="FFFFFF"/>
          <w:lang w:val="lt-LT"/>
        </w:rPr>
        <w:t>,</w:t>
      </w:r>
      <w:r w:rsidR="008478DE" w:rsidRPr="002105AF">
        <w:rPr>
          <w:rStyle w:val="Strong"/>
          <w:b w:val="0"/>
          <w:bCs w:val="0"/>
          <w:color w:val="000000" w:themeColor="text1"/>
          <w:shd w:val="clear" w:color="auto" w:fill="FFFFFF"/>
          <w:lang w:val="lt-LT"/>
        </w:rPr>
        <w:t xml:space="preserve"> </w:t>
      </w:r>
      <w:r w:rsidR="008478DE">
        <w:rPr>
          <w:rStyle w:val="Strong"/>
          <w:b w:val="0"/>
          <w:bCs w:val="0"/>
          <w:color w:val="000000" w:themeColor="text1"/>
          <w:shd w:val="clear" w:color="auto" w:fill="FFFFFF"/>
          <w:lang w:val="lt-LT"/>
        </w:rPr>
        <w:t>k</w:t>
      </w:r>
      <w:r w:rsidR="00B7235B" w:rsidRPr="002105AF">
        <w:rPr>
          <w:rStyle w:val="Strong"/>
          <w:b w:val="0"/>
          <w:bCs w:val="0"/>
          <w:color w:val="000000" w:themeColor="text1"/>
          <w:shd w:val="clear" w:color="auto" w:fill="FFFFFF"/>
          <w:lang w:val="lt-LT"/>
        </w:rPr>
        <w:t>ino teatras buvo dažniausiai respondentų minima erdvė, kurios trūksta rajone (47,1 proc., N</w:t>
      </w:r>
      <w:r w:rsidR="00EE0935">
        <w:rPr>
          <w:rStyle w:val="Strong"/>
          <w:b w:val="0"/>
          <w:bCs w:val="0"/>
          <w:color w:val="000000" w:themeColor="text1"/>
          <w:shd w:val="clear" w:color="auto" w:fill="FFFFFF"/>
          <w:lang w:val="lt-LT"/>
        </w:rPr>
        <w:t> </w:t>
      </w:r>
      <w:r w:rsidR="00B7235B" w:rsidRPr="002105AF">
        <w:rPr>
          <w:rStyle w:val="Strong"/>
          <w:b w:val="0"/>
          <w:bCs w:val="0"/>
          <w:color w:val="000000" w:themeColor="text1"/>
          <w:shd w:val="clear" w:color="auto" w:fill="FFFFFF"/>
          <w:lang w:val="lt-LT"/>
        </w:rPr>
        <w:t>=</w:t>
      </w:r>
      <w:r w:rsidR="00EE0935">
        <w:rPr>
          <w:rStyle w:val="Strong"/>
          <w:b w:val="0"/>
          <w:bCs w:val="0"/>
          <w:color w:val="000000" w:themeColor="text1"/>
          <w:shd w:val="clear" w:color="auto" w:fill="FFFFFF"/>
          <w:lang w:val="lt-LT"/>
        </w:rPr>
        <w:t> </w:t>
      </w:r>
      <w:r w:rsidR="00B7235B" w:rsidRPr="002105AF">
        <w:rPr>
          <w:rStyle w:val="Strong"/>
          <w:b w:val="0"/>
          <w:bCs w:val="0"/>
          <w:color w:val="000000" w:themeColor="text1"/>
          <w:shd w:val="clear" w:color="auto" w:fill="FFFFFF"/>
          <w:lang w:val="lt-LT"/>
        </w:rPr>
        <w:t>172)</w:t>
      </w:r>
      <w:r w:rsidR="008225BD">
        <w:rPr>
          <w:color w:val="000000" w:themeColor="text1"/>
          <w:shd w:val="clear" w:color="auto" w:fill="FFFFFF"/>
          <w:lang w:val="lt-LT"/>
        </w:rPr>
        <w:t xml:space="preserve"> [58]</w:t>
      </w:r>
      <w:r w:rsidR="00B31988">
        <w:rPr>
          <w:rStyle w:val="Strong"/>
          <w:b w:val="0"/>
          <w:bCs w:val="0"/>
          <w:color w:val="000000" w:themeColor="text1"/>
          <w:shd w:val="clear" w:color="auto" w:fill="FFFFFF"/>
          <w:lang w:val="lt-LT"/>
        </w:rPr>
        <w:t>.</w:t>
      </w:r>
      <w:r w:rsidR="00B7235B" w:rsidRPr="002105AF">
        <w:rPr>
          <w:rStyle w:val="Strong"/>
          <w:b w:val="0"/>
          <w:bCs w:val="0"/>
          <w:color w:val="000000" w:themeColor="text1"/>
          <w:shd w:val="clear" w:color="auto" w:fill="FFFFFF"/>
          <w:lang w:val="lt-LT"/>
        </w:rPr>
        <w:t xml:space="preserve"> Kitos erdvės, kurių trūko, </w:t>
      </w:r>
      <w:r w:rsidR="0051352B">
        <w:rPr>
          <w:rStyle w:val="Strong"/>
          <w:b w:val="0"/>
          <w:bCs w:val="0"/>
          <w:color w:val="000000" w:themeColor="text1"/>
          <w:shd w:val="clear" w:color="auto" w:fill="FFFFFF"/>
          <w:lang w:val="lt-LT"/>
        </w:rPr>
        <w:t>buvo</w:t>
      </w:r>
      <w:r w:rsidR="00B7235B" w:rsidRPr="002105AF">
        <w:rPr>
          <w:rStyle w:val="Strong"/>
          <w:b w:val="0"/>
          <w:bCs w:val="0"/>
          <w:color w:val="000000" w:themeColor="text1"/>
          <w:shd w:val="clear" w:color="auto" w:fill="FFFFFF"/>
          <w:lang w:val="lt-LT"/>
        </w:rPr>
        <w:t xml:space="preserve"> lauko kultūrin</w:t>
      </w:r>
      <w:r w:rsidR="0051352B">
        <w:rPr>
          <w:rStyle w:val="Strong"/>
          <w:b w:val="0"/>
          <w:bCs w:val="0"/>
          <w:color w:val="000000" w:themeColor="text1"/>
          <w:shd w:val="clear" w:color="auto" w:fill="FFFFFF"/>
          <w:lang w:val="lt-LT"/>
        </w:rPr>
        <w:t>ė</w:t>
      </w:r>
      <w:r w:rsidR="00B7235B" w:rsidRPr="002105AF">
        <w:rPr>
          <w:rStyle w:val="Strong"/>
          <w:b w:val="0"/>
          <w:bCs w:val="0"/>
          <w:color w:val="000000" w:themeColor="text1"/>
          <w:shd w:val="clear" w:color="auto" w:fill="FFFFFF"/>
          <w:lang w:val="lt-LT"/>
        </w:rPr>
        <w:t xml:space="preserve"> erdv</w:t>
      </w:r>
      <w:r w:rsidR="0051352B">
        <w:rPr>
          <w:rStyle w:val="Strong"/>
          <w:b w:val="0"/>
          <w:bCs w:val="0"/>
          <w:color w:val="000000" w:themeColor="text1"/>
          <w:shd w:val="clear" w:color="auto" w:fill="FFFFFF"/>
          <w:lang w:val="lt-LT"/>
        </w:rPr>
        <w:t>ė</w:t>
      </w:r>
      <w:r w:rsidR="00B7235B" w:rsidRPr="002105AF">
        <w:rPr>
          <w:rStyle w:val="Strong"/>
          <w:b w:val="0"/>
          <w:bCs w:val="0"/>
          <w:color w:val="000000" w:themeColor="text1"/>
          <w:shd w:val="clear" w:color="auto" w:fill="FFFFFF"/>
          <w:lang w:val="lt-LT"/>
        </w:rPr>
        <w:t xml:space="preserve"> (23,3 proc.) bei koncertų sal</w:t>
      </w:r>
      <w:r w:rsidR="0051352B">
        <w:rPr>
          <w:rStyle w:val="Strong"/>
          <w:b w:val="0"/>
          <w:bCs w:val="0"/>
          <w:color w:val="000000" w:themeColor="text1"/>
          <w:shd w:val="clear" w:color="auto" w:fill="FFFFFF"/>
          <w:lang w:val="lt-LT"/>
        </w:rPr>
        <w:t>ė</w:t>
      </w:r>
      <w:r w:rsidR="00B7235B" w:rsidRPr="002105AF">
        <w:rPr>
          <w:rStyle w:val="Strong"/>
          <w:b w:val="0"/>
          <w:bCs w:val="0"/>
          <w:color w:val="000000" w:themeColor="text1"/>
          <w:shd w:val="clear" w:color="auto" w:fill="FFFFFF"/>
          <w:lang w:val="lt-LT"/>
        </w:rPr>
        <w:t xml:space="preserve"> (22,7 proc.).</w:t>
      </w:r>
    </w:p>
    <w:p w14:paraId="311F87AF" w14:textId="04860838" w:rsidR="00B41024" w:rsidRPr="002105AF" w:rsidRDefault="00B41024" w:rsidP="00673A21">
      <w:pPr>
        <w:pStyle w:val="H3-17pt"/>
        <w:rPr>
          <w:rStyle w:val="Strong"/>
          <w:b w:val="0"/>
          <w:bCs w:val="0"/>
          <w:color w:val="000000" w:themeColor="text1"/>
          <w:sz w:val="32"/>
          <w:szCs w:val="32"/>
          <w:shd w:val="clear" w:color="auto" w:fill="FFFFFF"/>
          <w:lang w:val="lt-LT"/>
        </w:rPr>
      </w:pPr>
      <w:r w:rsidRPr="002105AF">
        <w:rPr>
          <w:rStyle w:val="Strong"/>
          <w:b w:val="0"/>
          <w:bCs w:val="0"/>
          <w:color w:val="000000" w:themeColor="text1"/>
          <w:sz w:val="32"/>
          <w:szCs w:val="32"/>
          <w:shd w:val="clear" w:color="auto" w:fill="FFFFFF"/>
          <w:lang w:val="lt-LT"/>
        </w:rPr>
        <w:t xml:space="preserve">Kultūros </w:t>
      </w:r>
      <w:r w:rsidR="00361B7C" w:rsidRPr="002105AF">
        <w:rPr>
          <w:rStyle w:val="Strong"/>
          <w:b w:val="0"/>
          <w:bCs w:val="0"/>
          <w:color w:val="000000" w:themeColor="text1"/>
          <w:sz w:val="32"/>
          <w:szCs w:val="32"/>
          <w:shd w:val="clear" w:color="auto" w:fill="FFFFFF"/>
          <w:lang w:val="lt-LT"/>
        </w:rPr>
        <w:t>paveldas</w:t>
      </w:r>
      <w:r w:rsidRPr="002105AF">
        <w:rPr>
          <w:rStyle w:val="Strong"/>
          <w:b w:val="0"/>
          <w:bCs w:val="0"/>
          <w:color w:val="000000" w:themeColor="text1"/>
          <w:sz w:val="32"/>
          <w:szCs w:val="32"/>
          <w:shd w:val="clear" w:color="auto" w:fill="FFFFFF"/>
          <w:lang w:val="lt-LT"/>
        </w:rPr>
        <w:t xml:space="preserve"> </w:t>
      </w:r>
    </w:p>
    <w:p w14:paraId="400164E8" w14:textId="4DECA360" w:rsidR="00697333" w:rsidRPr="002105AF" w:rsidRDefault="00B41024" w:rsidP="00F45847">
      <w:pPr>
        <w:pStyle w:val="Body-10pt"/>
        <w:rPr>
          <w:rStyle w:val="Strong"/>
          <w:b w:val="0"/>
          <w:bCs w:val="0"/>
          <w:color w:val="000000" w:themeColor="text1"/>
          <w:shd w:val="clear" w:color="auto" w:fill="FFFFFF"/>
          <w:lang w:val="lt-LT"/>
        </w:rPr>
      </w:pPr>
      <w:r w:rsidRPr="002105AF">
        <w:rPr>
          <w:rStyle w:val="Strong"/>
          <w:b w:val="0"/>
          <w:bCs w:val="0"/>
          <w:color w:val="000000" w:themeColor="text1"/>
          <w:shd w:val="clear" w:color="auto" w:fill="FFFFFF"/>
          <w:lang w:val="lt-LT"/>
        </w:rPr>
        <w:t>2022 m. savivaldybių paveldosauginiame indekse Tauragės rajono savivaldybė užėmė 20 vietą</w:t>
      </w:r>
      <w:r w:rsidR="008225BD">
        <w:rPr>
          <w:color w:val="000000" w:themeColor="text1"/>
          <w:shd w:val="clear" w:color="auto" w:fill="FFFFFF"/>
          <w:lang w:val="lt-LT"/>
        </w:rPr>
        <w:t xml:space="preserve"> [59]</w:t>
      </w:r>
      <w:r w:rsidR="00B31988">
        <w:rPr>
          <w:rStyle w:val="Strong"/>
          <w:b w:val="0"/>
          <w:bCs w:val="0"/>
          <w:color w:val="000000" w:themeColor="text1"/>
          <w:shd w:val="clear" w:color="auto" w:fill="FFFFFF"/>
          <w:lang w:val="lt-LT"/>
        </w:rPr>
        <w:t>.</w:t>
      </w:r>
      <w:r w:rsidR="00C22819" w:rsidRPr="002105AF">
        <w:rPr>
          <w:rStyle w:val="Strong"/>
          <w:b w:val="0"/>
          <w:bCs w:val="0"/>
          <w:color w:val="000000" w:themeColor="text1"/>
          <w:shd w:val="clear" w:color="auto" w:fill="FFFFFF"/>
          <w:lang w:val="lt-LT"/>
        </w:rPr>
        <w:t xml:space="preserve"> Nors </w:t>
      </w:r>
      <w:r w:rsidR="007B11CC">
        <w:rPr>
          <w:rStyle w:val="Strong"/>
          <w:b w:val="0"/>
          <w:bCs w:val="0"/>
          <w:color w:val="000000" w:themeColor="text1"/>
          <w:shd w:val="clear" w:color="auto" w:fill="FFFFFF"/>
          <w:lang w:val="lt-LT"/>
        </w:rPr>
        <w:t>šis įvertinimas gan aukštas</w:t>
      </w:r>
      <w:r w:rsidR="007429FA" w:rsidRPr="002105AF">
        <w:rPr>
          <w:rStyle w:val="Strong"/>
          <w:b w:val="0"/>
          <w:bCs w:val="0"/>
          <w:color w:val="000000" w:themeColor="text1"/>
          <w:shd w:val="clear" w:color="auto" w:fill="FFFFFF"/>
          <w:lang w:val="lt-LT"/>
        </w:rPr>
        <w:t xml:space="preserve">, </w:t>
      </w:r>
      <w:r w:rsidR="00F730E7" w:rsidRPr="002105AF">
        <w:rPr>
          <w:rStyle w:val="Strong"/>
          <w:b w:val="0"/>
          <w:bCs w:val="0"/>
          <w:color w:val="000000" w:themeColor="text1"/>
          <w:shd w:val="clear" w:color="auto" w:fill="FFFFFF"/>
          <w:lang w:val="lt-LT"/>
        </w:rPr>
        <w:t xml:space="preserve">kultūros paveldas nėra savivaldybės </w:t>
      </w:r>
      <w:r w:rsidR="00664923" w:rsidRPr="002105AF">
        <w:rPr>
          <w:rStyle w:val="Strong"/>
          <w:b w:val="0"/>
          <w:bCs w:val="0"/>
          <w:color w:val="000000" w:themeColor="text1"/>
          <w:shd w:val="clear" w:color="auto" w:fill="FFFFFF"/>
          <w:lang w:val="lt-LT"/>
        </w:rPr>
        <w:t>stiprybė</w:t>
      </w:r>
      <w:r w:rsidR="007B11CC">
        <w:rPr>
          <w:rStyle w:val="Strong"/>
          <w:b w:val="0"/>
          <w:bCs w:val="0"/>
          <w:color w:val="000000" w:themeColor="text1"/>
          <w:shd w:val="clear" w:color="auto" w:fill="FFFFFF"/>
          <w:lang w:val="lt-LT"/>
        </w:rPr>
        <w:t>:</w:t>
      </w:r>
      <w:r w:rsidR="00F730E7" w:rsidRPr="002105AF">
        <w:rPr>
          <w:rStyle w:val="Strong"/>
          <w:b w:val="0"/>
          <w:bCs w:val="0"/>
          <w:color w:val="000000" w:themeColor="text1"/>
          <w:shd w:val="clear" w:color="auto" w:fill="FFFFFF"/>
          <w:lang w:val="lt-LT"/>
        </w:rPr>
        <w:t xml:space="preserve"> dalis rajono paveldo yra </w:t>
      </w:r>
      <w:r w:rsidR="007B11CC" w:rsidRPr="002105AF">
        <w:rPr>
          <w:rStyle w:val="Strong"/>
          <w:b w:val="0"/>
          <w:bCs w:val="0"/>
          <w:color w:val="000000" w:themeColor="text1"/>
          <w:shd w:val="clear" w:color="auto" w:fill="FFFFFF"/>
          <w:lang w:val="lt-LT"/>
        </w:rPr>
        <w:t>išnyk</w:t>
      </w:r>
      <w:r w:rsidR="007B11CC">
        <w:rPr>
          <w:rStyle w:val="Strong"/>
          <w:b w:val="0"/>
          <w:bCs w:val="0"/>
          <w:color w:val="000000" w:themeColor="text1"/>
          <w:shd w:val="clear" w:color="auto" w:fill="FFFFFF"/>
          <w:lang w:val="lt-LT"/>
        </w:rPr>
        <w:t>usi;</w:t>
      </w:r>
      <w:r w:rsidR="007B11CC" w:rsidRPr="002105AF">
        <w:rPr>
          <w:rStyle w:val="Strong"/>
          <w:b w:val="0"/>
          <w:bCs w:val="0"/>
          <w:color w:val="000000" w:themeColor="text1"/>
          <w:shd w:val="clear" w:color="auto" w:fill="FFFFFF"/>
          <w:lang w:val="lt-LT"/>
        </w:rPr>
        <w:t xml:space="preserve"> </w:t>
      </w:r>
      <w:r w:rsidR="00F730E7" w:rsidRPr="002105AF">
        <w:rPr>
          <w:rStyle w:val="Strong"/>
          <w:b w:val="0"/>
          <w:bCs w:val="0"/>
          <w:color w:val="000000" w:themeColor="text1"/>
          <w:shd w:val="clear" w:color="auto" w:fill="FFFFFF"/>
          <w:lang w:val="lt-LT"/>
        </w:rPr>
        <w:t>Tauragės miestas neturi senamiesčio</w:t>
      </w:r>
      <w:r w:rsidR="007B11CC">
        <w:rPr>
          <w:rStyle w:val="Strong"/>
          <w:b w:val="0"/>
          <w:bCs w:val="0"/>
          <w:color w:val="000000" w:themeColor="text1"/>
          <w:shd w:val="clear" w:color="auto" w:fill="FFFFFF"/>
          <w:lang w:val="lt-LT"/>
        </w:rPr>
        <w:t>;</w:t>
      </w:r>
      <w:r w:rsidR="007B11CC" w:rsidRPr="002105AF">
        <w:rPr>
          <w:rStyle w:val="Strong"/>
          <w:b w:val="0"/>
          <w:bCs w:val="0"/>
          <w:color w:val="000000" w:themeColor="text1"/>
          <w:shd w:val="clear" w:color="auto" w:fill="FFFFFF"/>
          <w:lang w:val="lt-LT"/>
        </w:rPr>
        <w:t xml:space="preserve"> </w:t>
      </w:r>
      <w:r w:rsidR="00F730E7" w:rsidRPr="002105AF">
        <w:rPr>
          <w:rStyle w:val="Strong"/>
          <w:b w:val="0"/>
          <w:bCs w:val="0"/>
          <w:color w:val="000000" w:themeColor="text1"/>
          <w:shd w:val="clear" w:color="auto" w:fill="FFFFFF"/>
          <w:lang w:val="lt-LT"/>
        </w:rPr>
        <w:t xml:space="preserve">paveldo </w:t>
      </w:r>
      <w:r w:rsidR="007B11CC" w:rsidRPr="002105AF">
        <w:rPr>
          <w:rStyle w:val="Strong"/>
          <w:b w:val="0"/>
          <w:bCs w:val="0"/>
          <w:color w:val="000000" w:themeColor="text1"/>
          <w:shd w:val="clear" w:color="auto" w:fill="FFFFFF"/>
          <w:lang w:val="lt-LT"/>
        </w:rPr>
        <w:t>objekt</w:t>
      </w:r>
      <w:r w:rsidR="007B11CC">
        <w:rPr>
          <w:rStyle w:val="Strong"/>
          <w:b w:val="0"/>
          <w:bCs w:val="0"/>
          <w:color w:val="000000" w:themeColor="text1"/>
          <w:shd w:val="clear" w:color="auto" w:fill="FFFFFF"/>
          <w:lang w:val="lt-LT"/>
        </w:rPr>
        <w:t>us</w:t>
      </w:r>
      <w:r w:rsidR="007B11CC" w:rsidRPr="002105AF">
        <w:rPr>
          <w:rStyle w:val="Strong"/>
          <w:b w:val="0"/>
          <w:bCs w:val="0"/>
          <w:color w:val="000000" w:themeColor="text1"/>
          <w:shd w:val="clear" w:color="auto" w:fill="FFFFFF"/>
          <w:lang w:val="lt-LT"/>
        </w:rPr>
        <w:t xml:space="preserve"> </w:t>
      </w:r>
      <w:r w:rsidR="007B11CC">
        <w:rPr>
          <w:rStyle w:val="Strong"/>
          <w:b w:val="0"/>
          <w:bCs w:val="0"/>
          <w:color w:val="000000" w:themeColor="text1"/>
          <w:shd w:val="clear" w:color="auto" w:fill="FFFFFF"/>
          <w:lang w:val="lt-LT"/>
        </w:rPr>
        <w:t>būtina</w:t>
      </w:r>
      <w:r w:rsidR="00F730E7" w:rsidRPr="002105AF">
        <w:rPr>
          <w:rStyle w:val="Strong"/>
          <w:b w:val="0"/>
          <w:bCs w:val="0"/>
          <w:color w:val="000000" w:themeColor="text1"/>
          <w:shd w:val="clear" w:color="auto" w:fill="FFFFFF"/>
          <w:lang w:val="lt-LT"/>
        </w:rPr>
        <w:t xml:space="preserve"> atnaujin</w:t>
      </w:r>
      <w:r w:rsidR="007B11CC">
        <w:rPr>
          <w:rStyle w:val="Strong"/>
          <w:b w:val="0"/>
          <w:bCs w:val="0"/>
          <w:color w:val="000000" w:themeColor="text1"/>
          <w:shd w:val="clear" w:color="auto" w:fill="FFFFFF"/>
          <w:lang w:val="lt-LT"/>
        </w:rPr>
        <w:t>ti</w:t>
      </w:r>
      <w:r w:rsidR="00F730E7" w:rsidRPr="002105AF">
        <w:rPr>
          <w:rStyle w:val="Strong"/>
          <w:b w:val="0"/>
          <w:bCs w:val="0"/>
          <w:color w:val="000000" w:themeColor="text1"/>
          <w:shd w:val="clear" w:color="auto" w:fill="FFFFFF"/>
          <w:lang w:val="lt-LT"/>
        </w:rPr>
        <w:t xml:space="preserve"> ir pritaiky</w:t>
      </w:r>
      <w:r w:rsidR="007B11CC">
        <w:rPr>
          <w:rStyle w:val="Strong"/>
          <w:b w:val="0"/>
          <w:bCs w:val="0"/>
          <w:color w:val="000000" w:themeColor="text1"/>
          <w:shd w:val="clear" w:color="auto" w:fill="FFFFFF"/>
          <w:lang w:val="lt-LT"/>
        </w:rPr>
        <w:t>ti</w:t>
      </w:r>
      <w:r w:rsidR="00F730E7" w:rsidRPr="002105AF">
        <w:rPr>
          <w:rStyle w:val="Strong"/>
          <w:b w:val="0"/>
          <w:bCs w:val="0"/>
          <w:color w:val="000000" w:themeColor="text1"/>
          <w:shd w:val="clear" w:color="auto" w:fill="FFFFFF"/>
          <w:lang w:val="lt-LT"/>
        </w:rPr>
        <w:t xml:space="preserve"> lankytojų reikmėms</w:t>
      </w:r>
      <w:r w:rsidR="008225BD">
        <w:rPr>
          <w:color w:val="000000" w:themeColor="text1"/>
          <w:shd w:val="clear" w:color="auto" w:fill="FFFFFF"/>
          <w:lang w:val="lt-LT"/>
        </w:rPr>
        <w:t xml:space="preserve"> [60]</w:t>
      </w:r>
      <w:r w:rsidR="00B31988">
        <w:rPr>
          <w:rStyle w:val="Strong"/>
          <w:b w:val="0"/>
          <w:bCs w:val="0"/>
          <w:color w:val="000000" w:themeColor="text1"/>
          <w:shd w:val="clear" w:color="auto" w:fill="FFFFFF"/>
          <w:lang w:val="lt-LT"/>
        </w:rPr>
        <w:t>.</w:t>
      </w:r>
      <w:r w:rsidR="00E21E7F" w:rsidRPr="002105AF">
        <w:rPr>
          <w:rStyle w:val="Strong"/>
          <w:b w:val="0"/>
          <w:bCs w:val="0"/>
          <w:color w:val="000000" w:themeColor="text1"/>
          <w:shd w:val="clear" w:color="auto" w:fill="FFFFFF"/>
          <w:lang w:val="lt-LT"/>
        </w:rPr>
        <w:t xml:space="preserve"> </w:t>
      </w:r>
      <w:r w:rsidR="00E21E7F" w:rsidRPr="002105AF">
        <w:rPr>
          <w:color w:val="000000" w:themeColor="text1"/>
          <w:shd w:val="clear" w:color="auto" w:fill="FFFFFF"/>
          <w:lang w:val="lt-LT"/>
        </w:rPr>
        <w:t>Taip pat apie trečdalis (31,6 proc.) kultūros srityje dirbančių asmenų mano, kad paveldosaugos procesai savivaldybėje nėra efektyvūs</w:t>
      </w:r>
      <w:r w:rsidR="008225BD">
        <w:rPr>
          <w:color w:val="000000" w:themeColor="text1"/>
          <w:shd w:val="clear" w:color="auto" w:fill="FFFFFF"/>
          <w:lang w:val="lt-LT"/>
        </w:rPr>
        <w:t xml:space="preserve"> [61]</w:t>
      </w:r>
      <w:r w:rsidR="00B31988">
        <w:rPr>
          <w:color w:val="000000" w:themeColor="text1"/>
          <w:shd w:val="clear" w:color="auto" w:fill="FFFFFF"/>
          <w:lang w:val="lt-LT"/>
        </w:rPr>
        <w:t>.</w:t>
      </w:r>
    </w:p>
    <w:p w14:paraId="69410A51" w14:textId="032EDA16" w:rsidR="00A62BCC" w:rsidRPr="002105AF" w:rsidRDefault="00697333" w:rsidP="00F45847">
      <w:pPr>
        <w:pStyle w:val="Body-10pt"/>
        <w:rPr>
          <w:rStyle w:val="Strong"/>
          <w:b w:val="0"/>
          <w:bCs w:val="0"/>
          <w:color w:val="000000" w:themeColor="text1"/>
          <w:shd w:val="clear" w:color="auto" w:fill="FFFFFF"/>
          <w:lang w:val="lt-LT"/>
        </w:rPr>
      </w:pPr>
      <w:r w:rsidRPr="002105AF">
        <w:rPr>
          <w:rStyle w:val="Strong"/>
          <w:b w:val="0"/>
          <w:bCs w:val="0"/>
          <w:color w:val="000000" w:themeColor="text1"/>
          <w:shd w:val="clear" w:color="auto" w:fill="FFFFFF"/>
          <w:lang w:val="lt-LT"/>
        </w:rPr>
        <w:t xml:space="preserve">Verta </w:t>
      </w:r>
      <w:r w:rsidR="007B11CC" w:rsidRPr="002105AF">
        <w:rPr>
          <w:rStyle w:val="Strong"/>
          <w:b w:val="0"/>
          <w:bCs w:val="0"/>
          <w:color w:val="000000" w:themeColor="text1"/>
          <w:shd w:val="clear" w:color="auto" w:fill="FFFFFF"/>
          <w:lang w:val="lt-LT"/>
        </w:rPr>
        <w:t>pa</w:t>
      </w:r>
      <w:r w:rsidR="007B11CC">
        <w:rPr>
          <w:rStyle w:val="Strong"/>
          <w:b w:val="0"/>
          <w:bCs w:val="0"/>
          <w:color w:val="000000" w:themeColor="text1"/>
          <w:shd w:val="clear" w:color="auto" w:fill="FFFFFF"/>
          <w:lang w:val="lt-LT"/>
        </w:rPr>
        <w:t>žym</w:t>
      </w:r>
      <w:r w:rsidR="007B11CC" w:rsidRPr="002105AF">
        <w:rPr>
          <w:rStyle w:val="Strong"/>
          <w:b w:val="0"/>
          <w:bCs w:val="0"/>
          <w:color w:val="000000" w:themeColor="text1"/>
          <w:shd w:val="clear" w:color="auto" w:fill="FFFFFF"/>
          <w:lang w:val="lt-LT"/>
        </w:rPr>
        <w:t>ėti</w:t>
      </w:r>
      <w:r w:rsidRPr="002105AF">
        <w:rPr>
          <w:rStyle w:val="Strong"/>
          <w:b w:val="0"/>
          <w:bCs w:val="0"/>
          <w:color w:val="000000" w:themeColor="text1"/>
          <w:shd w:val="clear" w:color="auto" w:fill="FFFFFF"/>
          <w:lang w:val="lt-LT"/>
        </w:rPr>
        <w:t>, kad s</w:t>
      </w:r>
      <w:r w:rsidR="00F730E7" w:rsidRPr="002105AF">
        <w:rPr>
          <w:rStyle w:val="Strong"/>
          <w:b w:val="0"/>
          <w:bCs w:val="0"/>
          <w:color w:val="000000" w:themeColor="text1"/>
          <w:shd w:val="clear" w:color="auto" w:fill="FFFFFF"/>
          <w:lang w:val="lt-LT"/>
        </w:rPr>
        <w:t xml:space="preserve">avivaldybė </w:t>
      </w:r>
      <w:r w:rsidR="0090373B">
        <w:rPr>
          <w:rStyle w:val="Strong"/>
          <w:b w:val="0"/>
          <w:bCs w:val="0"/>
          <w:color w:val="000000" w:themeColor="text1"/>
          <w:shd w:val="clear" w:color="auto" w:fill="FFFFFF"/>
          <w:lang w:val="lt-LT"/>
        </w:rPr>
        <w:t>stengiasi šią sritį stiprinti</w:t>
      </w:r>
      <w:r w:rsidR="007B11CC">
        <w:rPr>
          <w:rStyle w:val="Strong"/>
          <w:b w:val="0"/>
          <w:bCs w:val="0"/>
          <w:color w:val="000000" w:themeColor="text1"/>
          <w:shd w:val="clear" w:color="auto" w:fill="FFFFFF"/>
          <w:lang w:val="lt-LT"/>
        </w:rPr>
        <w:t>:</w:t>
      </w:r>
      <w:r w:rsidR="00012AAA" w:rsidRPr="002105AF">
        <w:rPr>
          <w:rStyle w:val="Strong"/>
          <w:b w:val="0"/>
          <w:bCs w:val="0"/>
          <w:color w:val="000000" w:themeColor="text1"/>
          <w:shd w:val="clear" w:color="auto" w:fill="FFFFFF"/>
          <w:lang w:val="lt-LT"/>
        </w:rPr>
        <w:t xml:space="preserve"> įsigijo buvusį banko pastatą Tauragės mieste</w:t>
      </w:r>
      <w:r w:rsidR="00932367">
        <w:rPr>
          <w:rStyle w:val="Strong"/>
          <w:b w:val="0"/>
          <w:bCs w:val="0"/>
          <w:color w:val="000000" w:themeColor="text1"/>
          <w:shd w:val="clear" w:color="auto" w:fill="FFFFFF"/>
          <w:lang w:val="lt-LT"/>
        </w:rPr>
        <w:t>;</w:t>
      </w:r>
      <w:r w:rsidR="00932367" w:rsidRPr="002105AF">
        <w:rPr>
          <w:rStyle w:val="Strong"/>
          <w:b w:val="0"/>
          <w:bCs w:val="0"/>
          <w:color w:val="000000" w:themeColor="text1"/>
          <w:shd w:val="clear" w:color="auto" w:fill="FFFFFF"/>
          <w:lang w:val="lt-LT"/>
        </w:rPr>
        <w:t xml:space="preserve"> </w:t>
      </w:r>
      <w:r w:rsidR="00012AAA" w:rsidRPr="002105AF">
        <w:rPr>
          <w:rStyle w:val="Strong"/>
          <w:b w:val="0"/>
          <w:bCs w:val="0"/>
          <w:color w:val="000000" w:themeColor="text1"/>
          <w:shd w:val="clear" w:color="auto" w:fill="FFFFFF"/>
          <w:lang w:val="lt-LT"/>
        </w:rPr>
        <w:t xml:space="preserve">taip pat yra ketinimų įsigyti </w:t>
      </w:r>
      <w:r w:rsidR="00F22D60" w:rsidRPr="002105AF">
        <w:rPr>
          <w:rStyle w:val="Strong"/>
          <w:b w:val="0"/>
          <w:bCs w:val="0"/>
          <w:color w:val="000000" w:themeColor="text1"/>
          <w:shd w:val="clear" w:color="auto" w:fill="FFFFFF"/>
          <w:lang w:val="lt-LT"/>
        </w:rPr>
        <w:t>kitų paveld</w:t>
      </w:r>
      <w:r w:rsidR="0051352B">
        <w:rPr>
          <w:rStyle w:val="Strong"/>
          <w:b w:val="0"/>
          <w:bCs w:val="0"/>
          <w:color w:val="000000" w:themeColor="text1"/>
          <w:shd w:val="clear" w:color="auto" w:fill="FFFFFF"/>
          <w:lang w:val="lt-LT"/>
        </w:rPr>
        <w:t>o</w:t>
      </w:r>
      <w:r w:rsidR="00F22D60" w:rsidRPr="002105AF">
        <w:rPr>
          <w:rStyle w:val="Strong"/>
          <w:b w:val="0"/>
          <w:bCs w:val="0"/>
          <w:color w:val="000000" w:themeColor="text1"/>
          <w:shd w:val="clear" w:color="auto" w:fill="FFFFFF"/>
          <w:lang w:val="lt-LT"/>
        </w:rPr>
        <w:t xml:space="preserve"> objektų (pvz.</w:t>
      </w:r>
      <w:r w:rsidR="007B11CC">
        <w:rPr>
          <w:rStyle w:val="Strong"/>
          <w:b w:val="0"/>
          <w:bCs w:val="0"/>
          <w:color w:val="000000" w:themeColor="text1"/>
          <w:shd w:val="clear" w:color="auto" w:fill="FFFFFF"/>
          <w:lang w:val="lt-LT"/>
        </w:rPr>
        <w:t>,</w:t>
      </w:r>
      <w:r w:rsidR="00F22D60" w:rsidRPr="002105AF">
        <w:rPr>
          <w:rStyle w:val="Strong"/>
          <w:b w:val="0"/>
          <w:bCs w:val="0"/>
          <w:color w:val="000000" w:themeColor="text1"/>
          <w:shd w:val="clear" w:color="auto" w:fill="FFFFFF"/>
          <w:lang w:val="lt-LT"/>
        </w:rPr>
        <w:t xml:space="preserve"> Kreivėnų</w:t>
      </w:r>
      <w:r w:rsidR="00012AAA" w:rsidRPr="002105AF">
        <w:rPr>
          <w:rStyle w:val="Strong"/>
          <w:b w:val="0"/>
          <w:bCs w:val="0"/>
          <w:color w:val="000000" w:themeColor="text1"/>
          <w:shd w:val="clear" w:color="auto" w:fill="FFFFFF"/>
          <w:lang w:val="lt-LT"/>
        </w:rPr>
        <w:t xml:space="preserve"> malūną</w:t>
      </w:r>
      <w:r w:rsidR="00F22D60" w:rsidRPr="002105AF">
        <w:rPr>
          <w:rStyle w:val="Strong"/>
          <w:b w:val="0"/>
          <w:bCs w:val="0"/>
          <w:color w:val="000000" w:themeColor="text1"/>
          <w:shd w:val="clear" w:color="auto" w:fill="FFFFFF"/>
          <w:lang w:val="lt-LT"/>
        </w:rPr>
        <w:t>)</w:t>
      </w:r>
      <w:r w:rsidR="008225BD">
        <w:rPr>
          <w:color w:val="000000" w:themeColor="text1"/>
          <w:shd w:val="clear" w:color="auto" w:fill="FFFFFF"/>
          <w:lang w:val="lt-LT"/>
        </w:rPr>
        <w:t xml:space="preserve"> [62]</w:t>
      </w:r>
      <w:r w:rsidR="00B31988">
        <w:rPr>
          <w:rStyle w:val="Strong"/>
          <w:b w:val="0"/>
          <w:bCs w:val="0"/>
          <w:color w:val="000000" w:themeColor="text1"/>
          <w:shd w:val="clear" w:color="auto" w:fill="FFFFFF"/>
          <w:lang w:val="lt-LT"/>
        </w:rPr>
        <w:t>.</w:t>
      </w:r>
      <w:r w:rsidR="00F22D60" w:rsidRPr="002105AF">
        <w:rPr>
          <w:rStyle w:val="Strong"/>
          <w:b w:val="0"/>
          <w:bCs w:val="0"/>
          <w:color w:val="000000" w:themeColor="text1"/>
          <w:shd w:val="clear" w:color="auto" w:fill="FFFFFF"/>
          <w:lang w:val="lt-LT"/>
        </w:rPr>
        <w:t xml:space="preserve"> </w:t>
      </w:r>
      <w:r w:rsidR="007B11CC">
        <w:rPr>
          <w:rStyle w:val="Strong"/>
          <w:b w:val="0"/>
          <w:bCs w:val="0"/>
          <w:color w:val="000000" w:themeColor="text1"/>
          <w:shd w:val="clear" w:color="auto" w:fill="FFFFFF"/>
          <w:lang w:val="lt-LT"/>
        </w:rPr>
        <w:t>Kita vertus</w:t>
      </w:r>
      <w:r w:rsidR="00F22D60" w:rsidRPr="002105AF">
        <w:rPr>
          <w:rStyle w:val="Strong"/>
          <w:b w:val="0"/>
          <w:bCs w:val="0"/>
          <w:color w:val="000000" w:themeColor="text1"/>
          <w:shd w:val="clear" w:color="auto" w:fill="FFFFFF"/>
          <w:lang w:val="lt-LT"/>
        </w:rPr>
        <w:t xml:space="preserve">, Tauragės rajono savivaldybės kultūrinės tradicijos ir etnografijos paveldas nėra </w:t>
      </w:r>
      <w:r w:rsidR="007B11CC">
        <w:rPr>
          <w:rStyle w:val="Strong"/>
          <w:b w:val="0"/>
          <w:bCs w:val="0"/>
          <w:color w:val="000000" w:themeColor="text1"/>
          <w:shd w:val="clear" w:color="auto" w:fill="FFFFFF"/>
          <w:lang w:val="lt-LT"/>
        </w:rPr>
        <w:t>visapusiškai</w:t>
      </w:r>
      <w:r w:rsidR="00F22D60" w:rsidRPr="002105AF">
        <w:rPr>
          <w:rStyle w:val="Strong"/>
          <w:b w:val="0"/>
          <w:bCs w:val="0"/>
          <w:color w:val="000000" w:themeColor="text1"/>
          <w:shd w:val="clear" w:color="auto" w:fill="FFFFFF"/>
          <w:lang w:val="lt-LT"/>
        </w:rPr>
        <w:t xml:space="preserve"> </w:t>
      </w:r>
      <w:r w:rsidR="0051352B" w:rsidRPr="002105AF">
        <w:rPr>
          <w:rStyle w:val="Strong"/>
          <w:b w:val="0"/>
          <w:bCs w:val="0"/>
          <w:color w:val="000000" w:themeColor="text1"/>
          <w:shd w:val="clear" w:color="auto" w:fill="FFFFFF"/>
          <w:lang w:val="lt-LT"/>
        </w:rPr>
        <w:t>išplėtot</w:t>
      </w:r>
      <w:r w:rsidR="0051352B">
        <w:rPr>
          <w:rStyle w:val="Strong"/>
          <w:b w:val="0"/>
          <w:bCs w:val="0"/>
          <w:color w:val="000000" w:themeColor="text1"/>
          <w:shd w:val="clear" w:color="auto" w:fill="FFFFFF"/>
          <w:lang w:val="lt-LT"/>
        </w:rPr>
        <w:t>i</w:t>
      </w:r>
      <w:r w:rsidR="0051352B" w:rsidRPr="002105AF">
        <w:rPr>
          <w:rStyle w:val="Strong"/>
          <w:b w:val="0"/>
          <w:bCs w:val="0"/>
          <w:color w:val="000000" w:themeColor="text1"/>
          <w:shd w:val="clear" w:color="auto" w:fill="FFFFFF"/>
          <w:lang w:val="lt-LT"/>
        </w:rPr>
        <w:t xml:space="preserve"> </w:t>
      </w:r>
      <w:r w:rsidR="00F22D60" w:rsidRPr="002105AF">
        <w:rPr>
          <w:rStyle w:val="Strong"/>
          <w:b w:val="0"/>
          <w:bCs w:val="0"/>
          <w:color w:val="000000" w:themeColor="text1"/>
          <w:shd w:val="clear" w:color="auto" w:fill="FFFFFF"/>
          <w:lang w:val="lt-LT"/>
        </w:rPr>
        <w:t>ir atskleist</w:t>
      </w:r>
      <w:r w:rsidR="0051352B">
        <w:rPr>
          <w:rStyle w:val="Strong"/>
          <w:b w:val="0"/>
          <w:bCs w:val="0"/>
          <w:color w:val="000000" w:themeColor="text1"/>
          <w:shd w:val="clear" w:color="auto" w:fill="FFFFFF"/>
          <w:lang w:val="lt-LT"/>
        </w:rPr>
        <w:t>i</w:t>
      </w:r>
      <w:r w:rsidR="00F22D60" w:rsidRPr="002105AF">
        <w:rPr>
          <w:rStyle w:val="Strong"/>
          <w:b w:val="0"/>
          <w:bCs w:val="0"/>
          <w:color w:val="000000" w:themeColor="text1"/>
          <w:shd w:val="clear" w:color="auto" w:fill="FFFFFF"/>
          <w:lang w:val="lt-LT"/>
        </w:rPr>
        <w:t xml:space="preserve">. Kultūros įstaigų </w:t>
      </w:r>
      <w:r w:rsidR="0051352B">
        <w:rPr>
          <w:rStyle w:val="Strong"/>
          <w:b w:val="0"/>
          <w:bCs w:val="0"/>
          <w:color w:val="000000" w:themeColor="text1"/>
          <w:shd w:val="clear" w:color="auto" w:fill="FFFFFF"/>
          <w:lang w:val="lt-LT"/>
        </w:rPr>
        <w:t xml:space="preserve">rengiamose </w:t>
      </w:r>
      <w:r w:rsidR="00F22D60" w:rsidRPr="002105AF">
        <w:rPr>
          <w:rStyle w:val="Strong"/>
          <w:b w:val="0"/>
          <w:bCs w:val="0"/>
          <w:color w:val="000000" w:themeColor="text1"/>
          <w:shd w:val="clear" w:color="auto" w:fill="FFFFFF"/>
          <w:lang w:val="lt-LT"/>
        </w:rPr>
        <w:t xml:space="preserve">parodose, edukacijose ir kitose veiklose dažniausiai atsispindi </w:t>
      </w:r>
      <w:r w:rsidR="0035719E" w:rsidRPr="002105AF">
        <w:rPr>
          <w:rStyle w:val="Strong"/>
          <w:b w:val="0"/>
          <w:bCs w:val="0"/>
          <w:color w:val="000000" w:themeColor="text1"/>
          <w:shd w:val="clear" w:color="auto" w:fill="FFFFFF"/>
          <w:lang w:val="lt-LT"/>
        </w:rPr>
        <w:t>žemaitiškas rajono paveldas ir tradicijos</w:t>
      </w:r>
      <w:r w:rsidR="008225BD">
        <w:rPr>
          <w:color w:val="000000" w:themeColor="text1"/>
          <w:shd w:val="clear" w:color="auto" w:fill="FFFFFF"/>
          <w:lang w:val="lt-LT"/>
        </w:rPr>
        <w:t xml:space="preserve"> [63]</w:t>
      </w:r>
      <w:r w:rsidR="00B31988">
        <w:rPr>
          <w:rStyle w:val="Strong"/>
          <w:b w:val="0"/>
          <w:bCs w:val="0"/>
          <w:color w:val="000000" w:themeColor="text1"/>
          <w:shd w:val="clear" w:color="auto" w:fill="FFFFFF"/>
          <w:lang w:val="lt-LT"/>
        </w:rPr>
        <w:t>.</w:t>
      </w:r>
      <w:r w:rsidR="00FC3DA8" w:rsidRPr="002105AF">
        <w:rPr>
          <w:rStyle w:val="Strong"/>
          <w:b w:val="0"/>
          <w:bCs w:val="0"/>
          <w:color w:val="000000" w:themeColor="text1"/>
          <w:shd w:val="clear" w:color="auto" w:fill="FFFFFF"/>
          <w:lang w:val="lt-LT"/>
        </w:rPr>
        <w:t xml:space="preserve"> </w:t>
      </w:r>
      <w:r w:rsidR="007B11CC">
        <w:rPr>
          <w:rStyle w:val="Strong"/>
          <w:b w:val="0"/>
          <w:bCs w:val="0"/>
          <w:color w:val="000000" w:themeColor="text1"/>
          <w:shd w:val="clear" w:color="auto" w:fill="FFFFFF"/>
          <w:lang w:val="lt-LT"/>
        </w:rPr>
        <w:t>Tačiau</w:t>
      </w:r>
      <w:r w:rsidR="00FC3DA8" w:rsidRPr="002105AF">
        <w:rPr>
          <w:rStyle w:val="Strong"/>
          <w:b w:val="0"/>
          <w:bCs w:val="0"/>
          <w:color w:val="000000" w:themeColor="text1"/>
          <w:shd w:val="clear" w:color="auto" w:fill="FFFFFF"/>
          <w:lang w:val="lt-LT"/>
        </w:rPr>
        <w:t xml:space="preserve"> </w:t>
      </w:r>
      <w:r w:rsidR="00A62BCC" w:rsidRPr="002105AF">
        <w:rPr>
          <w:rStyle w:val="Strong"/>
          <w:b w:val="0"/>
          <w:bCs w:val="0"/>
          <w:color w:val="000000" w:themeColor="text1"/>
          <w:shd w:val="clear" w:color="auto" w:fill="FFFFFF"/>
          <w:lang w:val="lt-LT"/>
        </w:rPr>
        <w:t>kitas rajono kultūros paveldas (pvz.</w:t>
      </w:r>
      <w:r w:rsidR="00B31988">
        <w:rPr>
          <w:rStyle w:val="Strong"/>
          <w:b w:val="0"/>
          <w:bCs w:val="0"/>
          <w:color w:val="000000" w:themeColor="text1"/>
          <w:shd w:val="clear" w:color="auto" w:fill="FFFFFF"/>
          <w:lang w:val="lt-LT"/>
        </w:rPr>
        <w:t>,</w:t>
      </w:r>
      <w:r w:rsidR="00A62BCC" w:rsidRPr="002105AF">
        <w:rPr>
          <w:rStyle w:val="Strong"/>
          <w:b w:val="0"/>
          <w:bCs w:val="0"/>
          <w:color w:val="000000" w:themeColor="text1"/>
          <w:shd w:val="clear" w:color="auto" w:fill="FFFFFF"/>
          <w:lang w:val="lt-LT"/>
        </w:rPr>
        <w:t xml:space="preserve"> </w:t>
      </w:r>
      <w:r w:rsidR="00FC3DA8" w:rsidRPr="002105AF">
        <w:rPr>
          <w:rStyle w:val="Strong"/>
          <w:b w:val="0"/>
          <w:bCs w:val="0"/>
          <w:color w:val="000000" w:themeColor="text1"/>
          <w:shd w:val="clear" w:color="auto" w:fill="FFFFFF"/>
          <w:lang w:val="lt-LT"/>
        </w:rPr>
        <w:t>Mažosios Lietuvos tradicijos ar liuteron</w:t>
      </w:r>
      <w:r w:rsidR="00A62BCC" w:rsidRPr="002105AF">
        <w:rPr>
          <w:rStyle w:val="Strong"/>
          <w:b w:val="0"/>
          <w:bCs w:val="0"/>
          <w:color w:val="000000" w:themeColor="text1"/>
          <w:shd w:val="clear" w:color="auto" w:fill="FFFFFF"/>
          <w:lang w:val="lt-LT"/>
        </w:rPr>
        <w:t>ų</w:t>
      </w:r>
      <w:r w:rsidR="00FC3DA8" w:rsidRPr="002105AF">
        <w:rPr>
          <w:rStyle w:val="Strong"/>
          <w:b w:val="0"/>
          <w:bCs w:val="0"/>
          <w:color w:val="000000" w:themeColor="text1"/>
          <w:shd w:val="clear" w:color="auto" w:fill="FFFFFF"/>
          <w:lang w:val="lt-LT"/>
        </w:rPr>
        <w:t xml:space="preserve"> paveldas</w:t>
      </w:r>
      <w:r w:rsidR="00A62BCC" w:rsidRPr="002105AF">
        <w:rPr>
          <w:rStyle w:val="Strong"/>
          <w:b w:val="0"/>
          <w:bCs w:val="0"/>
          <w:color w:val="000000" w:themeColor="text1"/>
          <w:shd w:val="clear" w:color="auto" w:fill="FFFFFF"/>
          <w:lang w:val="lt-LT"/>
        </w:rPr>
        <w:t>)</w:t>
      </w:r>
      <w:r w:rsidR="00FC3DA8" w:rsidRPr="002105AF">
        <w:rPr>
          <w:rStyle w:val="Strong"/>
          <w:b w:val="0"/>
          <w:bCs w:val="0"/>
          <w:color w:val="000000" w:themeColor="text1"/>
          <w:shd w:val="clear" w:color="auto" w:fill="FFFFFF"/>
          <w:lang w:val="lt-LT"/>
        </w:rPr>
        <w:t xml:space="preserve"> </w:t>
      </w:r>
      <w:r w:rsidR="0091692F" w:rsidRPr="002105AF">
        <w:rPr>
          <w:rStyle w:val="Strong"/>
          <w:b w:val="0"/>
          <w:bCs w:val="0"/>
          <w:color w:val="000000" w:themeColor="text1"/>
          <w:shd w:val="clear" w:color="auto" w:fill="FFFFFF"/>
          <w:lang w:val="lt-LT"/>
        </w:rPr>
        <w:t>yra</w:t>
      </w:r>
      <w:r w:rsidR="009037D7" w:rsidRPr="002105AF">
        <w:rPr>
          <w:rStyle w:val="Strong"/>
          <w:b w:val="0"/>
          <w:bCs w:val="0"/>
          <w:color w:val="000000" w:themeColor="text1"/>
          <w:shd w:val="clear" w:color="auto" w:fill="FFFFFF"/>
          <w:lang w:val="lt-LT"/>
        </w:rPr>
        <w:t xml:space="preserve"> </w:t>
      </w:r>
      <w:r w:rsidR="007B11CC" w:rsidRPr="002105AF">
        <w:rPr>
          <w:rStyle w:val="Strong"/>
          <w:b w:val="0"/>
          <w:bCs w:val="0"/>
          <w:color w:val="000000" w:themeColor="text1"/>
          <w:shd w:val="clear" w:color="auto" w:fill="FFFFFF"/>
          <w:lang w:val="lt-LT"/>
        </w:rPr>
        <w:t>atskleidžiam</w:t>
      </w:r>
      <w:r w:rsidR="007B11CC">
        <w:rPr>
          <w:rStyle w:val="Strong"/>
          <w:b w:val="0"/>
          <w:bCs w:val="0"/>
          <w:color w:val="000000" w:themeColor="text1"/>
          <w:shd w:val="clear" w:color="auto" w:fill="FFFFFF"/>
          <w:lang w:val="lt-LT"/>
        </w:rPr>
        <w:t>as</w:t>
      </w:r>
      <w:r w:rsidR="007B11CC" w:rsidRPr="002105AF">
        <w:rPr>
          <w:rStyle w:val="Strong"/>
          <w:b w:val="0"/>
          <w:bCs w:val="0"/>
          <w:color w:val="000000" w:themeColor="text1"/>
          <w:shd w:val="clear" w:color="auto" w:fill="FFFFFF"/>
          <w:lang w:val="lt-LT"/>
        </w:rPr>
        <w:t xml:space="preserve"> </w:t>
      </w:r>
      <w:r w:rsidR="0091692F" w:rsidRPr="002105AF">
        <w:rPr>
          <w:rStyle w:val="Strong"/>
          <w:b w:val="0"/>
          <w:bCs w:val="0"/>
          <w:color w:val="000000" w:themeColor="text1"/>
          <w:shd w:val="clear" w:color="auto" w:fill="FFFFFF"/>
          <w:lang w:val="lt-LT"/>
        </w:rPr>
        <w:t xml:space="preserve">rečiau. </w:t>
      </w:r>
      <w:r w:rsidR="00437992">
        <w:rPr>
          <w:rStyle w:val="Strong"/>
          <w:b w:val="0"/>
          <w:bCs w:val="0"/>
          <w:color w:val="000000" w:themeColor="text1"/>
          <w:shd w:val="clear" w:color="auto" w:fill="FFFFFF"/>
          <w:lang w:val="lt-LT"/>
        </w:rPr>
        <w:t>Per T</w:t>
      </w:r>
      <w:r w:rsidR="00437992" w:rsidRPr="002105AF">
        <w:rPr>
          <w:rStyle w:val="Strong"/>
          <w:b w:val="0"/>
          <w:bCs w:val="0"/>
          <w:color w:val="000000" w:themeColor="text1"/>
          <w:shd w:val="clear" w:color="auto" w:fill="FFFFFF"/>
          <w:lang w:val="lt-LT"/>
        </w:rPr>
        <w:t xml:space="preserve">auragės </w:t>
      </w:r>
      <w:r w:rsidR="00B41024" w:rsidRPr="002105AF">
        <w:rPr>
          <w:rStyle w:val="Strong"/>
          <w:b w:val="0"/>
          <w:bCs w:val="0"/>
          <w:color w:val="000000" w:themeColor="text1"/>
          <w:shd w:val="clear" w:color="auto" w:fill="FFFFFF"/>
          <w:lang w:val="lt-LT"/>
        </w:rPr>
        <w:t>rajono savivaldybės teritorij</w:t>
      </w:r>
      <w:r w:rsidR="00437992">
        <w:rPr>
          <w:rStyle w:val="Strong"/>
          <w:b w:val="0"/>
          <w:bCs w:val="0"/>
          <w:color w:val="000000" w:themeColor="text1"/>
          <w:shd w:val="clear" w:color="auto" w:fill="FFFFFF"/>
          <w:lang w:val="lt-LT"/>
        </w:rPr>
        <w:t>ą eina</w:t>
      </w:r>
      <w:r w:rsidR="00B41024" w:rsidRPr="002105AF">
        <w:rPr>
          <w:rStyle w:val="Strong"/>
          <w:b w:val="0"/>
          <w:bCs w:val="0"/>
          <w:color w:val="000000" w:themeColor="text1"/>
          <w:shd w:val="clear" w:color="auto" w:fill="FFFFFF"/>
          <w:lang w:val="lt-LT"/>
        </w:rPr>
        <w:t xml:space="preserve"> dalis</w:t>
      </w:r>
      <w:r w:rsidR="0051352B">
        <w:rPr>
          <w:rStyle w:val="Strong"/>
          <w:b w:val="0"/>
          <w:bCs w:val="0"/>
          <w:color w:val="000000" w:themeColor="text1"/>
          <w:shd w:val="clear" w:color="auto" w:fill="FFFFFF"/>
          <w:lang w:val="lt-LT"/>
        </w:rPr>
        <w:t xml:space="preserve"> nacionalinio</w:t>
      </w:r>
      <w:r w:rsidR="00437992">
        <w:rPr>
          <w:rStyle w:val="Strong"/>
          <w:b w:val="0"/>
          <w:bCs w:val="0"/>
          <w:color w:val="000000" w:themeColor="text1"/>
          <w:shd w:val="clear" w:color="auto" w:fill="FFFFFF"/>
          <w:lang w:val="lt-LT"/>
        </w:rPr>
        <w:t xml:space="preserve"> „Vėtrungių kelio“</w:t>
      </w:r>
      <w:r w:rsidR="00B41024" w:rsidRPr="002105AF">
        <w:rPr>
          <w:rStyle w:val="Strong"/>
          <w:b w:val="0"/>
          <w:bCs w:val="0"/>
          <w:color w:val="000000" w:themeColor="text1"/>
          <w:shd w:val="clear" w:color="auto" w:fill="FFFFFF"/>
          <w:lang w:val="lt-LT"/>
        </w:rPr>
        <w:t xml:space="preserve">, </w:t>
      </w:r>
      <w:r w:rsidR="00437992">
        <w:rPr>
          <w:rStyle w:val="Strong"/>
          <w:b w:val="0"/>
          <w:bCs w:val="0"/>
          <w:color w:val="000000" w:themeColor="text1"/>
          <w:shd w:val="clear" w:color="auto" w:fill="FFFFFF"/>
          <w:lang w:val="lt-LT"/>
        </w:rPr>
        <w:t>padedančio pažinti</w:t>
      </w:r>
      <w:r w:rsidR="00B41024" w:rsidRPr="002105AF">
        <w:rPr>
          <w:rStyle w:val="Strong"/>
          <w:b w:val="0"/>
          <w:bCs w:val="0"/>
          <w:color w:val="000000" w:themeColor="text1"/>
          <w:shd w:val="clear" w:color="auto" w:fill="FFFFFF"/>
          <w:lang w:val="lt-LT"/>
        </w:rPr>
        <w:t xml:space="preserve"> jūrin</w:t>
      </w:r>
      <w:r w:rsidR="00437992">
        <w:rPr>
          <w:rStyle w:val="Strong"/>
          <w:b w:val="0"/>
          <w:bCs w:val="0"/>
          <w:color w:val="000000" w:themeColor="text1"/>
          <w:shd w:val="clear" w:color="auto" w:fill="FFFFFF"/>
          <w:lang w:val="lt-LT"/>
        </w:rPr>
        <w:t>į</w:t>
      </w:r>
      <w:r w:rsidR="00B41024" w:rsidRPr="002105AF">
        <w:rPr>
          <w:rStyle w:val="Strong"/>
          <w:b w:val="0"/>
          <w:bCs w:val="0"/>
          <w:color w:val="000000" w:themeColor="text1"/>
          <w:shd w:val="clear" w:color="auto" w:fill="FFFFFF"/>
          <w:lang w:val="lt-LT"/>
        </w:rPr>
        <w:t xml:space="preserve"> ir pamario kultūros paveld</w:t>
      </w:r>
      <w:r w:rsidR="00437992">
        <w:rPr>
          <w:rStyle w:val="Strong"/>
          <w:b w:val="0"/>
          <w:bCs w:val="0"/>
          <w:color w:val="000000" w:themeColor="text1"/>
          <w:shd w:val="clear" w:color="auto" w:fill="FFFFFF"/>
          <w:lang w:val="lt-LT"/>
        </w:rPr>
        <w:t>ą</w:t>
      </w:r>
      <w:r w:rsidR="008225BD">
        <w:rPr>
          <w:color w:val="000000" w:themeColor="text1"/>
          <w:shd w:val="clear" w:color="auto" w:fill="FFFFFF"/>
          <w:lang w:val="lt-LT"/>
        </w:rPr>
        <w:t xml:space="preserve"> [64]</w:t>
      </w:r>
      <w:r w:rsidR="00B31988">
        <w:rPr>
          <w:rStyle w:val="Strong"/>
          <w:b w:val="0"/>
          <w:bCs w:val="0"/>
          <w:color w:val="000000" w:themeColor="text1"/>
          <w:shd w:val="clear" w:color="auto" w:fill="FFFFFF"/>
          <w:lang w:val="lt-LT"/>
        </w:rPr>
        <w:t>.</w:t>
      </w:r>
      <w:r w:rsidR="0091692F" w:rsidRPr="002105AF">
        <w:rPr>
          <w:rStyle w:val="Strong"/>
          <w:b w:val="0"/>
          <w:bCs w:val="0"/>
          <w:color w:val="000000" w:themeColor="text1"/>
          <w:shd w:val="clear" w:color="auto" w:fill="FFFFFF"/>
          <w:lang w:val="lt-LT"/>
        </w:rPr>
        <w:t xml:space="preserve"> </w:t>
      </w:r>
    </w:p>
    <w:p w14:paraId="6439FCA4" w14:textId="73884E52" w:rsidR="00607AD4" w:rsidRPr="002105AF" w:rsidRDefault="008D4CE2" w:rsidP="00F45847">
      <w:pPr>
        <w:pStyle w:val="Body-10pt"/>
        <w:rPr>
          <w:rStyle w:val="Strong"/>
          <w:b w:val="0"/>
          <w:bCs w:val="0"/>
          <w:color w:val="000000" w:themeColor="text1"/>
          <w:shd w:val="clear" w:color="auto" w:fill="FFFFFF"/>
          <w:lang w:val="lt-LT"/>
        </w:rPr>
      </w:pPr>
      <w:r w:rsidRPr="002105AF">
        <w:rPr>
          <w:rStyle w:val="Strong"/>
          <w:b w:val="0"/>
          <w:bCs w:val="0"/>
          <w:color w:val="000000" w:themeColor="text1"/>
          <w:shd w:val="clear" w:color="auto" w:fill="FFFFFF"/>
          <w:lang w:val="lt-LT"/>
        </w:rPr>
        <w:t>Kultūros paveldo srityje matyti daug potencialo pritaikyti ir įveiklinti kultūros paveldo objektus</w:t>
      </w:r>
      <w:r w:rsidR="00575374" w:rsidRPr="002105AF">
        <w:rPr>
          <w:rStyle w:val="Strong"/>
          <w:b w:val="0"/>
          <w:bCs w:val="0"/>
          <w:color w:val="000000" w:themeColor="text1"/>
          <w:shd w:val="clear" w:color="auto" w:fill="FFFFFF"/>
          <w:lang w:val="lt-LT"/>
        </w:rPr>
        <w:t xml:space="preserve">, </w:t>
      </w:r>
      <w:r w:rsidRPr="002105AF">
        <w:rPr>
          <w:rStyle w:val="Strong"/>
          <w:b w:val="0"/>
          <w:bCs w:val="0"/>
          <w:color w:val="000000" w:themeColor="text1"/>
          <w:shd w:val="clear" w:color="auto" w:fill="FFFFFF"/>
          <w:lang w:val="lt-LT"/>
        </w:rPr>
        <w:t xml:space="preserve">atskleisti </w:t>
      </w:r>
      <w:r w:rsidR="006F3CBA">
        <w:rPr>
          <w:rStyle w:val="Strong"/>
          <w:b w:val="0"/>
          <w:bCs w:val="0"/>
          <w:color w:val="000000" w:themeColor="text1"/>
          <w:shd w:val="clear" w:color="auto" w:fill="FFFFFF"/>
          <w:lang w:val="lt-LT"/>
        </w:rPr>
        <w:t>įvairias</w:t>
      </w:r>
      <w:r w:rsidR="006F3CBA" w:rsidRPr="002105AF">
        <w:rPr>
          <w:rStyle w:val="Strong"/>
          <w:b w:val="0"/>
          <w:bCs w:val="0"/>
          <w:color w:val="000000" w:themeColor="text1"/>
          <w:shd w:val="clear" w:color="auto" w:fill="FFFFFF"/>
          <w:lang w:val="lt-LT"/>
        </w:rPr>
        <w:t xml:space="preserve"> </w:t>
      </w:r>
      <w:r w:rsidRPr="002105AF">
        <w:rPr>
          <w:rStyle w:val="Strong"/>
          <w:b w:val="0"/>
          <w:bCs w:val="0"/>
          <w:color w:val="000000" w:themeColor="text1"/>
          <w:shd w:val="clear" w:color="auto" w:fill="FFFFFF"/>
          <w:lang w:val="lt-LT"/>
        </w:rPr>
        <w:t xml:space="preserve">Tauragės rajono tradicijas bei </w:t>
      </w:r>
      <w:r w:rsidR="006F3CBA">
        <w:rPr>
          <w:rStyle w:val="Strong"/>
          <w:b w:val="0"/>
          <w:bCs w:val="0"/>
          <w:color w:val="000000" w:themeColor="text1"/>
          <w:shd w:val="clear" w:color="auto" w:fill="FFFFFF"/>
          <w:lang w:val="lt-LT"/>
        </w:rPr>
        <w:t>suj</w:t>
      </w:r>
      <w:r w:rsidRPr="002105AF">
        <w:rPr>
          <w:rStyle w:val="Strong"/>
          <w:b w:val="0"/>
          <w:bCs w:val="0"/>
          <w:color w:val="000000" w:themeColor="text1"/>
          <w:shd w:val="clear" w:color="auto" w:fill="FFFFFF"/>
          <w:lang w:val="lt-LT"/>
        </w:rPr>
        <w:t>ungti jas į bendrą krašto pasakojimą ir naratyvą.</w:t>
      </w:r>
    </w:p>
    <w:p w14:paraId="55CC02D8" w14:textId="77777777" w:rsidR="00B41024" w:rsidRPr="002105AF" w:rsidRDefault="00B41024" w:rsidP="00673A21">
      <w:pPr>
        <w:pStyle w:val="H3-17pt"/>
        <w:rPr>
          <w:rStyle w:val="Strong"/>
          <w:b w:val="0"/>
          <w:bCs w:val="0"/>
          <w:color w:val="000000" w:themeColor="text1"/>
          <w:sz w:val="32"/>
          <w:szCs w:val="32"/>
          <w:shd w:val="clear" w:color="auto" w:fill="FFFFFF"/>
          <w:lang w:val="lt-LT"/>
        </w:rPr>
      </w:pPr>
      <w:r w:rsidRPr="002105AF">
        <w:rPr>
          <w:rStyle w:val="Strong"/>
          <w:b w:val="0"/>
          <w:bCs w:val="0"/>
          <w:color w:val="000000" w:themeColor="text1"/>
          <w:sz w:val="32"/>
          <w:szCs w:val="32"/>
          <w:shd w:val="clear" w:color="auto" w:fill="FFFFFF"/>
          <w:lang w:val="lt-LT"/>
        </w:rPr>
        <w:t>Dalyvavimas kultūroje</w:t>
      </w:r>
    </w:p>
    <w:p w14:paraId="7F6BF175" w14:textId="6B3A9C8C" w:rsidR="00AD16A2" w:rsidRPr="002105AF" w:rsidRDefault="00AD16A2" w:rsidP="00AD16A2">
      <w:pPr>
        <w:pStyle w:val="Body-10pt"/>
        <w:rPr>
          <w:color w:val="000000" w:themeColor="text1"/>
          <w:shd w:val="clear" w:color="auto" w:fill="FFFFFF"/>
          <w:lang w:val="lt-LT"/>
        </w:rPr>
      </w:pPr>
      <w:r w:rsidRPr="002105AF">
        <w:rPr>
          <w:rStyle w:val="Strong"/>
          <w:b w:val="0"/>
          <w:bCs w:val="0"/>
          <w:color w:val="000000" w:themeColor="text1"/>
          <w:shd w:val="clear" w:color="auto" w:fill="FFFFFF"/>
          <w:lang w:val="lt-LT"/>
        </w:rPr>
        <w:t>2026 m. Lietuvos gyventojų dalyvavimo kultūroje ir pasitenkinimo kultūros paslaugomis tyrimas</w:t>
      </w:r>
      <w:r w:rsidR="008225BD">
        <w:rPr>
          <w:color w:val="000000" w:themeColor="text1"/>
          <w:shd w:val="clear" w:color="auto" w:fill="FFFFFF"/>
          <w:lang w:val="lt-LT"/>
        </w:rPr>
        <w:t xml:space="preserve"> [65]</w:t>
      </w:r>
      <w:r w:rsidRPr="002105AF">
        <w:rPr>
          <w:rStyle w:val="Strong"/>
          <w:b w:val="0"/>
          <w:bCs w:val="0"/>
          <w:color w:val="000000" w:themeColor="text1"/>
          <w:shd w:val="clear" w:color="auto" w:fill="FFFFFF"/>
          <w:lang w:val="lt-LT"/>
        </w:rPr>
        <w:t xml:space="preserve"> atskleidė, </w:t>
      </w:r>
      <w:r w:rsidR="00AE0D51">
        <w:rPr>
          <w:rStyle w:val="Strong"/>
          <w:b w:val="0"/>
          <w:bCs w:val="0"/>
          <w:color w:val="000000" w:themeColor="text1"/>
          <w:shd w:val="clear" w:color="auto" w:fill="FFFFFF"/>
          <w:lang w:val="lt-LT"/>
        </w:rPr>
        <w:t>kad</w:t>
      </w:r>
      <w:r w:rsidR="00AE0D51" w:rsidRPr="002105AF">
        <w:rPr>
          <w:rStyle w:val="Strong"/>
          <w:b w:val="0"/>
          <w:bCs w:val="0"/>
          <w:color w:val="000000" w:themeColor="text1"/>
          <w:shd w:val="clear" w:color="auto" w:fill="FFFFFF"/>
          <w:lang w:val="lt-LT"/>
        </w:rPr>
        <w:t xml:space="preserve"> </w:t>
      </w:r>
      <w:r w:rsidR="00BD3583" w:rsidRPr="002105AF">
        <w:rPr>
          <w:lang w:val="lt-LT"/>
        </w:rPr>
        <w:t xml:space="preserve">52 proc. </w:t>
      </w:r>
      <w:r w:rsidRPr="002105AF">
        <w:rPr>
          <w:rStyle w:val="Strong"/>
          <w:b w:val="0"/>
          <w:bCs w:val="0"/>
          <w:color w:val="000000" w:themeColor="text1"/>
          <w:shd w:val="clear" w:color="auto" w:fill="FFFFFF"/>
          <w:lang w:val="lt-LT"/>
        </w:rPr>
        <w:t>Tauragės apskrityje gyvenančių respondentų (N</w:t>
      </w:r>
      <w:r w:rsidR="00EE0935" w:rsidRPr="00984BCE">
        <w:rPr>
          <w:rStyle w:val="Strong"/>
          <w:b w:val="0"/>
          <w:bCs w:val="0"/>
          <w:color w:val="000000" w:themeColor="text1"/>
          <w:shd w:val="clear" w:color="auto" w:fill="FFFFFF"/>
          <w:lang w:val="lt-LT"/>
        </w:rPr>
        <w:t> </w:t>
      </w:r>
      <w:r w:rsidRPr="002105AF">
        <w:rPr>
          <w:rStyle w:val="Strong"/>
          <w:b w:val="0"/>
          <w:bCs w:val="0"/>
          <w:color w:val="000000" w:themeColor="text1"/>
          <w:shd w:val="clear" w:color="auto" w:fill="FFFFFF"/>
          <w:lang w:val="lt-LT"/>
        </w:rPr>
        <w:t>=</w:t>
      </w:r>
      <w:r w:rsidR="00EE0935">
        <w:rPr>
          <w:rStyle w:val="Strong"/>
          <w:b w:val="0"/>
          <w:bCs w:val="0"/>
          <w:color w:val="000000" w:themeColor="text1"/>
          <w:shd w:val="clear" w:color="auto" w:fill="FFFFFF"/>
          <w:lang w:val="lt-LT"/>
        </w:rPr>
        <w:t> </w:t>
      </w:r>
      <w:r w:rsidRPr="002105AF">
        <w:rPr>
          <w:rStyle w:val="Strong"/>
          <w:b w:val="0"/>
          <w:bCs w:val="0"/>
          <w:color w:val="000000" w:themeColor="text1"/>
          <w:shd w:val="clear" w:color="auto" w:fill="FFFFFF"/>
          <w:lang w:val="lt-LT"/>
        </w:rPr>
        <w:t>98)</w:t>
      </w:r>
      <w:r w:rsidR="00BD3583" w:rsidRPr="002105AF">
        <w:rPr>
          <w:rStyle w:val="Strong"/>
          <w:b w:val="0"/>
          <w:bCs w:val="0"/>
          <w:color w:val="000000" w:themeColor="text1"/>
          <w:shd w:val="clear" w:color="auto" w:fill="FFFFFF"/>
          <w:lang w:val="lt-LT"/>
        </w:rPr>
        <w:t xml:space="preserve"> dalyvauja </w:t>
      </w:r>
      <w:r w:rsidR="00EA5560" w:rsidRPr="002105AF">
        <w:rPr>
          <w:lang w:val="lt-LT"/>
        </w:rPr>
        <w:t>kultūrinėje</w:t>
      </w:r>
      <w:r w:rsidR="00BD3583" w:rsidRPr="002105AF">
        <w:rPr>
          <w:lang w:val="lt-LT"/>
        </w:rPr>
        <w:t xml:space="preserve"> ar </w:t>
      </w:r>
      <w:r w:rsidR="00EA5560" w:rsidRPr="002105AF">
        <w:rPr>
          <w:lang w:val="lt-LT"/>
        </w:rPr>
        <w:t>kūrybinėje veikloje</w:t>
      </w:r>
      <w:r w:rsidR="00BD3583" w:rsidRPr="002105AF">
        <w:rPr>
          <w:lang w:val="lt-LT"/>
        </w:rPr>
        <w:t xml:space="preserve"> </w:t>
      </w:r>
      <w:r w:rsidR="00B76136" w:rsidRPr="002105AF">
        <w:rPr>
          <w:lang w:val="lt-LT"/>
        </w:rPr>
        <w:t>(</w:t>
      </w:r>
      <w:r w:rsidR="00AE0D51">
        <w:rPr>
          <w:lang w:val="lt-LT"/>
        </w:rPr>
        <w:t>plg.</w:t>
      </w:r>
      <w:r w:rsidR="00AE0D51" w:rsidRPr="002105AF">
        <w:rPr>
          <w:lang w:val="lt-LT"/>
        </w:rPr>
        <w:t xml:space="preserve"> 2023 m.</w:t>
      </w:r>
      <w:r w:rsidR="00AE0D51">
        <w:rPr>
          <w:lang w:val="lt-LT"/>
        </w:rPr>
        <w:t xml:space="preserve"> tokie respondentai sudarė </w:t>
      </w:r>
      <w:r w:rsidR="00B76136" w:rsidRPr="002105AF">
        <w:rPr>
          <w:lang w:val="lt-LT"/>
        </w:rPr>
        <w:t>42 proc.).</w:t>
      </w:r>
      <w:r w:rsidR="00BD3583" w:rsidRPr="002105AF">
        <w:rPr>
          <w:lang w:val="lt-LT"/>
        </w:rPr>
        <w:t xml:space="preserve"> </w:t>
      </w:r>
      <w:r w:rsidR="00AE0D51">
        <w:rPr>
          <w:rStyle w:val="Strong"/>
          <w:b w:val="0"/>
          <w:bCs w:val="0"/>
          <w:color w:val="000000" w:themeColor="text1"/>
          <w:shd w:val="clear" w:color="auto" w:fill="FFFFFF"/>
          <w:lang w:val="lt-LT"/>
        </w:rPr>
        <w:t>Tarp</w:t>
      </w:r>
      <w:r w:rsidR="000D72D8" w:rsidRPr="002105AF">
        <w:rPr>
          <w:rStyle w:val="Strong"/>
          <w:b w:val="0"/>
          <w:bCs w:val="0"/>
          <w:color w:val="000000" w:themeColor="text1"/>
          <w:shd w:val="clear" w:color="auto" w:fill="FFFFFF"/>
          <w:lang w:val="lt-LT"/>
        </w:rPr>
        <w:t xml:space="preserve"> </w:t>
      </w:r>
      <w:r w:rsidRPr="002105AF">
        <w:rPr>
          <w:rStyle w:val="Strong"/>
          <w:b w:val="0"/>
          <w:bCs w:val="0"/>
          <w:color w:val="000000" w:themeColor="text1"/>
          <w:shd w:val="clear" w:color="auto" w:fill="FFFFFF"/>
          <w:lang w:val="lt-LT"/>
        </w:rPr>
        <w:t xml:space="preserve">neužsiimančių kūrybine ir (ar) kultūrine veikla 28 proc. </w:t>
      </w:r>
      <w:r w:rsidR="00932367">
        <w:rPr>
          <w:rStyle w:val="Strong"/>
          <w:b w:val="0"/>
          <w:bCs w:val="0"/>
          <w:color w:val="000000" w:themeColor="text1"/>
          <w:shd w:val="clear" w:color="auto" w:fill="FFFFFF"/>
          <w:lang w:val="lt-LT"/>
        </w:rPr>
        <w:t>būtų</w:t>
      </w:r>
      <w:r w:rsidR="00932367" w:rsidRPr="002105AF">
        <w:rPr>
          <w:rStyle w:val="Strong"/>
          <w:b w:val="0"/>
          <w:bCs w:val="0"/>
          <w:color w:val="000000" w:themeColor="text1"/>
          <w:shd w:val="clear" w:color="auto" w:fill="FFFFFF"/>
          <w:lang w:val="lt-LT"/>
        </w:rPr>
        <w:t xml:space="preserve"> </w:t>
      </w:r>
      <w:r w:rsidRPr="002105AF">
        <w:rPr>
          <w:rStyle w:val="Strong"/>
          <w:b w:val="0"/>
          <w:bCs w:val="0"/>
          <w:color w:val="000000" w:themeColor="text1"/>
          <w:shd w:val="clear" w:color="auto" w:fill="FFFFFF"/>
          <w:lang w:val="lt-LT"/>
        </w:rPr>
        <w:t xml:space="preserve">linkę užsiimti scenos menais </w:t>
      </w:r>
      <w:r w:rsidR="00C369AB">
        <w:rPr>
          <w:rStyle w:val="Strong"/>
          <w:b w:val="0"/>
          <w:bCs w:val="0"/>
          <w:color w:val="000000" w:themeColor="text1"/>
          <w:shd w:val="clear" w:color="auto" w:fill="FFFFFF"/>
          <w:lang w:val="lt-LT"/>
        </w:rPr>
        <w:t xml:space="preserve">(plg. </w:t>
      </w:r>
      <w:r w:rsidRPr="002105AF">
        <w:rPr>
          <w:rStyle w:val="Strong"/>
          <w:b w:val="0"/>
          <w:bCs w:val="0"/>
          <w:color w:val="000000" w:themeColor="text1"/>
          <w:shd w:val="clear" w:color="auto" w:fill="FFFFFF"/>
          <w:lang w:val="lt-LT"/>
        </w:rPr>
        <w:t>su 19 proc. Lietuvos mastu</w:t>
      </w:r>
      <w:r w:rsidR="00C369AB">
        <w:rPr>
          <w:rStyle w:val="Strong"/>
          <w:b w:val="0"/>
          <w:bCs w:val="0"/>
          <w:color w:val="000000" w:themeColor="text1"/>
          <w:shd w:val="clear" w:color="auto" w:fill="FFFFFF"/>
          <w:lang w:val="lt-LT"/>
        </w:rPr>
        <w:t>)</w:t>
      </w:r>
      <w:r w:rsidRPr="002105AF">
        <w:rPr>
          <w:rStyle w:val="Strong"/>
          <w:b w:val="0"/>
          <w:bCs w:val="0"/>
          <w:color w:val="000000" w:themeColor="text1"/>
          <w:shd w:val="clear" w:color="auto" w:fill="FFFFFF"/>
          <w:lang w:val="lt-LT"/>
        </w:rPr>
        <w:t xml:space="preserve">; 23 proc. </w:t>
      </w:r>
      <w:r w:rsidR="00C369AB">
        <w:rPr>
          <w:rStyle w:val="Strong"/>
          <w:b w:val="0"/>
          <w:bCs w:val="0"/>
          <w:color w:val="000000" w:themeColor="text1"/>
          <w:shd w:val="clear" w:color="auto" w:fill="FFFFFF"/>
          <w:lang w:val="lt-LT"/>
        </w:rPr>
        <w:t xml:space="preserve">– </w:t>
      </w:r>
      <w:r w:rsidRPr="002105AF">
        <w:rPr>
          <w:rStyle w:val="Strong"/>
          <w:b w:val="0"/>
          <w:bCs w:val="0"/>
          <w:color w:val="000000" w:themeColor="text1"/>
          <w:shd w:val="clear" w:color="auto" w:fill="FFFFFF"/>
          <w:lang w:val="lt-LT"/>
        </w:rPr>
        <w:t xml:space="preserve">architektūra, </w:t>
      </w:r>
      <w:r w:rsidR="00932367" w:rsidRPr="002105AF">
        <w:rPr>
          <w:rStyle w:val="Strong"/>
          <w:b w:val="0"/>
          <w:bCs w:val="0"/>
          <w:color w:val="000000" w:themeColor="text1"/>
          <w:shd w:val="clear" w:color="auto" w:fill="FFFFFF"/>
          <w:lang w:val="lt-LT"/>
        </w:rPr>
        <w:t>v</w:t>
      </w:r>
      <w:r w:rsidR="00932367">
        <w:rPr>
          <w:rStyle w:val="Strong"/>
          <w:b w:val="0"/>
          <w:bCs w:val="0"/>
          <w:color w:val="000000" w:themeColor="text1"/>
          <w:shd w:val="clear" w:color="auto" w:fill="FFFFFF"/>
          <w:lang w:val="lt-LT"/>
        </w:rPr>
        <w:t>aizduojamaisiais</w:t>
      </w:r>
      <w:r w:rsidR="00932367" w:rsidRPr="002105AF">
        <w:rPr>
          <w:rStyle w:val="Strong"/>
          <w:b w:val="0"/>
          <w:bCs w:val="0"/>
          <w:color w:val="000000" w:themeColor="text1"/>
          <w:shd w:val="clear" w:color="auto" w:fill="FFFFFF"/>
          <w:lang w:val="lt-LT"/>
        </w:rPr>
        <w:t xml:space="preserve"> </w:t>
      </w:r>
      <w:r w:rsidRPr="002105AF">
        <w:rPr>
          <w:rStyle w:val="Strong"/>
          <w:b w:val="0"/>
          <w:bCs w:val="0"/>
          <w:color w:val="000000" w:themeColor="text1"/>
          <w:shd w:val="clear" w:color="auto" w:fill="FFFFFF"/>
          <w:lang w:val="lt-LT"/>
        </w:rPr>
        <w:t xml:space="preserve">menais ir amatais </w:t>
      </w:r>
      <w:r w:rsidR="00C369AB">
        <w:rPr>
          <w:rStyle w:val="Strong"/>
          <w:b w:val="0"/>
          <w:bCs w:val="0"/>
          <w:color w:val="000000" w:themeColor="text1"/>
          <w:shd w:val="clear" w:color="auto" w:fill="FFFFFF"/>
          <w:lang w:val="lt-LT"/>
        </w:rPr>
        <w:t>(plg.</w:t>
      </w:r>
      <w:r w:rsidR="00C369AB" w:rsidRPr="002105AF">
        <w:rPr>
          <w:rStyle w:val="Strong"/>
          <w:b w:val="0"/>
          <w:bCs w:val="0"/>
          <w:color w:val="000000" w:themeColor="text1"/>
          <w:shd w:val="clear" w:color="auto" w:fill="FFFFFF"/>
          <w:lang w:val="lt-LT"/>
        </w:rPr>
        <w:t xml:space="preserve"> </w:t>
      </w:r>
      <w:r w:rsidRPr="002105AF">
        <w:rPr>
          <w:rStyle w:val="Strong"/>
          <w:b w:val="0"/>
          <w:bCs w:val="0"/>
          <w:color w:val="000000" w:themeColor="text1"/>
          <w:shd w:val="clear" w:color="auto" w:fill="FFFFFF"/>
          <w:lang w:val="lt-LT"/>
        </w:rPr>
        <w:t>su 15 proc.</w:t>
      </w:r>
      <w:r w:rsidR="00C369AB">
        <w:rPr>
          <w:rStyle w:val="Strong"/>
          <w:b w:val="0"/>
          <w:bCs w:val="0"/>
          <w:color w:val="000000" w:themeColor="text1"/>
          <w:shd w:val="clear" w:color="auto" w:fill="FFFFFF"/>
          <w:lang w:val="lt-LT"/>
        </w:rPr>
        <w:t xml:space="preserve"> Lietuvos mastu)</w:t>
      </w:r>
      <w:r w:rsidRPr="002105AF">
        <w:rPr>
          <w:rStyle w:val="Strong"/>
          <w:b w:val="0"/>
          <w:bCs w:val="0"/>
          <w:color w:val="000000" w:themeColor="text1"/>
          <w:shd w:val="clear" w:color="auto" w:fill="FFFFFF"/>
          <w:lang w:val="lt-LT"/>
        </w:rPr>
        <w:t xml:space="preserve">; 11 proc. </w:t>
      </w:r>
      <w:r w:rsidR="00C369AB">
        <w:rPr>
          <w:rStyle w:val="Strong"/>
          <w:b w:val="0"/>
          <w:bCs w:val="0"/>
          <w:color w:val="000000" w:themeColor="text1"/>
          <w:shd w:val="clear" w:color="auto" w:fill="FFFFFF"/>
          <w:lang w:val="lt-LT"/>
        </w:rPr>
        <w:t>–</w:t>
      </w:r>
      <w:r w:rsidRPr="002105AF">
        <w:rPr>
          <w:rStyle w:val="Strong"/>
          <w:b w:val="0"/>
          <w:bCs w:val="0"/>
          <w:color w:val="000000" w:themeColor="text1"/>
          <w:shd w:val="clear" w:color="auto" w:fill="FFFFFF"/>
          <w:lang w:val="lt-LT"/>
        </w:rPr>
        <w:t xml:space="preserve"> kultūros paveldo veikla </w:t>
      </w:r>
      <w:r w:rsidR="00C369AB">
        <w:rPr>
          <w:rStyle w:val="Strong"/>
          <w:b w:val="0"/>
          <w:bCs w:val="0"/>
          <w:color w:val="000000" w:themeColor="text1"/>
          <w:shd w:val="clear" w:color="auto" w:fill="FFFFFF"/>
          <w:lang w:val="lt-LT"/>
        </w:rPr>
        <w:t xml:space="preserve">(plg. </w:t>
      </w:r>
      <w:r w:rsidRPr="002105AF">
        <w:rPr>
          <w:rStyle w:val="Strong"/>
          <w:b w:val="0"/>
          <w:bCs w:val="0"/>
          <w:color w:val="000000" w:themeColor="text1"/>
          <w:shd w:val="clear" w:color="auto" w:fill="FFFFFF"/>
          <w:lang w:val="lt-LT"/>
        </w:rPr>
        <w:t>su 7 proc.</w:t>
      </w:r>
      <w:r w:rsidR="00C369AB">
        <w:rPr>
          <w:rStyle w:val="Strong"/>
          <w:b w:val="0"/>
          <w:bCs w:val="0"/>
          <w:color w:val="000000" w:themeColor="text1"/>
          <w:shd w:val="clear" w:color="auto" w:fill="FFFFFF"/>
          <w:lang w:val="lt-LT"/>
        </w:rPr>
        <w:t xml:space="preserve"> Lietuvos mastu).</w:t>
      </w:r>
      <w:r w:rsidRPr="002105AF">
        <w:rPr>
          <w:rStyle w:val="Strong"/>
          <w:b w:val="0"/>
          <w:bCs w:val="0"/>
          <w:color w:val="000000" w:themeColor="text1"/>
          <w:shd w:val="clear" w:color="auto" w:fill="FFFFFF"/>
          <w:lang w:val="lt-LT"/>
        </w:rPr>
        <w:t xml:space="preserve"> Tauragės apskrities skaičius yra reikšmingiausias iš visų kitų regionų. </w:t>
      </w:r>
      <w:r w:rsidR="00BE49D0">
        <w:rPr>
          <w:rStyle w:val="Strong"/>
          <w:b w:val="0"/>
          <w:bCs w:val="0"/>
          <w:color w:val="000000" w:themeColor="text1"/>
          <w:shd w:val="clear" w:color="auto" w:fill="FFFFFF"/>
          <w:lang w:val="lt-LT"/>
        </w:rPr>
        <w:t>Iš k</w:t>
      </w:r>
      <w:r w:rsidR="00BE49D0" w:rsidRPr="002105AF">
        <w:rPr>
          <w:rStyle w:val="Strong"/>
          <w:b w:val="0"/>
          <w:bCs w:val="0"/>
          <w:color w:val="000000" w:themeColor="text1"/>
          <w:shd w:val="clear" w:color="auto" w:fill="FFFFFF"/>
          <w:lang w:val="lt-LT"/>
        </w:rPr>
        <w:t>ultūrinė</w:t>
      </w:r>
      <w:r w:rsidR="00BE49D0">
        <w:rPr>
          <w:rStyle w:val="Strong"/>
          <w:b w:val="0"/>
          <w:bCs w:val="0"/>
          <w:color w:val="000000" w:themeColor="text1"/>
          <w:shd w:val="clear" w:color="auto" w:fill="FFFFFF"/>
          <w:lang w:val="lt-LT"/>
        </w:rPr>
        <w:t>j</w:t>
      </w:r>
      <w:r w:rsidR="00BE49D0" w:rsidRPr="002105AF">
        <w:rPr>
          <w:rStyle w:val="Strong"/>
          <w:b w:val="0"/>
          <w:bCs w:val="0"/>
          <w:color w:val="000000" w:themeColor="text1"/>
          <w:shd w:val="clear" w:color="auto" w:fill="FFFFFF"/>
          <w:lang w:val="lt-LT"/>
        </w:rPr>
        <w:t xml:space="preserve">e </w:t>
      </w:r>
      <w:r w:rsidRPr="002105AF">
        <w:rPr>
          <w:rStyle w:val="Strong"/>
          <w:b w:val="0"/>
          <w:bCs w:val="0"/>
          <w:color w:val="000000" w:themeColor="text1"/>
          <w:shd w:val="clear" w:color="auto" w:fill="FFFFFF"/>
          <w:lang w:val="lt-LT"/>
        </w:rPr>
        <w:t>veiklo</w:t>
      </w:r>
      <w:r w:rsidR="00BE49D0">
        <w:rPr>
          <w:rStyle w:val="Strong"/>
          <w:b w:val="0"/>
          <w:bCs w:val="0"/>
          <w:color w:val="000000" w:themeColor="text1"/>
          <w:shd w:val="clear" w:color="auto" w:fill="FFFFFF"/>
          <w:lang w:val="lt-LT"/>
        </w:rPr>
        <w:t>j</w:t>
      </w:r>
      <w:r w:rsidRPr="002105AF">
        <w:rPr>
          <w:rStyle w:val="Strong"/>
          <w:b w:val="0"/>
          <w:bCs w:val="0"/>
          <w:color w:val="000000" w:themeColor="text1"/>
          <w:shd w:val="clear" w:color="auto" w:fill="FFFFFF"/>
          <w:lang w:val="lt-LT"/>
        </w:rPr>
        <w:t>e nedalyvaujančių</w:t>
      </w:r>
      <w:r w:rsidR="00BE49D0">
        <w:rPr>
          <w:rStyle w:val="Strong"/>
          <w:b w:val="0"/>
          <w:bCs w:val="0"/>
          <w:color w:val="000000" w:themeColor="text1"/>
          <w:shd w:val="clear" w:color="auto" w:fill="FFFFFF"/>
          <w:lang w:val="lt-LT"/>
        </w:rPr>
        <w:t xml:space="preserve"> </w:t>
      </w:r>
      <w:r w:rsidR="00BE49D0" w:rsidRPr="002105AF">
        <w:rPr>
          <w:rStyle w:val="Strong"/>
          <w:b w:val="0"/>
          <w:bCs w:val="0"/>
          <w:color w:val="000000" w:themeColor="text1"/>
          <w:shd w:val="clear" w:color="auto" w:fill="FFFFFF"/>
          <w:lang w:val="lt-LT"/>
        </w:rPr>
        <w:t xml:space="preserve">Tauragės apskrities </w:t>
      </w:r>
      <w:r w:rsidR="00BE49D0">
        <w:rPr>
          <w:rStyle w:val="Strong"/>
          <w:b w:val="0"/>
          <w:bCs w:val="0"/>
          <w:color w:val="000000" w:themeColor="text1"/>
          <w:shd w:val="clear" w:color="auto" w:fill="FFFFFF"/>
          <w:lang w:val="lt-LT"/>
        </w:rPr>
        <w:t>respondentų 42 proc. norėtų</w:t>
      </w:r>
      <w:r w:rsidRPr="002105AF">
        <w:rPr>
          <w:rStyle w:val="Strong"/>
          <w:b w:val="0"/>
          <w:bCs w:val="0"/>
          <w:color w:val="000000" w:themeColor="text1"/>
          <w:shd w:val="clear" w:color="auto" w:fill="FFFFFF"/>
          <w:lang w:val="lt-LT"/>
        </w:rPr>
        <w:t xml:space="preserve"> savanoriauti ar dalyvauti </w:t>
      </w:r>
      <w:r w:rsidR="00BE49D0">
        <w:rPr>
          <w:rStyle w:val="Strong"/>
          <w:b w:val="0"/>
          <w:bCs w:val="0"/>
          <w:color w:val="000000" w:themeColor="text1"/>
          <w:shd w:val="clear" w:color="auto" w:fill="FFFFFF"/>
          <w:lang w:val="lt-LT"/>
        </w:rPr>
        <w:t>socialinėje veikloje (</w:t>
      </w:r>
      <w:r w:rsidRPr="002105AF">
        <w:rPr>
          <w:rStyle w:val="Strong"/>
          <w:b w:val="0"/>
          <w:bCs w:val="0"/>
          <w:color w:val="000000" w:themeColor="text1"/>
          <w:shd w:val="clear" w:color="auto" w:fill="FFFFFF"/>
          <w:lang w:val="lt-LT"/>
        </w:rPr>
        <w:t>p</w:t>
      </w:r>
      <w:r w:rsidR="00BE49D0">
        <w:rPr>
          <w:rStyle w:val="Strong"/>
          <w:b w:val="0"/>
          <w:bCs w:val="0"/>
          <w:color w:val="000000" w:themeColor="text1"/>
          <w:shd w:val="clear" w:color="auto" w:fill="FFFFFF"/>
          <w:lang w:val="lt-LT"/>
        </w:rPr>
        <w:t>lg.</w:t>
      </w:r>
      <w:r w:rsidRPr="002105AF">
        <w:rPr>
          <w:rStyle w:val="Strong"/>
          <w:b w:val="0"/>
          <w:bCs w:val="0"/>
          <w:color w:val="000000" w:themeColor="text1"/>
          <w:shd w:val="clear" w:color="auto" w:fill="FFFFFF"/>
          <w:lang w:val="lt-LT"/>
        </w:rPr>
        <w:t xml:space="preserve"> su 26 proc. </w:t>
      </w:r>
      <w:r w:rsidR="00BE49D0">
        <w:rPr>
          <w:rStyle w:val="Strong"/>
          <w:b w:val="0"/>
          <w:bCs w:val="0"/>
          <w:color w:val="000000" w:themeColor="text1"/>
          <w:shd w:val="clear" w:color="auto" w:fill="FFFFFF"/>
          <w:lang w:val="lt-LT"/>
        </w:rPr>
        <w:t>Lietuvos mastu)</w:t>
      </w:r>
      <w:r w:rsidRPr="002105AF">
        <w:rPr>
          <w:rStyle w:val="Strong"/>
          <w:b w:val="0"/>
          <w:bCs w:val="0"/>
          <w:color w:val="000000" w:themeColor="text1"/>
          <w:shd w:val="clear" w:color="auto" w:fill="FFFFFF"/>
          <w:lang w:val="lt-LT"/>
        </w:rPr>
        <w:t>. 61 proc. Tauragės apskrities gyventojų</w:t>
      </w:r>
      <w:r w:rsidR="00226E91">
        <w:rPr>
          <w:rStyle w:val="Strong"/>
          <w:b w:val="0"/>
          <w:bCs w:val="0"/>
          <w:color w:val="000000" w:themeColor="text1"/>
          <w:shd w:val="clear" w:color="auto" w:fill="FFFFFF"/>
          <w:lang w:val="lt-LT"/>
        </w:rPr>
        <w:t xml:space="preserve"> </w:t>
      </w:r>
      <w:r w:rsidR="00226E91" w:rsidRPr="002105AF">
        <w:rPr>
          <w:rStyle w:val="Strong"/>
          <w:b w:val="0"/>
          <w:bCs w:val="0"/>
          <w:color w:val="000000" w:themeColor="text1"/>
          <w:shd w:val="clear" w:color="auto" w:fill="FFFFFF"/>
          <w:lang w:val="lt-LT"/>
        </w:rPr>
        <w:t>(toks pat rodiklis kaip ir 2023 m.)</w:t>
      </w:r>
      <w:r w:rsidRPr="002105AF">
        <w:rPr>
          <w:rStyle w:val="Strong"/>
          <w:b w:val="0"/>
          <w:bCs w:val="0"/>
          <w:color w:val="000000" w:themeColor="text1"/>
          <w:shd w:val="clear" w:color="auto" w:fill="FFFFFF"/>
          <w:lang w:val="lt-LT"/>
        </w:rPr>
        <w:t xml:space="preserve"> yra patenkinti</w:t>
      </w:r>
      <w:r w:rsidR="00FB453E" w:rsidRPr="002105AF">
        <w:rPr>
          <w:rStyle w:val="Strong"/>
          <w:b w:val="0"/>
          <w:bCs w:val="0"/>
          <w:color w:val="000000" w:themeColor="text1"/>
          <w:shd w:val="clear" w:color="auto" w:fill="FFFFFF"/>
          <w:lang w:val="lt-LT"/>
        </w:rPr>
        <w:t xml:space="preserve"> </w:t>
      </w:r>
      <w:r w:rsidRPr="002105AF">
        <w:rPr>
          <w:rStyle w:val="Strong"/>
          <w:b w:val="0"/>
          <w:bCs w:val="0"/>
          <w:color w:val="000000" w:themeColor="text1"/>
          <w:shd w:val="clear" w:color="auto" w:fill="FFFFFF"/>
          <w:lang w:val="lt-LT"/>
        </w:rPr>
        <w:t xml:space="preserve">kultūros paslaugų prieinamumu </w:t>
      </w:r>
      <w:r w:rsidR="00226E91">
        <w:rPr>
          <w:rStyle w:val="Strong"/>
          <w:b w:val="0"/>
          <w:bCs w:val="0"/>
          <w:color w:val="000000" w:themeColor="text1"/>
          <w:shd w:val="clear" w:color="auto" w:fill="FFFFFF"/>
          <w:lang w:val="lt-LT"/>
        </w:rPr>
        <w:t xml:space="preserve">(plg. </w:t>
      </w:r>
      <w:r w:rsidRPr="002105AF">
        <w:rPr>
          <w:rStyle w:val="Strong"/>
          <w:b w:val="0"/>
          <w:bCs w:val="0"/>
          <w:color w:val="000000" w:themeColor="text1"/>
          <w:shd w:val="clear" w:color="auto" w:fill="FFFFFF"/>
          <w:lang w:val="lt-LT"/>
        </w:rPr>
        <w:t>su 72 proc. šalies mastu</w:t>
      </w:r>
      <w:r w:rsidR="00226E91">
        <w:rPr>
          <w:rStyle w:val="Strong"/>
          <w:b w:val="0"/>
          <w:bCs w:val="0"/>
          <w:color w:val="000000" w:themeColor="text1"/>
          <w:shd w:val="clear" w:color="auto" w:fill="FFFFFF"/>
          <w:lang w:val="lt-LT"/>
        </w:rPr>
        <w:t>)</w:t>
      </w:r>
      <w:r w:rsidRPr="002105AF">
        <w:rPr>
          <w:rStyle w:val="Strong"/>
          <w:b w:val="0"/>
          <w:bCs w:val="0"/>
          <w:color w:val="000000" w:themeColor="text1"/>
          <w:shd w:val="clear" w:color="auto" w:fill="FFFFFF"/>
          <w:lang w:val="lt-LT"/>
        </w:rPr>
        <w:t xml:space="preserve">. Dažniausios kliūtys įsilieti į kultūrinį gyvenimą yra: laiko </w:t>
      </w:r>
      <w:r w:rsidR="00BE49D0">
        <w:rPr>
          <w:rStyle w:val="Strong"/>
          <w:b w:val="0"/>
          <w:bCs w:val="0"/>
          <w:color w:val="000000" w:themeColor="text1"/>
          <w:shd w:val="clear" w:color="auto" w:fill="FFFFFF"/>
          <w:lang w:val="lt-LT"/>
        </w:rPr>
        <w:t>stoka</w:t>
      </w:r>
      <w:r w:rsidR="00BE49D0" w:rsidRPr="002105AF">
        <w:rPr>
          <w:rStyle w:val="Strong"/>
          <w:b w:val="0"/>
          <w:bCs w:val="0"/>
          <w:color w:val="000000" w:themeColor="text1"/>
          <w:shd w:val="clear" w:color="auto" w:fill="FFFFFF"/>
          <w:lang w:val="lt-LT"/>
        </w:rPr>
        <w:t xml:space="preserve"> </w:t>
      </w:r>
      <w:r w:rsidRPr="002105AF">
        <w:rPr>
          <w:rStyle w:val="Strong"/>
          <w:b w:val="0"/>
          <w:bCs w:val="0"/>
          <w:color w:val="000000" w:themeColor="text1"/>
          <w:shd w:val="clear" w:color="auto" w:fill="FFFFFF"/>
          <w:lang w:val="lt-LT"/>
        </w:rPr>
        <w:t xml:space="preserve">(43 proc.), neįdomu ar kiti interesai (27 proc.), per brangu (26 proc.). </w:t>
      </w:r>
      <w:r w:rsidR="00BE49D0">
        <w:rPr>
          <w:rStyle w:val="Strong"/>
          <w:b w:val="0"/>
          <w:bCs w:val="0"/>
          <w:color w:val="000000" w:themeColor="text1"/>
          <w:shd w:val="clear" w:color="auto" w:fill="FFFFFF"/>
          <w:lang w:val="lt-LT"/>
        </w:rPr>
        <w:t>Apskritai paėmus</w:t>
      </w:r>
      <w:r w:rsidRPr="002105AF">
        <w:rPr>
          <w:rStyle w:val="Strong"/>
          <w:b w:val="0"/>
          <w:bCs w:val="0"/>
          <w:color w:val="000000" w:themeColor="text1"/>
          <w:shd w:val="clear" w:color="auto" w:fill="FFFFFF"/>
          <w:lang w:val="lt-LT"/>
        </w:rPr>
        <w:t xml:space="preserve">, </w:t>
      </w:r>
      <w:r w:rsidR="0025593A" w:rsidRPr="002105AF">
        <w:rPr>
          <w:rStyle w:val="Strong"/>
          <w:b w:val="0"/>
          <w:bCs w:val="0"/>
          <w:color w:val="000000" w:themeColor="text1"/>
          <w:shd w:val="clear" w:color="auto" w:fill="FFFFFF"/>
          <w:lang w:val="lt-LT"/>
        </w:rPr>
        <w:t>toliau auga</w:t>
      </w:r>
      <w:r w:rsidRPr="002105AF">
        <w:rPr>
          <w:rStyle w:val="Strong"/>
          <w:b w:val="0"/>
          <w:bCs w:val="0"/>
          <w:color w:val="000000" w:themeColor="text1"/>
          <w:shd w:val="clear" w:color="auto" w:fill="FFFFFF"/>
          <w:lang w:val="lt-LT"/>
        </w:rPr>
        <w:t xml:space="preserve"> pasitenkinimo kultūros </w:t>
      </w:r>
      <w:r w:rsidR="00B92623" w:rsidRPr="002105AF">
        <w:rPr>
          <w:rStyle w:val="Strong"/>
          <w:b w:val="0"/>
          <w:bCs w:val="0"/>
          <w:color w:val="000000" w:themeColor="text1"/>
          <w:shd w:val="clear" w:color="auto" w:fill="FFFFFF"/>
          <w:lang w:val="lt-LT"/>
        </w:rPr>
        <w:t xml:space="preserve">paslaugų </w:t>
      </w:r>
      <w:r w:rsidRPr="002105AF">
        <w:rPr>
          <w:rStyle w:val="Strong"/>
          <w:b w:val="0"/>
          <w:bCs w:val="0"/>
          <w:color w:val="000000" w:themeColor="text1"/>
          <w:shd w:val="clear" w:color="auto" w:fill="FFFFFF"/>
          <w:lang w:val="lt-LT"/>
        </w:rPr>
        <w:t>kokybe rodiklis</w:t>
      </w:r>
      <w:r w:rsidR="00BE49D0">
        <w:rPr>
          <w:rStyle w:val="Strong"/>
          <w:b w:val="0"/>
          <w:bCs w:val="0"/>
          <w:color w:val="000000" w:themeColor="text1"/>
          <w:shd w:val="clear" w:color="auto" w:fill="FFFFFF"/>
          <w:lang w:val="lt-LT"/>
        </w:rPr>
        <w:t>:</w:t>
      </w:r>
      <w:r w:rsidRPr="002105AF">
        <w:rPr>
          <w:rStyle w:val="Strong"/>
          <w:b w:val="0"/>
          <w:bCs w:val="0"/>
          <w:color w:val="000000" w:themeColor="text1"/>
          <w:shd w:val="clear" w:color="auto" w:fill="FFFFFF"/>
          <w:lang w:val="lt-LT"/>
        </w:rPr>
        <w:t xml:space="preserve"> </w:t>
      </w:r>
      <w:r w:rsidR="00B92623" w:rsidRPr="002105AF">
        <w:rPr>
          <w:rStyle w:val="Strong"/>
          <w:b w:val="0"/>
          <w:bCs w:val="0"/>
          <w:color w:val="000000" w:themeColor="text1"/>
          <w:shd w:val="clear" w:color="auto" w:fill="FFFFFF"/>
          <w:lang w:val="lt-LT"/>
        </w:rPr>
        <w:t xml:space="preserve">2026 m. </w:t>
      </w:r>
      <w:r w:rsidR="00113B6C" w:rsidRPr="002105AF">
        <w:rPr>
          <w:rStyle w:val="Strong"/>
          <w:b w:val="0"/>
          <w:bCs w:val="0"/>
          <w:color w:val="000000" w:themeColor="text1"/>
          <w:shd w:val="clear" w:color="auto" w:fill="FFFFFF"/>
          <w:lang w:val="lt-LT"/>
        </w:rPr>
        <w:t xml:space="preserve">83 proc. respondentų </w:t>
      </w:r>
      <w:r w:rsidR="00BE49D0">
        <w:rPr>
          <w:rStyle w:val="Strong"/>
          <w:b w:val="0"/>
          <w:bCs w:val="0"/>
          <w:color w:val="000000" w:themeColor="text1"/>
          <w:shd w:val="clear" w:color="auto" w:fill="FFFFFF"/>
          <w:lang w:val="lt-LT"/>
        </w:rPr>
        <w:t>buvo</w:t>
      </w:r>
      <w:r w:rsidR="00AF2A96">
        <w:rPr>
          <w:rStyle w:val="Strong"/>
          <w:b w:val="0"/>
          <w:bCs w:val="0"/>
          <w:color w:val="000000" w:themeColor="text1"/>
          <w:shd w:val="clear" w:color="auto" w:fill="FFFFFF"/>
          <w:lang w:val="lt-LT"/>
        </w:rPr>
        <w:t xml:space="preserve"> ja</w:t>
      </w:r>
      <w:r w:rsidR="00113B6C" w:rsidRPr="002105AF">
        <w:rPr>
          <w:rStyle w:val="Strong"/>
          <w:b w:val="0"/>
          <w:bCs w:val="0"/>
          <w:color w:val="000000" w:themeColor="text1"/>
          <w:shd w:val="clear" w:color="auto" w:fill="FFFFFF"/>
          <w:lang w:val="lt-LT"/>
        </w:rPr>
        <w:t xml:space="preserve"> patenkinti </w:t>
      </w:r>
      <w:r w:rsidR="00BE49D0">
        <w:rPr>
          <w:rStyle w:val="Strong"/>
          <w:b w:val="0"/>
          <w:bCs w:val="0"/>
          <w:color w:val="000000" w:themeColor="text1"/>
          <w:shd w:val="clear" w:color="auto" w:fill="FFFFFF"/>
          <w:lang w:val="lt-LT"/>
        </w:rPr>
        <w:t>(</w:t>
      </w:r>
      <w:r w:rsidR="0025593A" w:rsidRPr="002105AF">
        <w:rPr>
          <w:rStyle w:val="Strong"/>
          <w:b w:val="0"/>
          <w:bCs w:val="0"/>
          <w:color w:val="000000" w:themeColor="text1"/>
          <w:shd w:val="clear" w:color="auto" w:fill="FFFFFF"/>
          <w:lang w:val="lt-LT"/>
        </w:rPr>
        <w:t>2023 m</w:t>
      </w:r>
      <w:r w:rsidRPr="002105AF">
        <w:rPr>
          <w:rStyle w:val="Strong"/>
          <w:b w:val="0"/>
          <w:bCs w:val="0"/>
          <w:color w:val="000000" w:themeColor="text1"/>
          <w:shd w:val="clear" w:color="auto" w:fill="FFFFFF"/>
          <w:lang w:val="lt-LT"/>
        </w:rPr>
        <w:t xml:space="preserve">. </w:t>
      </w:r>
      <w:r w:rsidR="00BE49D0">
        <w:rPr>
          <w:rStyle w:val="Strong"/>
          <w:b w:val="0"/>
          <w:bCs w:val="0"/>
          <w:color w:val="000000" w:themeColor="text1"/>
          <w:shd w:val="clear" w:color="auto" w:fill="FFFFFF"/>
          <w:lang w:val="lt-LT"/>
        </w:rPr>
        <w:t xml:space="preserve">– </w:t>
      </w:r>
      <w:r w:rsidR="00EE4F10" w:rsidRPr="002105AF">
        <w:rPr>
          <w:rStyle w:val="Strong"/>
          <w:b w:val="0"/>
          <w:bCs w:val="0"/>
          <w:color w:val="000000" w:themeColor="text1"/>
          <w:shd w:val="clear" w:color="auto" w:fill="FFFFFF"/>
          <w:lang w:val="lt-LT"/>
        </w:rPr>
        <w:t>62 proc.</w:t>
      </w:r>
      <w:r w:rsidR="00BE49D0">
        <w:rPr>
          <w:rStyle w:val="Strong"/>
          <w:b w:val="0"/>
          <w:bCs w:val="0"/>
          <w:color w:val="000000" w:themeColor="text1"/>
          <w:shd w:val="clear" w:color="auto" w:fill="FFFFFF"/>
          <w:lang w:val="lt-LT"/>
        </w:rPr>
        <w:t>).</w:t>
      </w:r>
    </w:p>
    <w:p w14:paraId="7F7028A4" w14:textId="2639E949" w:rsidR="00607AD4" w:rsidRPr="002105AF" w:rsidRDefault="00607AD4" w:rsidP="00BA20B3">
      <w:pPr>
        <w:pStyle w:val="Body-10pt"/>
        <w:spacing w:line="276" w:lineRule="auto"/>
        <w:rPr>
          <w:szCs w:val="20"/>
          <w:lang w:val="lt-LT"/>
        </w:rPr>
      </w:pPr>
      <w:r w:rsidRPr="002105AF">
        <w:rPr>
          <w:szCs w:val="20"/>
          <w:lang w:val="lt-LT"/>
        </w:rPr>
        <w:t>2026 m</w:t>
      </w:r>
      <w:r w:rsidR="00AD5523">
        <w:rPr>
          <w:szCs w:val="20"/>
          <w:lang w:val="lt-LT"/>
        </w:rPr>
        <w:t xml:space="preserve">. </w:t>
      </w:r>
      <w:r w:rsidR="00AB4D23">
        <w:rPr>
          <w:szCs w:val="20"/>
          <w:lang w:val="lt-LT"/>
        </w:rPr>
        <w:t xml:space="preserve">„The Critical“ </w:t>
      </w:r>
      <w:r w:rsidRPr="002105AF">
        <w:rPr>
          <w:szCs w:val="20"/>
          <w:lang w:val="lt-LT"/>
        </w:rPr>
        <w:t>vykdytos apklausos metu išryškėjo panašios tendencijos</w:t>
      </w:r>
      <w:r w:rsidR="008225BD">
        <w:rPr>
          <w:szCs w:val="20"/>
          <w:lang w:val="lt-LT"/>
        </w:rPr>
        <w:t xml:space="preserve"> [66]</w:t>
      </w:r>
      <w:r w:rsidR="00226E91">
        <w:rPr>
          <w:szCs w:val="20"/>
          <w:lang w:val="lt-LT"/>
        </w:rPr>
        <w:t>.</w:t>
      </w:r>
      <w:r w:rsidRPr="002105AF">
        <w:rPr>
          <w:szCs w:val="20"/>
          <w:lang w:val="lt-LT"/>
        </w:rPr>
        <w:t xml:space="preserve"> Dauguma atsakiusiųjų gan aktyviai </w:t>
      </w:r>
      <w:r w:rsidR="00E21E7F" w:rsidRPr="002105AF">
        <w:rPr>
          <w:szCs w:val="20"/>
          <w:lang w:val="lt-LT"/>
        </w:rPr>
        <w:t xml:space="preserve">dalyvavo </w:t>
      </w:r>
      <w:r w:rsidRPr="002105AF">
        <w:rPr>
          <w:szCs w:val="20"/>
          <w:lang w:val="lt-LT"/>
        </w:rPr>
        <w:t xml:space="preserve">Tauragės rajono kultūroje. 54,7 proc. </w:t>
      </w:r>
      <w:r w:rsidR="008A1FE9" w:rsidRPr="002105AF">
        <w:rPr>
          <w:szCs w:val="20"/>
          <w:lang w:val="lt-LT"/>
        </w:rPr>
        <w:t>r</w:t>
      </w:r>
      <w:r w:rsidRPr="002105AF">
        <w:rPr>
          <w:szCs w:val="20"/>
          <w:lang w:val="lt-LT"/>
        </w:rPr>
        <w:t>espondent</w:t>
      </w:r>
      <w:r w:rsidR="00E21E7F" w:rsidRPr="002105AF">
        <w:rPr>
          <w:szCs w:val="20"/>
          <w:lang w:val="lt-LT"/>
        </w:rPr>
        <w:t>ų</w:t>
      </w:r>
      <w:r w:rsidRPr="002105AF">
        <w:rPr>
          <w:szCs w:val="20"/>
          <w:lang w:val="lt-LT"/>
        </w:rPr>
        <w:t xml:space="preserve"> kartais lank</w:t>
      </w:r>
      <w:r w:rsidR="00E21E7F" w:rsidRPr="002105AF">
        <w:rPr>
          <w:szCs w:val="20"/>
          <w:lang w:val="lt-LT"/>
        </w:rPr>
        <w:t>ė</w:t>
      </w:r>
      <w:r w:rsidRPr="002105AF">
        <w:rPr>
          <w:szCs w:val="20"/>
          <w:lang w:val="lt-LT"/>
        </w:rPr>
        <w:t xml:space="preserve">si rajone vykstančiuose renginiuose, </w:t>
      </w:r>
      <w:r w:rsidR="00E21E7F" w:rsidRPr="002105AF">
        <w:rPr>
          <w:szCs w:val="20"/>
          <w:lang w:val="lt-LT"/>
        </w:rPr>
        <w:t xml:space="preserve">o </w:t>
      </w:r>
      <w:r w:rsidRPr="002105AF">
        <w:rPr>
          <w:szCs w:val="20"/>
          <w:lang w:val="lt-LT"/>
        </w:rPr>
        <w:t xml:space="preserve">49,4 proc. atsakė, </w:t>
      </w:r>
      <w:r w:rsidR="00AF2A96">
        <w:rPr>
          <w:szCs w:val="20"/>
          <w:lang w:val="lt-LT"/>
        </w:rPr>
        <w:t>kad</w:t>
      </w:r>
      <w:r w:rsidRPr="002105AF">
        <w:rPr>
          <w:szCs w:val="20"/>
          <w:lang w:val="lt-LT"/>
        </w:rPr>
        <w:t xml:space="preserve"> domisi rajono kultūra.</w:t>
      </w:r>
      <w:r w:rsidR="00E21E7F" w:rsidRPr="002105AF">
        <w:rPr>
          <w:szCs w:val="20"/>
          <w:lang w:val="lt-LT"/>
        </w:rPr>
        <w:t xml:space="preserve"> Lankymasis </w:t>
      </w:r>
      <w:r w:rsidR="00AF2A96" w:rsidRPr="002105AF">
        <w:rPr>
          <w:szCs w:val="20"/>
          <w:lang w:val="lt-LT"/>
        </w:rPr>
        <w:t>kultūr</w:t>
      </w:r>
      <w:r w:rsidR="00AF2A96">
        <w:rPr>
          <w:szCs w:val="20"/>
          <w:lang w:val="lt-LT"/>
        </w:rPr>
        <w:t>os</w:t>
      </w:r>
      <w:r w:rsidR="00AF2A96" w:rsidRPr="002105AF">
        <w:rPr>
          <w:szCs w:val="20"/>
          <w:lang w:val="lt-LT"/>
        </w:rPr>
        <w:t xml:space="preserve"> </w:t>
      </w:r>
      <w:r w:rsidR="00E21E7F" w:rsidRPr="002105AF">
        <w:rPr>
          <w:szCs w:val="20"/>
          <w:lang w:val="lt-LT"/>
        </w:rPr>
        <w:t>renginiuose buvo dažniausia laisvalaikio praleidimo forma (63,4</w:t>
      </w:r>
      <w:r w:rsidR="00226E91">
        <w:rPr>
          <w:szCs w:val="20"/>
          <w:lang w:val="lt-LT"/>
        </w:rPr>
        <w:t xml:space="preserve"> proc.</w:t>
      </w:r>
      <w:r w:rsidR="00226E91" w:rsidRPr="002105AF">
        <w:rPr>
          <w:szCs w:val="20"/>
          <w:lang w:val="lt-LT"/>
        </w:rPr>
        <w:t xml:space="preserve">). </w:t>
      </w:r>
      <w:r w:rsidR="00E21E7F" w:rsidRPr="002105AF">
        <w:rPr>
          <w:szCs w:val="20"/>
          <w:lang w:val="lt-LT"/>
        </w:rPr>
        <w:t>Kitos dažnos laisvalaikio formos</w:t>
      </w:r>
      <w:r w:rsidR="00932367">
        <w:rPr>
          <w:szCs w:val="20"/>
          <w:lang w:val="lt-LT"/>
        </w:rPr>
        <w:t>:</w:t>
      </w:r>
      <w:r w:rsidR="00E21E7F" w:rsidRPr="002105AF">
        <w:rPr>
          <w:szCs w:val="20"/>
          <w:lang w:val="lt-LT"/>
        </w:rPr>
        <w:t xml:space="preserve"> laikas gamtoje (58,1 proc.), knygų skaitymas (55,8 proc.)</w:t>
      </w:r>
      <w:r w:rsidR="00932367">
        <w:rPr>
          <w:szCs w:val="20"/>
          <w:lang w:val="lt-LT"/>
        </w:rPr>
        <w:t>,</w:t>
      </w:r>
      <w:r w:rsidR="00E21E7F" w:rsidRPr="002105AF">
        <w:rPr>
          <w:szCs w:val="20"/>
          <w:lang w:val="lt-LT"/>
        </w:rPr>
        <w:t xml:space="preserve"> laikas kartu su vaikais, šeima (54,1 proc.).</w:t>
      </w:r>
    </w:p>
    <w:p w14:paraId="3BE6AA26" w14:textId="7CD08996" w:rsidR="008A1FE9" w:rsidRPr="002105AF" w:rsidRDefault="008A1FE9" w:rsidP="008A1FE9">
      <w:pPr>
        <w:pStyle w:val="Body-10pt"/>
        <w:rPr>
          <w:lang w:val="lt-LT"/>
        </w:rPr>
      </w:pPr>
      <w:r w:rsidRPr="002105AF">
        <w:rPr>
          <w:lang w:val="lt-LT"/>
        </w:rPr>
        <w:t xml:space="preserve">Beveik pusė apklaustųjų buvo aktyvūs kultūros vartotojai </w:t>
      </w:r>
      <w:r w:rsidR="00F04DFD">
        <w:rPr>
          <w:lang w:val="lt-LT"/>
        </w:rPr>
        <w:t>–</w:t>
      </w:r>
      <w:r w:rsidRPr="002105AF">
        <w:rPr>
          <w:lang w:val="lt-LT"/>
        </w:rPr>
        <w:t xml:space="preserve"> 48,8 proc. lankėsi </w:t>
      </w:r>
      <w:r w:rsidR="00AF2A96" w:rsidRPr="002105AF">
        <w:rPr>
          <w:lang w:val="lt-LT"/>
        </w:rPr>
        <w:t>kultūr</w:t>
      </w:r>
      <w:r w:rsidR="00AF2A96">
        <w:rPr>
          <w:lang w:val="lt-LT"/>
        </w:rPr>
        <w:t xml:space="preserve">os </w:t>
      </w:r>
      <w:r w:rsidRPr="002105AF">
        <w:rPr>
          <w:lang w:val="lt-LT"/>
        </w:rPr>
        <w:t xml:space="preserve">renginiuose bent kartą per mėnesį. </w:t>
      </w:r>
    </w:p>
    <w:p w14:paraId="1B1A463A" w14:textId="77777777" w:rsidR="008A1FE9" w:rsidRPr="002105AF" w:rsidRDefault="008A1FE9" w:rsidP="008A1FE9">
      <w:pPr>
        <w:pStyle w:val="Body-10pt"/>
        <w:spacing w:after="0"/>
        <w:rPr>
          <w:lang w:val="lt-LT"/>
        </w:rPr>
      </w:pPr>
      <w:r w:rsidRPr="002105AF">
        <w:rPr>
          <w:noProof/>
          <w:lang w:val="en-GB" w:eastAsia="ja-JP"/>
        </w:rPr>
        <w:lastRenderedPageBreak/>
        <w:drawing>
          <wp:inline distT="0" distB="0" distL="0" distR="0" wp14:anchorId="44F7CBE0" wp14:editId="1933D163">
            <wp:extent cx="6053070" cy="1577340"/>
            <wp:effectExtent l="0" t="0" r="5080" b="0"/>
            <wp:docPr id="1768444061"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AAE6141" w14:textId="121A28DF" w:rsidR="008A1FE9" w:rsidRPr="002105AF" w:rsidRDefault="008A1FE9" w:rsidP="008A1FE9">
      <w:pPr>
        <w:pStyle w:val="Caption-7pt"/>
      </w:pPr>
      <w:r w:rsidRPr="002105AF">
        <w:t>Šaltinis: „The Critical“ vykdyta apklausa, 2026 m., N</w:t>
      </w:r>
      <w:r w:rsidR="00EE0935">
        <w:t> </w:t>
      </w:r>
      <w:r w:rsidRPr="002105AF">
        <w:t>=</w:t>
      </w:r>
      <w:r w:rsidR="00EE0935">
        <w:t> </w:t>
      </w:r>
      <w:r w:rsidRPr="002105AF">
        <w:t>172.</w:t>
      </w:r>
    </w:p>
    <w:p w14:paraId="56F54063" w14:textId="77777777" w:rsidR="008A1FE9" w:rsidRPr="002105AF" w:rsidRDefault="008A1FE9" w:rsidP="008A1FE9">
      <w:pPr>
        <w:pStyle w:val="Body-10pt"/>
        <w:spacing w:after="0"/>
        <w:rPr>
          <w:lang w:val="lt-LT"/>
        </w:rPr>
      </w:pPr>
    </w:p>
    <w:p w14:paraId="0B5AF7F2" w14:textId="43ADE2FE" w:rsidR="008A1FE9" w:rsidRPr="002105AF" w:rsidRDefault="008A1FE9" w:rsidP="008A1FE9">
      <w:pPr>
        <w:pStyle w:val="Body-10pt"/>
        <w:rPr>
          <w:lang w:val="lt-LT"/>
        </w:rPr>
      </w:pPr>
      <w:r w:rsidRPr="002105AF">
        <w:rPr>
          <w:lang w:val="lt-LT"/>
        </w:rPr>
        <w:t xml:space="preserve">Tie, </w:t>
      </w:r>
      <w:r w:rsidR="00932367" w:rsidRPr="002105AF">
        <w:rPr>
          <w:lang w:val="lt-LT"/>
        </w:rPr>
        <w:t>k</w:t>
      </w:r>
      <w:r w:rsidR="00932367">
        <w:rPr>
          <w:lang w:val="lt-LT"/>
        </w:rPr>
        <w:t>urie</w:t>
      </w:r>
      <w:r w:rsidR="00932367" w:rsidRPr="002105AF">
        <w:rPr>
          <w:lang w:val="lt-LT"/>
        </w:rPr>
        <w:t xml:space="preserve"> </w:t>
      </w:r>
      <w:r w:rsidRPr="002105AF">
        <w:rPr>
          <w:lang w:val="lt-LT"/>
        </w:rPr>
        <w:t>renginiuose lankėsi retai, kaip pagrindines to priežastis įvardijo laiko stygių (47,3 proc.), aktualių renginių stoką (32,7 proc.), finansines priežastis (30 proc.). Taip pat buvo paminėta</w:t>
      </w:r>
      <w:r w:rsidR="00932367">
        <w:rPr>
          <w:lang w:val="lt-LT"/>
        </w:rPr>
        <w:t>s</w:t>
      </w:r>
      <w:r w:rsidRPr="002105AF">
        <w:rPr>
          <w:lang w:val="lt-LT"/>
        </w:rPr>
        <w:t xml:space="preserve"> jaunimui skirtų renginių trūkumas, nuovargis po darbo, žema </w:t>
      </w:r>
      <w:r w:rsidR="00AF2A96" w:rsidRPr="002105AF">
        <w:rPr>
          <w:lang w:val="lt-LT"/>
        </w:rPr>
        <w:t>kultūr</w:t>
      </w:r>
      <w:r w:rsidR="00AF2A96">
        <w:rPr>
          <w:lang w:val="lt-LT"/>
        </w:rPr>
        <w:t xml:space="preserve">os </w:t>
      </w:r>
      <w:r w:rsidRPr="002105AF">
        <w:rPr>
          <w:lang w:val="lt-LT"/>
        </w:rPr>
        <w:t xml:space="preserve">renginių kokybė. Dažniausiai Tauragės rajono gyventojas </w:t>
      </w:r>
      <w:r w:rsidR="00932367" w:rsidRPr="002105AF">
        <w:rPr>
          <w:lang w:val="lt-LT"/>
        </w:rPr>
        <w:t>kultūr</w:t>
      </w:r>
      <w:r w:rsidR="00932367">
        <w:rPr>
          <w:lang w:val="lt-LT"/>
        </w:rPr>
        <w:t>os</w:t>
      </w:r>
      <w:r w:rsidR="00932367" w:rsidRPr="002105AF">
        <w:rPr>
          <w:lang w:val="lt-LT"/>
        </w:rPr>
        <w:t xml:space="preserve"> renginiams </w:t>
      </w:r>
      <w:r w:rsidRPr="002105AF">
        <w:rPr>
          <w:lang w:val="lt-LT"/>
        </w:rPr>
        <w:t>išleido 16–20 Eur (19,8 proc.) arba 21–30 Eur (18 proc.)</w:t>
      </w:r>
      <w:r w:rsidR="00932367">
        <w:rPr>
          <w:lang w:val="lt-LT"/>
        </w:rPr>
        <w:t xml:space="preserve"> per mėnesį</w:t>
      </w:r>
      <w:r w:rsidRPr="002105AF">
        <w:rPr>
          <w:lang w:val="lt-LT"/>
        </w:rPr>
        <w:t xml:space="preserve">. Didelė dalis atsakiusiųjų </w:t>
      </w:r>
      <w:r w:rsidR="00EE0935" w:rsidRPr="002105AF">
        <w:rPr>
          <w:lang w:val="lt-LT"/>
        </w:rPr>
        <w:t>(16,3 proc.)</w:t>
      </w:r>
      <w:r w:rsidR="00EE0935">
        <w:rPr>
          <w:lang w:val="lt-LT"/>
        </w:rPr>
        <w:t xml:space="preserve"> </w:t>
      </w:r>
      <w:r w:rsidRPr="002105AF">
        <w:rPr>
          <w:lang w:val="lt-LT"/>
        </w:rPr>
        <w:t>neišleido nieko. Verta paminėti, kad didžioji dalis apklausos respondentų gyveno Tauragės mieste.</w:t>
      </w:r>
    </w:p>
    <w:p w14:paraId="7CB789DF" w14:textId="7AA5F43F" w:rsidR="00B12ED0" w:rsidRPr="002105AF" w:rsidRDefault="0099689E" w:rsidP="004B661A">
      <w:pPr>
        <w:pStyle w:val="Body-10pt"/>
        <w:spacing w:line="276" w:lineRule="auto"/>
        <w:rPr>
          <w:lang w:val="lt-LT"/>
        </w:rPr>
      </w:pPr>
      <w:r w:rsidRPr="002105AF">
        <w:rPr>
          <w:lang w:val="lt-LT"/>
        </w:rPr>
        <w:t>L</w:t>
      </w:r>
      <w:r w:rsidR="00B41024" w:rsidRPr="002105AF">
        <w:rPr>
          <w:lang w:val="lt-LT"/>
        </w:rPr>
        <w:t xml:space="preserve">ankytojų skaičius </w:t>
      </w:r>
      <w:r w:rsidR="00447111" w:rsidRPr="002105AF">
        <w:rPr>
          <w:lang w:val="lt-LT"/>
        </w:rPr>
        <w:t xml:space="preserve">Tauragės krašto muziejuje „Santaka“ </w:t>
      </w:r>
      <w:r w:rsidR="001541A8" w:rsidRPr="002105AF">
        <w:rPr>
          <w:lang w:val="lt-LT"/>
        </w:rPr>
        <w:t xml:space="preserve">pastaraisiais metais </w:t>
      </w:r>
      <w:r w:rsidR="002F495F" w:rsidRPr="002105AF">
        <w:rPr>
          <w:lang w:val="lt-LT"/>
        </w:rPr>
        <w:t xml:space="preserve">mažėjo </w:t>
      </w:r>
      <w:r w:rsidR="001541A8" w:rsidRPr="002105AF">
        <w:rPr>
          <w:lang w:val="lt-LT"/>
        </w:rPr>
        <w:t>–</w:t>
      </w:r>
      <w:r w:rsidR="00447111" w:rsidRPr="002105AF">
        <w:rPr>
          <w:lang w:val="lt-LT"/>
        </w:rPr>
        <w:t xml:space="preserve"> nuo </w:t>
      </w:r>
      <w:r w:rsidR="002F495F" w:rsidRPr="002105AF">
        <w:rPr>
          <w:lang w:val="lt-LT"/>
        </w:rPr>
        <w:t xml:space="preserve">26 404 lankytojų </w:t>
      </w:r>
      <w:r w:rsidR="00447111" w:rsidRPr="002105AF">
        <w:rPr>
          <w:lang w:val="lt-LT"/>
        </w:rPr>
        <w:t>202</w:t>
      </w:r>
      <w:r w:rsidR="002F495F" w:rsidRPr="002105AF">
        <w:rPr>
          <w:lang w:val="lt-LT"/>
        </w:rPr>
        <w:t>3</w:t>
      </w:r>
      <w:r w:rsidR="00447111" w:rsidRPr="002105AF">
        <w:rPr>
          <w:lang w:val="lt-LT"/>
        </w:rPr>
        <w:t xml:space="preserve"> m</w:t>
      </w:r>
      <w:r w:rsidR="00AD5523">
        <w:rPr>
          <w:lang w:val="lt-LT"/>
        </w:rPr>
        <w:t>.</w:t>
      </w:r>
      <w:r w:rsidR="00EE0935" w:rsidRPr="002105AF">
        <w:rPr>
          <w:lang w:val="lt-LT"/>
        </w:rPr>
        <w:t xml:space="preserve"> </w:t>
      </w:r>
      <w:r w:rsidR="00447111" w:rsidRPr="002105AF">
        <w:rPr>
          <w:lang w:val="lt-LT"/>
        </w:rPr>
        <w:t>iki 20 436 lankytojų 2025</w:t>
      </w:r>
      <w:r w:rsidR="00EE0935">
        <w:rPr>
          <w:lang w:val="lt-LT"/>
        </w:rPr>
        <w:t>-aisiais</w:t>
      </w:r>
      <w:r w:rsidR="00E12FE4">
        <w:rPr>
          <w:lang w:val="lt-LT"/>
        </w:rPr>
        <w:t xml:space="preserve"> [67]</w:t>
      </w:r>
      <w:r w:rsidR="00EE0935">
        <w:rPr>
          <w:lang w:val="lt-LT"/>
        </w:rPr>
        <w:t>.</w:t>
      </w:r>
      <w:r w:rsidR="00417627" w:rsidRPr="002105AF">
        <w:rPr>
          <w:lang w:val="lt-LT"/>
        </w:rPr>
        <w:t xml:space="preserve"> </w:t>
      </w:r>
      <w:r w:rsidR="002A06E1" w:rsidRPr="002105AF">
        <w:rPr>
          <w:lang w:val="lt-LT"/>
        </w:rPr>
        <w:t xml:space="preserve">Taip pat mažėjo </w:t>
      </w:r>
      <w:r w:rsidR="00417627" w:rsidRPr="002105AF">
        <w:rPr>
          <w:lang w:val="lt-LT"/>
        </w:rPr>
        <w:t>edukacini</w:t>
      </w:r>
      <w:r w:rsidR="004F0CEE" w:rsidRPr="002105AF">
        <w:rPr>
          <w:lang w:val="lt-LT"/>
        </w:rPr>
        <w:t>uose</w:t>
      </w:r>
      <w:r w:rsidR="001541A8" w:rsidRPr="002105AF">
        <w:rPr>
          <w:lang w:val="lt-LT"/>
        </w:rPr>
        <w:t xml:space="preserve"> </w:t>
      </w:r>
      <w:r w:rsidR="00417627" w:rsidRPr="002105AF">
        <w:rPr>
          <w:lang w:val="lt-LT"/>
        </w:rPr>
        <w:t>užsiėmim</w:t>
      </w:r>
      <w:r w:rsidR="004F0CEE" w:rsidRPr="002105AF">
        <w:rPr>
          <w:lang w:val="lt-LT"/>
        </w:rPr>
        <w:t>uose dalyvavusių asmenų skaičius</w:t>
      </w:r>
      <w:r w:rsidR="002002E6" w:rsidRPr="002105AF">
        <w:rPr>
          <w:lang w:val="lt-LT"/>
        </w:rPr>
        <w:t xml:space="preserve"> (</w:t>
      </w:r>
      <w:r w:rsidR="004F0CEE" w:rsidRPr="002105AF">
        <w:rPr>
          <w:lang w:val="lt-LT"/>
        </w:rPr>
        <w:t xml:space="preserve">2023 m. – 9549, o </w:t>
      </w:r>
      <w:r w:rsidR="002002E6" w:rsidRPr="002105AF">
        <w:rPr>
          <w:lang w:val="lt-LT"/>
        </w:rPr>
        <w:t xml:space="preserve">2025 m. </w:t>
      </w:r>
      <w:r w:rsidR="00914A4F" w:rsidRPr="002105AF">
        <w:rPr>
          <w:lang w:val="lt-LT"/>
        </w:rPr>
        <w:t>–</w:t>
      </w:r>
      <w:r w:rsidR="002002E6" w:rsidRPr="002105AF">
        <w:rPr>
          <w:lang w:val="lt-LT"/>
        </w:rPr>
        <w:t xml:space="preserve"> </w:t>
      </w:r>
      <w:r w:rsidR="00914A4F" w:rsidRPr="002105AF">
        <w:rPr>
          <w:lang w:val="lt-LT"/>
        </w:rPr>
        <w:t>7596)</w:t>
      </w:r>
      <w:r w:rsidR="002A06E1" w:rsidRPr="002105AF">
        <w:rPr>
          <w:lang w:val="lt-LT"/>
        </w:rPr>
        <w:t xml:space="preserve">. </w:t>
      </w:r>
      <w:r w:rsidR="00FB5238" w:rsidRPr="002105AF">
        <w:rPr>
          <w:lang w:val="lt-LT"/>
        </w:rPr>
        <w:t xml:space="preserve">Lankytojų mažėjimą galima sieti su </w:t>
      </w:r>
      <w:r w:rsidR="003A2B0F" w:rsidRPr="002105AF">
        <w:rPr>
          <w:lang w:val="lt-LT"/>
        </w:rPr>
        <w:t xml:space="preserve">keliais veiksniais: </w:t>
      </w:r>
      <w:r w:rsidR="00EE0935" w:rsidRPr="002105AF">
        <w:rPr>
          <w:lang w:val="lt-LT"/>
        </w:rPr>
        <w:t xml:space="preserve">2019 </w:t>
      </w:r>
      <w:r w:rsidR="00AD5523">
        <w:rPr>
          <w:lang w:val="lt-LT"/>
        </w:rPr>
        <w:t xml:space="preserve">m. </w:t>
      </w:r>
      <w:r w:rsidR="003A2B0F" w:rsidRPr="002105AF">
        <w:rPr>
          <w:lang w:val="lt-LT"/>
        </w:rPr>
        <w:t xml:space="preserve">muziejus buvo atnaujintas ir </w:t>
      </w:r>
      <w:r w:rsidR="005704BE" w:rsidRPr="002105AF">
        <w:rPr>
          <w:lang w:val="lt-LT"/>
        </w:rPr>
        <w:t xml:space="preserve">pasibaigus </w:t>
      </w:r>
      <w:r w:rsidR="00EE0935" w:rsidRPr="002105AF">
        <w:rPr>
          <w:lang w:val="lt-LT"/>
        </w:rPr>
        <w:t>C</w:t>
      </w:r>
      <w:r w:rsidR="00EE0935">
        <w:rPr>
          <w:lang w:val="lt-LT"/>
        </w:rPr>
        <w:t>OVID</w:t>
      </w:r>
      <w:r w:rsidR="00F270AC" w:rsidRPr="002105AF">
        <w:rPr>
          <w:lang w:val="lt-LT"/>
        </w:rPr>
        <w:t>-19 pandemijos</w:t>
      </w:r>
      <w:r w:rsidR="005704BE" w:rsidRPr="002105AF">
        <w:rPr>
          <w:lang w:val="lt-LT"/>
        </w:rPr>
        <w:t xml:space="preserve"> ribojimams daugiau lankytojų norėjo </w:t>
      </w:r>
      <w:r w:rsidR="00FB5238" w:rsidRPr="002105AF">
        <w:rPr>
          <w:lang w:val="lt-LT"/>
        </w:rPr>
        <w:t>aplankyti muziej</w:t>
      </w:r>
      <w:r w:rsidR="005704BE" w:rsidRPr="002105AF">
        <w:rPr>
          <w:lang w:val="lt-LT"/>
        </w:rPr>
        <w:t xml:space="preserve">ų; sumažėjo turistų </w:t>
      </w:r>
      <w:r w:rsidR="00513568" w:rsidRPr="002105AF">
        <w:rPr>
          <w:lang w:val="lt-LT"/>
        </w:rPr>
        <w:t>iš Rusijos</w:t>
      </w:r>
      <w:r w:rsidR="005704BE" w:rsidRPr="002105AF">
        <w:rPr>
          <w:lang w:val="lt-LT"/>
        </w:rPr>
        <w:t xml:space="preserve">; </w:t>
      </w:r>
      <w:r w:rsidR="00585913" w:rsidRPr="002105AF">
        <w:rPr>
          <w:lang w:val="lt-LT"/>
        </w:rPr>
        <w:t>2023</w:t>
      </w:r>
      <w:r w:rsidR="00EE0935">
        <w:rPr>
          <w:lang w:val="lt-LT"/>
        </w:rPr>
        <w:t>-iaisiais</w:t>
      </w:r>
      <w:r w:rsidR="005704BE" w:rsidRPr="002105AF">
        <w:rPr>
          <w:lang w:val="lt-LT"/>
        </w:rPr>
        <w:t xml:space="preserve"> </w:t>
      </w:r>
      <w:r w:rsidR="00585913" w:rsidRPr="002105AF">
        <w:rPr>
          <w:lang w:val="lt-LT"/>
        </w:rPr>
        <w:t>Tauragė buvo Lietuvos kultūros sostinė, tad šie metai išsisk</w:t>
      </w:r>
      <w:r w:rsidR="00EE0935">
        <w:rPr>
          <w:lang w:val="lt-LT"/>
        </w:rPr>
        <w:t>yrė</w:t>
      </w:r>
      <w:r w:rsidR="00585913" w:rsidRPr="002105AF">
        <w:rPr>
          <w:lang w:val="lt-LT"/>
        </w:rPr>
        <w:t xml:space="preserve"> didesniu renginių bei edukacijų lankytojų skaičiumi.</w:t>
      </w:r>
      <w:r w:rsidR="004B661A" w:rsidRPr="002105AF">
        <w:rPr>
          <w:lang w:val="lt-LT"/>
        </w:rPr>
        <w:t xml:space="preserve"> </w:t>
      </w:r>
      <w:r w:rsidR="009709F9" w:rsidRPr="002105AF">
        <w:rPr>
          <w:lang w:val="lt-LT"/>
        </w:rPr>
        <w:t>2025 m</w:t>
      </w:r>
      <w:r w:rsidR="00AD5523">
        <w:rPr>
          <w:lang w:val="lt-LT"/>
        </w:rPr>
        <w:t xml:space="preserve">. </w:t>
      </w:r>
      <w:r w:rsidR="009709F9" w:rsidRPr="002105AF">
        <w:rPr>
          <w:lang w:val="lt-LT"/>
        </w:rPr>
        <w:t>muziejuje buvo su</w:t>
      </w:r>
      <w:r w:rsidR="00EE0935">
        <w:rPr>
          <w:lang w:val="lt-LT"/>
        </w:rPr>
        <w:t>rengti</w:t>
      </w:r>
      <w:r w:rsidR="009709F9" w:rsidRPr="002105AF">
        <w:rPr>
          <w:lang w:val="lt-LT"/>
        </w:rPr>
        <w:t xml:space="preserve"> </w:t>
      </w:r>
      <w:r w:rsidR="00B12ED0" w:rsidRPr="002105AF">
        <w:rPr>
          <w:lang w:val="lt-LT"/>
        </w:rPr>
        <w:t>395 edukaciniai užsiėmimai,</w:t>
      </w:r>
      <w:r w:rsidR="00EE0935">
        <w:rPr>
          <w:lang w:val="lt-LT"/>
        </w:rPr>
        <w:t xml:space="preserve"> įvyko</w:t>
      </w:r>
      <w:r w:rsidR="00B12ED0" w:rsidRPr="002105AF">
        <w:rPr>
          <w:lang w:val="lt-LT"/>
        </w:rPr>
        <w:t xml:space="preserve"> 64 renginiai</w:t>
      </w:r>
      <w:r w:rsidR="00E12FE4">
        <w:rPr>
          <w:lang w:val="lt-LT"/>
        </w:rPr>
        <w:t xml:space="preserve"> [68]</w:t>
      </w:r>
      <w:r w:rsidR="00EE0935">
        <w:rPr>
          <w:lang w:val="lt-LT"/>
        </w:rPr>
        <w:t>.</w:t>
      </w:r>
      <w:r w:rsidR="00B903E6" w:rsidRPr="002105AF">
        <w:rPr>
          <w:lang w:val="lt-LT"/>
        </w:rPr>
        <w:t xml:space="preserve"> </w:t>
      </w:r>
      <w:r w:rsidR="00EE0935">
        <w:rPr>
          <w:lang w:val="lt-LT"/>
        </w:rPr>
        <w:t>(</w:t>
      </w:r>
      <w:r w:rsidR="00B903E6" w:rsidRPr="002105AF">
        <w:rPr>
          <w:lang w:val="lt-LT"/>
        </w:rPr>
        <w:t>P</w:t>
      </w:r>
      <w:r w:rsidR="00EE0935">
        <w:rPr>
          <w:lang w:val="lt-LT"/>
        </w:rPr>
        <w:t>lg.</w:t>
      </w:r>
      <w:r w:rsidR="00B903E6" w:rsidRPr="002105AF">
        <w:rPr>
          <w:lang w:val="lt-LT"/>
        </w:rPr>
        <w:t xml:space="preserve"> 2024 m. su</w:t>
      </w:r>
      <w:r w:rsidR="00EE0935">
        <w:rPr>
          <w:lang w:val="lt-LT"/>
        </w:rPr>
        <w:t xml:space="preserve">rengti </w:t>
      </w:r>
      <w:r w:rsidR="001B3154" w:rsidRPr="002105AF">
        <w:rPr>
          <w:lang w:val="lt-LT"/>
        </w:rPr>
        <w:t>433 edukaciniai užsiėmimai</w:t>
      </w:r>
      <w:r w:rsidR="007F0183" w:rsidRPr="002105AF">
        <w:rPr>
          <w:lang w:val="lt-LT"/>
        </w:rPr>
        <w:t xml:space="preserve">, </w:t>
      </w:r>
      <w:r w:rsidR="00EE0935">
        <w:rPr>
          <w:lang w:val="lt-LT"/>
        </w:rPr>
        <w:t xml:space="preserve">įvyko </w:t>
      </w:r>
      <w:r w:rsidR="007F0183" w:rsidRPr="002105AF">
        <w:rPr>
          <w:lang w:val="lt-LT"/>
        </w:rPr>
        <w:t>107 renginiai</w:t>
      </w:r>
      <w:r w:rsidR="00E12FE4">
        <w:rPr>
          <w:lang w:val="lt-LT"/>
        </w:rPr>
        <w:t xml:space="preserve"> [69]</w:t>
      </w:r>
      <w:r w:rsidR="005D200C">
        <w:rPr>
          <w:lang w:val="lt-LT"/>
        </w:rPr>
        <w:t>.</w:t>
      </w:r>
      <w:r w:rsidR="00EE0935">
        <w:rPr>
          <w:lang w:val="lt-LT"/>
        </w:rPr>
        <w:t>)</w:t>
      </w:r>
    </w:p>
    <w:p w14:paraId="47FF9F77" w14:textId="02DD68FD" w:rsidR="00F83C73" w:rsidRPr="002105AF" w:rsidRDefault="00B41024" w:rsidP="00557CBE">
      <w:pPr>
        <w:pBdr>
          <w:top w:val="nil"/>
          <w:left w:val="nil"/>
          <w:bottom w:val="nil"/>
          <w:right w:val="nil"/>
          <w:between w:val="nil"/>
        </w:pBdr>
        <w:spacing w:line="276" w:lineRule="auto"/>
        <w:jc w:val="both"/>
        <w:rPr>
          <w:color w:val="000000"/>
          <w:sz w:val="20"/>
          <w:szCs w:val="20"/>
          <w:lang w:val="lt-LT"/>
        </w:rPr>
      </w:pPr>
      <w:r w:rsidRPr="002105AF">
        <w:rPr>
          <w:bCs/>
          <w:noProof/>
          <w:color w:val="000000" w:themeColor="text1"/>
          <w:lang w:val="en-GB" w:eastAsia="ja-JP"/>
        </w:rPr>
        <w:drawing>
          <wp:inline distT="0" distB="0" distL="0" distR="0" wp14:anchorId="03117653" wp14:editId="661DDBB7">
            <wp:extent cx="6052820" cy="2141220"/>
            <wp:effectExtent l="0" t="0" r="5080" b="5080"/>
            <wp:docPr id="53241767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6BBB959" w14:textId="38672AA3" w:rsidR="00B41024" w:rsidRPr="002105AF" w:rsidRDefault="00B41024" w:rsidP="000D44AA">
      <w:pPr>
        <w:pStyle w:val="Caption"/>
        <w:spacing w:after="240" w:line="276" w:lineRule="auto"/>
        <w:jc w:val="both"/>
        <w:rPr>
          <w:i w:val="0"/>
          <w:iCs w:val="0"/>
          <w:color w:val="000000" w:themeColor="text1"/>
          <w:sz w:val="16"/>
          <w:szCs w:val="16"/>
          <w:lang w:val="lt-LT"/>
        </w:rPr>
      </w:pPr>
      <w:r w:rsidRPr="002105AF">
        <w:rPr>
          <w:i w:val="0"/>
          <w:iCs w:val="0"/>
          <w:color w:val="000000" w:themeColor="text1"/>
          <w:sz w:val="16"/>
          <w:szCs w:val="16"/>
          <w:lang w:val="lt-LT"/>
        </w:rPr>
        <w:t xml:space="preserve">Šaltinis: </w:t>
      </w:r>
      <w:r w:rsidR="0092192E" w:rsidRPr="002105AF">
        <w:rPr>
          <w:i w:val="0"/>
          <w:iCs w:val="0"/>
          <w:color w:val="000000" w:themeColor="text1"/>
          <w:sz w:val="16"/>
          <w:szCs w:val="16"/>
          <w:lang w:val="lt-LT"/>
        </w:rPr>
        <w:t>2020</w:t>
      </w:r>
      <w:r w:rsidR="009A5E02">
        <w:rPr>
          <w:i w:val="0"/>
          <w:iCs w:val="0"/>
          <w:color w:val="000000" w:themeColor="text1"/>
          <w:sz w:val="16"/>
          <w:szCs w:val="16"/>
          <w:lang w:val="lt-LT"/>
        </w:rPr>
        <w:t>–</w:t>
      </w:r>
      <w:r w:rsidR="0092192E" w:rsidRPr="002105AF">
        <w:rPr>
          <w:i w:val="0"/>
          <w:iCs w:val="0"/>
          <w:color w:val="000000" w:themeColor="text1"/>
          <w:sz w:val="16"/>
          <w:szCs w:val="16"/>
          <w:lang w:val="lt-LT"/>
        </w:rPr>
        <w:t xml:space="preserve">2024 m. informacija </w:t>
      </w:r>
      <w:r w:rsidR="000C766C" w:rsidRPr="002105AF">
        <w:rPr>
          <w:i w:val="0"/>
          <w:iCs w:val="0"/>
          <w:color w:val="000000" w:themeColor="text1"/>
          <w:sz w:val="16"/>
          <w:szCs w:val="16"/>
          <w:lang w:val="lt-LT"/>
        </w:rPr>
        <w:t>–</w:t>
      </w:r>
      <w:r w:rsidR="0092192E" w:rsidRPr="002105AF">
        <w:rPr>
          <w:i w:val="0"/>
          <w:iCs w:val="0"/>
          <w:color w:val="000000" w:themeColor="text1"/>
          <w:sz w:val="16"/>
          <w:szCs w:val="16"/>
          <w:lang w:val="lt-LT"/>
        </w:rPr>
        <w:t xml:space="preserve"> </w:t>
      </w:r>
      <w:r w:rsidR="000C766C" w:rsidRPr="002105AF">
        <w:rPr>
          <w:i w:val="0"/>
          <w:iCs w:val="0"/>
          <w:color w:val="000000" w:themeColor="text1"/>
          <w:sz w:val="16"/>
          <w:szCs w:val="16"/>
          <w:lang w:val="lt-LT"/>
        </w:rPr>
        <w:t xml:space="preserve">Tauragės krašto muziejaus „Santaka“ suteikti duomenys. </w:t>
      </w:r>
      <w:r w:rsidR="0092192E" w:rsidRPr="002105AF">
        <w:rPr>
          <w:i w:val="0"/>
          <w:iCs w:val="0"/>
          <w:color w:val="000000" w:themeColor="text1"/>
          <w:sz w:val="16"/>
          <w:szCs w:val="16"/>
          <w:lang w:val="lt-LT"/>
        </w:rPr>
        <w:t xml:space="preserve">2025 m. informacija </w:t>
      </w:r>
      <w:r w:rsidR="009A5E02">
        <w:rPr>
          <w:i w:val="0"/>
          <w:iCs w:val="0"/>
          <w:color w:val="000000" w:themeColor="text1"/>
          <w:sz w:val="16"/>
          <w:szCs w:val="16"/>
          <w:lang w:val="lt-LT"/>
        </w:rPr>
        <w:t>–</w:t>
      </w:r>
      <w:r w:rsidR="0092192E" w:rsidRPr="002105AF">
        <w:rPr>
          <w:i w:val="0"/>
          <w:iCs w:val="0"/>
          <w:color w:val="000000" w:themeColor="text1"/>
          <w:sz w:val="16"/>
          <w:szCs w:val="16"/>
          <w:lang w:val="lt-LT"/>
        </w:rPr>
        <w:t xml:space="preserve"> </w:t>
      </w:r>
      <w:r w:rsidR="004A722C" w:rsidRPr="002105AF">
        <w:rPr>
          <w:i w:val="0"/>
          <w:iCs w:val="0"/>
          <w:color w:val="000000" w:themeColor="text1"/>
          <w:sz w:val="16"/>
          <w:szCs w:val="16"/>
          <w:lang w:val="lt-LT"/>
        </w:rPr>
        <w:t>Lietuvos Respublikos kultūros ministerija, muziejų statistika</w:t>
      </w:r>
      <w:r w:rsidRPr="002105AF">
        <w:rPr>
          <w:i w:val="0"/>
          <w:iCs w:val="0"/>
          <w:color w:val="000000" w:themeColor="text1"/>
          <w:sz w:val="16"/>
          <w:szCs w:val="16"/>
          <w:lang w:val="lt-LT"/>
        </w:rPr>
        <w:t>.</w:t>
      </w:r>
      <w:r w:rsidR="009028B4" w:rsidRPr="002105AF">
        <w:rPr>
          <w:i w:val="0"/>
          <w:iCs w:val="0"/>
          <w:color w:val="000000" w:themeColor="text1"/>
          <w:sz w:val="16"/>
          <w:szCs w:val="16"/>
          <w:lang w:val="lt-LT"/>
        </w:rPr>
        <w:t xml:space="preserve"> Prieiga internetu: </w:t>
      </w:r>
      <w:hyperlink r:id="rId23" w:history="1">
        <w:r w:rsidR="009028B4" w:rsidRPr="002105AF">
          <w:rPr>
            <w:rStyle w:val="Hyperlink"/>
            <w:i w:val="0"/>
            <w:iCs w:val="0"/>
            <w:sz w:val="16"/>
            <w:szCs w:val="16"/>
            <w:lang w:val="lt-LT"/>
          </w:rPr>
          <w:t>https://statistika.lrkm.lt/muzieju-veiklos-statistika/pradzia/17</w:t>
        </w:r>
      </w:hyperlink>
      <w:r w:rsidR="009028B4" w:rsidRPr="002105AF">
        <w:rPr>
          <w:i w:val="0"/>
          <w:iCs w:val="0"/>
          <w:color w:val="000000" w:themeColor="text1"/>
          <w:sz w:val="16"/>
          <w:szCs w:val="16"/>
          <w:lang w:val="lt-LT"/>
        </w:rPr>
        <w:t xml:space="preserve"> </w:t>
      </w:r>
    </w:p>
    <w:p w14:paraId="28AAEE4D" w14:textId="19A041C9" w:rsidR="00670025" w:rsidRPr="002105AF" w:rsidRDefault="007720D7" w:rsidP="004556DA">
      <w:pPr>
        <w:pStyle w:val="Body-10pt"/>
        <w:rPr>
          <w:lang w:val="lt-LT"/>
        </w:rPr>
      </w:pPr>
      <w:r w:rsidRPr="002105AF">
        <w:rPr>
          <w:lang w:val="lt-LT"/>
        </w:rPr>
        <w:t xml:space="preserve">Tauragės rajono savivaldybės Birutės Baltrušaitytės bibliotekoje </w:t>
      </w:r>
      <w:r w:rsidR="00672647" w:rsidRPr="002105AF">
        <w:rPr>
          <w:lang w:val="lt-LT"/>
        </w:rPr>
        <w:t xml:space="preserve">matyti </w:t>
      </w:r>
      <w:r w:rsidR="00827E46" w:rsidRPr="002105AF">
        <w:rPr>
          <w:lang w:val="lt-LT"/>
        </w:rPr>
        <w:t>nuoseklus registruotų vartotojų mažėjimas – nuo 7</w:t>
      </w:r>
      <w:r w:rsidR="00DA2B93" w:rsidRPr="002105AF">
        <w:rPr>
          <w:lang w:val="lt-LT"/>
        </w:rPr>
        <w:t xml:space="preserve"> </w:t>
      </w:r>
      <w:r w:rsidR="00827E46" w:rsidRPr="002105AF">
        <w:rPr>
          <w:lang w:val="lt-LT"/>
        </w:rPr>
        <w:t xml:space="preserve">720 </w:t>
      </w:r>
      <w:r w:rsidR="00F414D2">
        <w:rPr>
          <w:lang w:val="lt-LT"/>
        </w:rPr>
        <w:t>(</w:t>
      </w:r>
      <w:r w:rsidR="00827E46" w:rsidRPr="002105AF">
        <w:rPr>
          <w:lang w:val="lt-LT"/>
        </w:rPr>
        <w:t>2020 m</w:t>
      </w:r>
      <w:r w:rsidR="00F414D2">
        <w:rPr>
          <w:lang w:val="lt-LT"/>
        </w:rPr>
        <w:t>.)</w:t>
      </w:r>
      <w:r w:rsidR="00827E46" w:rsidRPr="002105AF">
        <w:rPr>
          <w:lang w:val="lt-LT"/>
        </w:rPr>
        <w:t xml:space="preserve"> iki 6</w:t>
      </w:r>
      <w:r w:rsidR="00DA2B93" w:rsidRPr="002105AF">
        <w:rPr>
          <w:lang w:val="lt-LT"/>
        </w:rPr>
        <w:t xml:space="preserve"> </w:t>
      </w:r>
      <w:r w:rsidR="00827E46" w:rsidRPr="002105AF">
        <w:rPr>
          <w:lang w:val="lt-LT"/>
        </w:rPr>
        <w:t xml:space="preserve">317 </w:t>
      </w:r>
      <w:r w:rsidR="00F414D2">
        <w:rPr>
          <w:lang w:val="lt-LT"/>
        </w:rPr>
        <w:t>(</w:t>
      </w:r>
      <w:r w:rsidR="00827E46" w:rsidRPr="002105AF">
        <w:rPr>
          <w:lang w:val="lt-LT"/>
        </w:rPr>
        <w:t>2024</w:t>
      </w:r>
      <w:r w:rsidR="00F414D2">
        <w:rPr>
          <w:lang w:val="lt-LT"/>
        </w:rPr>
        <w:t xml:space="preserve"> m.); </w:t>
      </w:r>
      <w:r w:rsidR="00827E46" w:rsidRPr="002105AF">
        <w:rPr>
          <w:lang w:val="lt-LT"/>
        </w:rPr>
        <w:t>iš jų 23,5 proc. buvo vaikai iki 13 metų</w:t>
      </w:r>
      <w:r w:rsidR="00E12FE4">
        <w:rPr>
          <w:lang w:val="lt-LT"/>
        </w:rPr>
        <w:t xml:space="preserve"> [70]</w:t>
      </w:r>
      <w:r w:rsidR="009A5E02">
        <w:rPr>
          <w:lang w:val="lt-LT"/>
        </w:rPr>
        <w:t>.</w:t>
      </w:r>
      <w:r w:rsidR="00827E46" w:rsidRPr="002105AF">
        <w:rPr>
          <w:lang w:val="lt-LT"/>
        </w:rPr>
        <w:t xml:space="preserve"> </w:t>
      </w:r>
      <w:r w:rsidR="00F414D2">
        <w:rPr>
          <w:lang w:val="lt-LT"/>
        </w:rPr>
        <w:t>Vis dėlto, n</w:t>
      </w:r>
      <w:r w:rsidR="009A5E02">
        <w:rPr>
          <w:lang w:val="lt-LT"/>
        </w:rPr>
        <w:t>ors</w:t>
      </w:r>
      <w:r w:rsidR="00827E46" w:rsidRPr="002105AF">
        <w:rPr>
          <w:lang w:val="lt-LT"/>
        </w:rPr>
        <w:t xml:space="preserve"> </w:t>
      </w:r>
      <w:r w:rsidR="00AF626F" w:rsidRPr="002105AF">
        <w:rPr>
          <w:lang w:val="lt-LT"/>
        </w:rPr>
        <w:t>vartotojų skaičius</w:t>
      </w:r>
      <w:r w:rsidR="009A5E02">
        <w:rPr>
          <w:lang w:val="lt-LT"/>
        </w:rPr>
        <w:t xml:space="preserve"> ir mažėjo</w:t>
      </w:r>
      <w:r w:rsidR="00AF626F" w:rsidRPr="002105AF">
        <w:rPr>
          <w:lang w:val="lt-LT"/>
        </w:rPr>
        <w:t>, apsilankymų bibliotekoje skaičius augo. 2024 m</w:t>
      </w:r>
      <w:r w:rsidR="00AD5523">
        <w:rPr>
          <w:lang w:val="lt-LT"/>
        </w:rPr>
        <w:t>.</w:t>
      </w:r>
      <w:r w:rsidR="009A5E02" w:rsidRPr="002105AF">
        <w:rPr>
          <w:lang w:val="lt-LT"/>
        </w:rPr>
        <w:t xml:space="preserve"> </w:t>
      </w:r>
      <w:r w:rsidR="00AF626F" w:rsidRPr="002105AF">
        <w:rPr>
          <w:lang w:val="lt-LT"/>
        </w:rPr>
        <w:t>r</w:t>
      </w:r>
      <w:r w:rsidR="004556DA" w:rsidRPr="002105AF">
        <w:rPr>
          <w:lang w:val="lt-LT"/>
        </w:rPr>
        <w:t xml:space="preserve">ajono bibliotekose </w:t>
      </w:r>
      <w:r w:rsidR="009A5E02">
        <w:rPr>
          <w:lang w:val="lt-LT"/>
        </w:rPr>
        <w:t>surengti</w:t>
      </w:r>
      <w:r w:rsidR="009A5E02" w:rsidRPr="002105AF">
        <w:rPr>
          <w:lang w:val="lt-LT"/>
        </w:rPr>
        <w:t xml:space="preserve"> </w:t>
      </w:r>
      <w:r w:rsidR="004556DA" w:rsidRPr="002105AF">
        <w:rPr>
          <w:lang w:val="lt-LT"/>
        </w:rPr>
        <w:t>533 mokymai</w:t>
      </w:r>
      <w:r w:rsidR="00F414D2">
        <w:rPr>
          <w:lang w:val="lt-LT"/>
        </w:rPr>
        <w:t>;</w:t>
      </w:r>
      <w:r w:rsidR="00F414D2" w:rsidRPr="002105AF">
        <w:rPr>
          <w:lang w:val="lt-LT"/>
        </w:rPr>
        <w:t xml:space="preserve"> </w:t>
      </w:r>
      <w:r w:rsidR="009A5E02" w:rsidRPr="002105AF">
        <w:rPr>
          <w:lang w:val="lt-LT"/>
        </w:rPr>
        <w:t>466</w:t>
      </w:r>
      <w:r w:rsidR="009A5E02">
        <w:rPr>
          <w:lang w:val="lt-LT"/>
        </w:rPr>
        <w:t xml:space="preserve"> </w:t>
      </w:r>
      <w:r w:rsidR="004556DA" w:rsidRPr="002105AF">
        <w:rPr>
          <w:lang w:val="lt-LT"/>
        </w:rPr>
        <w:t xml:space="preserve">iš jų </w:t>
      </w:r>
      <w:r w:rsidR="009A5E02">
        <w:rPr>
          <w:lang w:val="lt-LT"/>
        </w:rPr>
        <w:t>buvo skirti</w:t>
      </w:r>
      <w:r w:rsidR="004556DA" w:rsidRPr="002105AF">
        <w:rPr>
          <w:lang w:val="lt-LT"/>
        </w:rPr>
        <w:t xml:space="preserve"> medijų ir informacini</w:t>
      </w:r>
      <w:r w:rsidR="009A5E02">
        <w:rPr>
          <w:lang w:val="lt-LT"/>
        </w:rPr>
        <w:t>am</w:t>
      </w:r>
      <w:r w:rsidR="004556DA" w:rsidRPr="002105AF">
        <w:rPr>
          <w:lang w:val="lt-LT"/>
        </w:rPr>
        <w:t xml:space="preserve"> raštingum</w:t>
      </w:r>
      <w:r w:rsidR="009A5E02">
        <w:rPr>
          <w:lang w:val="lt-LT"/>
        </w:rPr>
        <w:t>ui</w:t>
      </w:r>
      <w:r w:rsidR="004556DA" w:rsidRPr="002105AF">
        <w:rPr>
          <w:lang w:val="lt-LT"/>
        </w:rPr>
        <w:t>. Iš viso mokymuose dalyvavo 1008 dalyviai</w:t>
      </w:r>
      <w:r w:rsidR="00F414D2">
        <w:rPr>
          <w:lang w:val="lt-LT"/>
        </w:rPr>
        <w:t>;</w:t>
      </w:r>
      <w:r w:rsidR="00F414D2" w:rsidRPr="002105AF">
        <w:rPr>
          <w:lang w:val="lt-LT"/>
        </w:rPr>
        <w:t xml:space="preserve"> </w:t>
      </w:r>
      <w:r w:rsidR="009A5E02" w:rsidRPr="002105AF">
        <w:rPr>
          <w:lang w:val="lt-LT"/>
        </w:rPr>
        <w:t>858</w:t>
      </w:r>
      <w:r w:rsidR="009A5E02">
        <w:rPr>
          <w:lang w:val="lt-LT"/>
        </w:rPr>
        <w:t xml:space="preserve"> </w:t>
      </w:r>
      <w:r w:rsidR="004556DA" w:rsidRPr="002105AF">
        <w:rPr>
          <w:lang w:val="lt-LT"/>
        </w:rPr>
        <w:t xml:space="preserve">iš jų </w:t>
      </w:r>
      <w:r w:rsidR="009A5E02">
        <w:rPr>
          <w:lang w:val="lt-LT"/>
        </w:rPr>
        <w:t xml:space="preserve">– </w:t>
      </w:r>
      <w:r w:rsidR="004556DA" w:rsidRPr="002105AF">
        <w:rPr>
          <w:lang w:val="lt-LT"/>
        </w:rPr>
        <w:t>kompiuterinio raštingumo mokymuose.</w:t>
      </w:r>
    </w:p>
    <w:p w14:paraId="3CECEF70" w14:textId="1DF8CD94" w:rsidR="00056877" w:rsidRPr="002105AF" w:rsidRDefault="00CA0D7D" w:rsidP="006C7C6C">
      <w:pPr>
        <w:pStyle w:val="Body-10pt"/>
        <w:spacing w:after="0"/>
        <w:rPr>
          <w:lang w:val="lt-LT"/>
        </w:rPr>
      </w:pPr>
      <w:r w:rsidRPr="002105AF">
        <w:rPr>
          <w:bCs/>
          <w:noProof/>
          <w:color w:val="000000" w:themeColor="text1"/>
          <w:lang w:val="en-GB" w:eastAsia="ja-JP"/>
        </w:rPr>
        <w:lastRenderedPageBreak/>
        <w:drawing>
          <wp:inline distT="0" distB="0" distL="0" distR="0" wp14:anchorId="5EAC13C6" wp14:editId="475D62CF">
            <wp:extent cx="6001555" cy="2141220"/>
            <wp:effectExtent l="0" t="0" r="5715" b="5080"/>
            <wp:docPr id="134199483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CF01EC9" w14:textId="0D03F19D" w:rsidR="00056877" w:rsidRPr="002105AF" w:rsidRDefault="002555FF" w:rsidP="004556DA">
      <w:pPr>
        <w:pStyle w:val="Body-10pt"/>
        <w:rPr>
          <w:lang w:val="lt-LT"/>
        </w:rPr>
      </w:pPr>
      <w:r w:rsidRPr="002105AF">
        <w:rPr>
          <w:color w:val="000000" w:themeColor="text1"/>
          <w:sz w:val="16"/>
          <w:szCs w:val="16"/>
          <w:lang w:val="lt-LT"/>
        </w:rPr>
        <w:t xml:space="preserve">Šaltinis: Tauragės rajono savivaldybės Birutės Baltrušaitytės viešosios bibliotekos 2020, 2021, 2022, 2023, 2024 m. veiklos ataskaitos. Prieiga internetu: </w:t>
      </w:r>
      <w:r w:rsidR="00672647" w:rsidRPr="002105AF">
        <w:rPr>
          <w:color w:val="000000" w:themeColor="text1"/>
          <w:sz w:val="16"/>
          <w:szCs w:val="16"/>
          <w:lang w:val="lt-LT"/>
        </w:rPr>
        <w:t>https://tauragevb.lt/veiklos-sritys/25#c-10/t-45</w:t>
      </w:r>
    </w:p>
    <w:p w14:paraId="09973A1D" w14:textId="64DB7FC9" w:rsidR="0099689E" w:rsidRPr="002105AF" w:rsidRDefault="00DA2B93" w:rsidP="00F45847">
      <w:pPr>
        <w:pStyle w:val="Body-10pt"/>
        <w:rPr>
          <w:lang w:val="lt-LT"/>
        </w:rPr>
      </w:pPr>
      <w:r w:rsidRPr="002105AF">
        <w:rPr>
          <w:lang w:val="lt-LT"/>
        </w:rPr>
        <w:t>Pozityvi tendencija matyti ir</w:t>
      </w:r>
      <w:r w:rsidR="0099689E" w:rsidRPr="002105AF">
        <w:rPr>
          <w:lang w:val="lt-LT"/>
        </w:rPr>
        <w:t xml:space="preserve"> </w:t>
      </w:r>
      <w:r w:rsidR="00574349">
        <w:rPr>
          <w:lang w:val="lt-LT"/>
        </w:rPr>
        <w:t>Tauragės k</w:t>
      </w:r>
      <w:r w:rsidR="00574349" w:rsidRPr="002105AF">
        <w:rPr>
          <w:lang w:val="lt-LT"/>
        </w:rPr>
        <w:t xml:space="preserve">ultūros </w:t>
      </w:r>
      <w:r w:rsidR="0099689E" w:rsidRPr="002105AF">
        <w:rPr>
          <w:lang w:val="lt-LT"/>
        </w:rPr>
        <w:t>centr</w:t>
      </w:r>
      <w:r w:rsidRPr="002105AF">
        <w:rPr>
          <w:lang w:val="lt-LT"/>
        </w:rPr>
        <w:t>e. Centro</w:t>
      </w:r>
      <w:r w:rsidR="0099689E" w:rsidRPr="002105AF">
        <w:rPr>
          <w:lang w:val="lt-LT"/>
        </w:rPr>
        <w:t xml:space="preserve"> lankytojų skaičius mėgėjų meno koncertuose, spektakliuose, kituose renginiuose augo nuo 63 141 (2024 m.) iki 81 892 (2025 m.)</w:t>
      </w:r>
      <w:r w:rsidR="00E12FE4">
        <w:rPr>
          <w:lang w:val="lt-LT"/>
        </w:rPr>
        <w:t xml:space="preserve"> [71]</w:t>
      </w:r>
      <w:r w:rsidR="0090727E">
        <w:rPr>
          <w:lang w:val="lt-LT"/>
        </w:rPr>
        <w:t>.</w:t>
      </w:r>
      <w:r w:rsidR="0099689E" w:rsidRPr="002105AF">
        <w:rPr>
          <w:lang w:val="lt-LT"/>
        </w:rPr>
        <w:t xml:space="preserve"> Etnokultūros renginių lankytojų skaičius taip pat augo</w:t>
      </w:r>
      <w:r w:rsidR="0090727E">
        <w:rPr>
          <w:lang w:val="lt-LT"/>
        </w:rPr>
        <w:t xml:space="preserve"> –</w:t>
      </w:r>
      <w:r w:rsidR="0099689E" w:rsidRPr="002105AF">
        <w:rPr>
          <w:lang w:val="lt-LT"/>
        </w:rPr>
        <w:t xml:space="preserve"> nuo 4 025 (2024 m.) iki 4 292 (2025 m.). </w:t>
      </w:r>
      <w:r w:rsidR="0090727E">
        <w:rPr>
          <w:lang w:val="lt-LT"/>
        </w:rPr>
        <w:t>Didėjo</w:t>
      </w:r>
      <w:r w:rsidR="0099689E" w:rsidRPr="002105AF">
        <w:rPr>
          <w:lang w:val="lt-LT"/>
        </w:rPr>
        <w:t xml:space="preserve"> ir organizuojamų renginių skaičius. </w:t>
      </w:r>
      <w:r w:rsidR="00574349">
        <w:rPr>
          <w:lang w:val="lt-LT"/>
        </w:rPr>
        <w:t xml:space="preserve">Palyginti su 2024-aisiais, </w:t>
      </w:r>
      <w:r w:rsidR="0099689E" w:rsidRPr="002105AF">
        <w:rPr>
          <w:lang w:val="lt-LT"/>
        </w:rPr>
        <w:t>2025 m</w:t>
      </w:r>
      <w:r w:rsidR="00AD5523">
        <w:rPr>
          <w:lang w:val="lt-LT"/>
        </w:rPr>
        <w:t>.</w:t>
      </w:r>
      <w:r w:rsidR="0099689E" w:rsidRPr="002105AF">
        <w:rPr>
          <w:lang w:val="lt-LT"/>
        </w:rPr>
        <w:t xml:space="preserve"> mėgėjų meno kolektyvų skaičius Tauragės kultūros centre sumažėjo (nuo 54 iki 36). Viena </w:t>
      </w:r>
      <w:r w:rsidR="00574349">
        <w:rPr>
          <w:lang w:val="lt-LT"/>
        </w:rPr>
        <w:t>iš</w:t>
      </w:r>
      <w:r w:rsidR="0099689E" w:rsidRPr="002105AF">
        <w:rPr>
          <w:lang w:val="lt-LT"/>
        </w:rPr>
        <w:t xml:space="preserve"> priežasčių – kultūros centro restruktūrizacija ir naujos įstaigos</w:t>
      </w:r>
      <w:r w:rsidR="00574349">
        <w:rPr>
          <w:lang w:val="lt-LT"/>
        </w:rPr>
        <w:t xml:space="preserve"> </w:t>
      </w:r>
      <w:r w:rsidR="00A4738C">
        <w:rPr>
          <w:lang w:val="lt-LT"/>
        </w:rPr>
        <w:t>(</w:t>
      </w:r>
      <w:r w:rsidR="0099689E" w:rsidRPr="002105AF">
        <w:rPr>
          <w:lang w:val="lt-LT"/>
        </w:rPr>
        <w:t>Skaudvilės kultūros centro</w:t>
      </w:r>
      <w:r w:rsidR="00A4738C">
        <w:rPr>
          <w:lang w:val="lt-LT"/>
        </w:rPr>
        <w:t>)</w:t>
      </w:r>
      <w:r w:rsidR="0099689E" w:rsidRPr="002105AF">
        <w:rPr>
          <w:lang w:val="lt-LT"/>
        </w:rPr>
        <w:t xml:space="preserve"> suformavimas. 2025 m</w:t>
      </w:r>
      <w:r w:rsidR="00AD5523">
        <w:rPr>
          <w:lang w:val="lt-LT"/>
        </w:rPr>
        <w:t xml:space="preserve">. </w:t>
      </w:r>
      <w:r w:rsidR="0099689E" w:rsidRPr="002105AF">
        <w:rPr>
          <w:lang w:val="lt-LT"/>
        </w:rPr>
        <w:t xml:space="preserve">meno kolektyvų, studijų, būrelių, klubų ir kt. repeticijose bei užsiėmimuose dalyvavo 31 790 dalyvių. </w:t>
      </w:r>
    </w:p>
    <w:p w14:paraId="7465C793" w14:textId="40DC15E4" w:rsidR="00607AD4" w:rsidRPr="002105AF" w:rsidRDefault="00B41024" w:rsidP="00F45847">
      <w:pPr>
        <w:pStyle w:val="Body-10pt"/>
        <w:rPr>
          <w:color w:val="000000"/>
          <w:sz w:val="22"/>
          <w:szCs w:val="22"/>
          <w:lang w:val="lt-LT"/>
        </w:rPr>
      </w:pPr>
      <w:r w:rsidRPr="002105AF">
        <w:rPr>
          <w:lang w:val="lt-LT"/>
        </w:rPr>
        <w:t xml:space="preserve">2024 </w:t>
      </w:r>
      <w:r w:rsidR="00FD49C3">
        <w:rPr>
          <w:lang w:val="lt-LT"/>
        </w:rPr>
        <w:t>m.</w:t>
      </w:r>
      <w:r w:rsidRPr="002105AF">
        <w:rPr>
          <w:lang w:val="lt-LT"/>
        </w:rPr>
        <w:t xml:space="preserve"> apklausa apie gyventojų pasitenkinimą Tauragės kultūros įstaigų organizuojamų renginių kokybe (N</w:t>
      </w:r>
      <w:r w:rsidR="00EE0935">
        <w:rPr>
          <w:lang w:val="lt-LT"/>
        </w:rPr>
        <w:t> </w:t>
      </w:r>
      <w:r w:rsidRPr="002105AF">
        <w:rPr>
          <w:lang w:val="lt-LT"/>
        </w:rPr>
        <w:t>=</w:t>
      </w:r>
      <w:r w:rsidR="00EE0935">
        <w:rPr>
          <w:lang w:val="lt-LT"/>
        </w:rPr>
        <w:t> </w:t>
      </w:r>
      <w:r w:rsidRPr="002105AF">
        <w:rPr>
          <w:lang w:val="lt-LT"/>
        </w:rPr>
        <w:t xml:space="preserve">136) parodė, kad didžioji dalis apklaustųjų (55 proc.) </w:t>
      </w:r>
      <w:r w:rsidR="00574349">
        <w:rPr>
          <w:lang w:val="lt-LT"/>
        </w:rPr>
        <w:t xml:space="preserve">renginius vertino </w:t>
      </w:r>
      <w:r w:rsidRPr="002105AF">
        <w:rPr>
          <w:lang w:val="lt-LT"/>
        </w:rPr>
        <w:t>teigiamai</w:t>
      </w:r>
      <w:r w:rsidR="00574349">
        <w:rPr>
          <w:lang w:val="lt-LT"/>
        </w:rPr>
        <w:t xml:space="preserve"> ir</w:t>
      </w:r>
      <w:r w:rsidRPr="002105AF">
        <w:rPr>
          <w:lang w:val="lt-LT"/>
        </w:rPr>
        <w:t xml:space="preserve"> tik 4 proc. – neigiamai</w:t>
      </w:r>
      <w:r w:rsidR="00E12FE4">
        <w:rPr>
          <w:bCs/>
          <w:color w:val="000000" w:themeColor="text1"/>
          <w:lang w:val="lt-LT"/>
        </w:rPr>
        <w:t xml:space="preserve"> [72]</w:t>
      </w:r>
      <w:r w:rsidR="0090727E">
        <w:rPr>
          <w:lang w:val="lt-LT"/>
        </w:rPr>
        <w:t>.</w:t>
      </w:r>
      <w:r w:rsidRPr="002105AF">
        <w:rPr>
          <w:lang w:val="lt-LT"/>
        </w:rPr>
        <w:t xml:space="preserve"> Respondentams labiausiai trūko koncertų, spektaklių, susitikimų su žymiais žmonėmis.</w:t>
      </w:r>
      <w:r w:rsidR="00697B50" w:rsidRPr="002105AF">
        <w:rPr>
          <w:lang w:val="lt-LT"/>
        </w:rPr>
        <w:t xml:space="preserve"> 2026 m</w:t>
      </w:r>
      <w:r w:rsidR="00FD49C3">
        <w:rPr>
          <w:lang w:val="lt-LT"/>
        </w:rPr>
        <w:t>.</w:t>
      </w:r>
      <w:r w:rsidR="00697B50" w:rsidRPr="002105AF">
        <w:rPr>
          <w:lang w:val="lt-LT"/>
        </w:rPr>
        <w:t xml:space="preserve"> </w:t>
      </w:r>
      <w:r w:rsidR="00574349" w:rsidRPr="002105AF">
        <w:rPr>
          <w:lang w:val="lt-LT"/>
        </w:rPr>
        <w:t>apklaus</w:t>
      </w:r>
      <w:r w:rsidR="00574349">
        <w:rPr>
          <w:lang w:val="lt-LT"/>
        </w:rPr>
        <w:t>a</w:t>
      </w:r>
      <w:r w:rsidR="00574349" w:rsidRPr="002105AF">
        <w:rPr>
          <w:lang w:val="lt-LT"/>
        </w:rPr>
        <w:t xml:space="preserve"> </w:t>
      </w:r>
      <w:r w:rsidR="00574349">
        <w:rPr>
          <w:lang w:val="lt-LT"/>
        </w:rPr>
        <w:t>atskleidė</w:t>
      </w:r>
      <w:r w:rsidR="00574349" w:rsidRPr="002105AF">
        <w:rPr>
          <w:lang w:val="lt-LT"/>
        </w:rPr>
        <w:t xml:space="preserve"> </w:t>
      </w:r>
      <w:r w:rsidR="00697B50" w:rsidRPr="002105AF">
        <w:rPr>
          <w:lang w:val="lt-LT"/>
        </w:rPr>
        <w:t>panaši</w:t>
      </w:r>
      <w:r w:rsidR="00574349">
        <w:rPr>
          <w:lang w:val="lt-LT"/>
        </w:rPr>
        <w:t>ą</w:t>
      </w:r>
      <w:r w:rsidR="00697B50" w:rsidRPr="002105AF">
        <w:rPr>
          <w:lang w:val="lt-LT"/>
        </w:rPr>
        <w:t xml:space="preserve"> tendencij</w:t>
      </w:r>
      <w:r w:rsidR="00574349">
        <w:rPr>
          <w:lang w:val="lt-LT"/>
        </w:rPr>
        <w:t>ą:</w:t>
      </w:r>
      <w:r w:rsidR="00697B50" w:rsidRPr="002105AF">
        <w:rPr>
          <w:lang w:val="lt-LT"/>
        </w:rPr>
        <w:t xml:space="preserve"> 52,3 proc. respondentų manė, kad kultūriniai renginiai atliepia jų poreikius</w:t>
      </w:r>
      <w:r w:rsidR="00A4738C">
        <w:rPr>
          <w:lang w:val="lt-LT"/>
        </w:rPr>
        <w:t>, o</w:t>
      </w:r>
      <w:r w:rsidR="00697B50" w:rsidRPr="002105AF">
        <w:rPr>
          <w:lang w:val="lt-LT"/>
        </w:rPr>
        <w:t xml:space="preserve"> 72,6 proc. </w:t>
      </w:r>
      <w:r w:rsidR="00A4738C">
        <w:rPr>
          <w:lang w:val="lt-LT"/>
        </w:rPr>
        <w:t>– kad</w:t>
      </w:r>
      <w:r w:rsidR="00697B50" w:rsidRPr="002105AF">
        <w:rPr>
          <w:lang w:val="lt-LT"/>
        </w:rPr>
        <w:t xml:space="preserve"> informacija apie kultūrinius renginius yra lengvai pasiekiama</w:t>
      </w:r>
      <w:r w:rsidR="00E12FE4">
        <w:rPr>
          <w:lang w:val="lt-LT"/>
        </w:rPr>
        <w:t xml:space="preserve"> [73]</w:t>
      </w:r>
      <w:r w:rsidR="00A4738C">
        <w:rPr>
          <w:lang w:val="lt-LT"/>
        </w:rPr>
        <w:t>.</w:t>
      </w:r>
      <w:r w:rsidR="00697B50" w:rsidRPr="002105AF">
        <w:rPr>
          <w:lang w:val="lt-LT"/>
        </w:rPr>
        <w:t xml:space="preserve"> Respondentams labiausiai trūko kino seansų (39 proc.), tarptautinių festivalių (30,8 proc.), festivalių ir koncertų (29,1 proc.). Kiti atsakymų variantai apėmė gatvės meną ir instaliacijas, menų festivalį, pažintinę mokomąją veiklą, kokybiško turinio spektaklius ir kitus renginius.</w:t>
      </w:r>
    </w:p>
    <w:p w14:paraId="23DA5534" w14:textId="77777777" w:rsidR="00B41024" w:rsidRPr="002105AF" w:rsidRDefault="00B41024" w:rsidP="00673A21">
      <w:pPr>
        <w:pStyle w:val="H3-17pt"/>
        <w:rPr>
          <w:lang w:val="lt-LT"/>
        </w:rPr>
      </w:pPr>
      <w:r w:rsidRPr="002105AF">
        <w:rPr>
          <w:lang w:val="lt-LT"/>
        </w:rPr>
        <w:t>Turizmas</w:t>
      </w:r>
    </w:p>
    <w:p w14:paraId="51AAAD4F" w14:textId="55170074" w:rsidR="00984B7D" w:rsidRPr="002105AF" w:rsidRDefault="00B41024" w:rsidP="00984B7D">
      <w:pPr>
        <w:pStyle w:val="Body-10pt"/>
        <w:rPr>
          <w:lang w:val="lt-LT"/>
        </w:rPr>
      </w:pPr>
      <w:r w:rsidRPr="002105AF">
        <w:rPr>
          <w:lang w:val="lt-LT"/>
        </w:rPr>
        <w:t xml:space="preserve">Tauragės rajono savivaldybė </w:t>
      </w:r>
      <w:r w:rsidR="00A4738C">
        <w:rPr>
          <w:lang w:val="lt-LT"/>
        </w:rPr>
        <w:t>pasižymi</w:t>
      </w:r>
      <w:r w:rsidR="00A4738C" w:rsidRPr="002105AF">
        <w:rPr>
          <w:lang w:val="lt-LT"/>
        </w:rPr>
        <w:t xml:space="preserve"> </w:t>
      </w:r>
      <w:r w:rsidRPr="002105AF">
        <w:rPr>
          <w:lang w:val="lt-LT"/>
        </w:rPr>
        <w:t>turistin</w:t>
      </w:r>
      <w:r w:rsidR="00A4738C">
        <w:rPr>
          <w:lang w:val="lt-LT"/>
        </w:rPr>
        <w:t>iu</w:t>
      </w:r>
      <w:r w:rsidRPr="002105AF">
        <w:rPr>
          <w:lang w:val="lt-LT"/>
        </w:rPr>
        <w:t xml:space="preserve"> potencial</w:t>
      </w:r>
      <w:r w:rsidR="00A4738C">
        <w:rPr>
          <w:lang w:val="lt-LT"/>
        </w:rPr>
        <w:t>u</w:t>
      </w:r>
      <w:r w:rsidRPr="002105AF">
        <w:rPr>
          <w:lang w:val="lt-LT"/>
        </w:rPr>
        <w:t xml:space="preserve"> – jos teritorijoje gausu gamtinių rekreacinių išteklių (upių ir upelių slėni</w:t>
      </w:r>
      <w:r w:rsidR="006455EC" w:rsidRPr="002105AF">
        <w:rPr>
          <w:lang w:val="lt-LT"/>
        </w:rPr>
        <w:t>ų</w:t>
      </w:r>
      <w:r w:rsidRPr="002105AF">
        <w:rPr>
          <w:lang w:val="lt-LT"/>
        </w:rPr>
        <w:t xml:space="preserve">, </w:t>
      </w:r>
      <w:r w:rsidR="006455EC" w:rsidRPr="002105AF">
        <w:rPr>
          <w:lang w:val="lt-LT"/>
        </w:rPr>
        <w:t>miškų</w:t>
      </w:r>
      <w:r w:rsidRPr="002105AF">
        <w:rPr>
          <w:lang w:val="lt-LT"/>
        </w:rPr>
        <w:t>, natūral</w:t>
      </w:r>
      <w:r w:rsidR="006455EC" w:rsidRPr="002105AF">
        <w:rPr>
          <w:lang w:val="lt-LT"/>
        </w:rPr>
        <w:t>a</w:t>
      </w:r>
      <w:r w:rsidRPr="002105AF">
        <w:rPr>
          <w:lang w:val="lt-LT"/>
        </w:rPr>
        <w:t xml:space="preserve">us </w:t>
      </w:r>
      <w:r w:rsidR="006455EC" w:rsidRPr="002105AF">
        <w:rPr>
          <w:lang w:val="lt-LT"/>
        </w:rPr>
        <w:t>gamtinio kraštovaizdžio</w:t>
      </w:r>
      <w:r w:rsidRPr="002105AF">
        <w:rPr>
          <w:lang w:val="lt-LT"/>
        </w:rPr>
        <w:t>)</w:t>
      </w:r>
      <w:r w:rsidR="00276B1E" w:rsidRPr="002105AF">
        <w:rPr>
          <w:lang w:val="lt-LT"/>
        </w:rPr>
        <w:t xml:space="preserve">. Didžiausią saugomų teritorijų plotą rajone sudaro Pagramančio regioninis parkas ir Viešvilės rezervatas. Savivaldybėje taip pat </w:t>
      </w:r>
      <w:r w:rsidR="0086048F" w:rsidRPr="002105AF">
        <w:rPr>
          <w:lang w:val="lt-LT"/>
        </w:rPr>
        <w:t xml:space="preserve">yra </w:t>
      </w:r>
      <w:r w:rsidRPr="002105AF">
        <w:rPr>
          <w:lang w:val="lt-LT"/>
        </w:rPr>
        <w:t>kultūrinių išteklių</w:t>
      </w:r>
      <w:r w:rsidR="00086205">
        <w:rPr>
          <w:lang w:val="lt-LT"/>
        </w:rPr>
        <w:t>:</w:t>
      </w:r>
      <w:r w:rsidR="00276B1E" w:rsidRPr="002105AF">
        <w:rPr>
          <w:lang w:val="lt-LT"/>
        </w:rPr>
        <w:t xml:space="preserve"> </w:t>
      </w:r>
      <w:r w:rsidR="00086205" w:rsidRPr="002105AF">
        <w:rPr>
          <w:lang w:val="lt-LT"/>
        </w:rPr>
        <w:t>archeologini</w:t>
      </w:r>
      <w:r w:rsidR="00086205">
        <w:rPr>
          <w:lang w:val="lt-LT"/>
        </w:rPr>
        <w:t>o</w:t>
      </w:r>
      <w:r w:rsidR="00086205" w:rsidRPr="002105AF">
        <w:rPr>
          <w:lang w:val="lt-LT"/>
        </w:rPr>
        <w:t xml:space="preserve"> paveld</w:t>
      </w:r>
      <w:r w:rsidR="00086205">
        <w:rPr>
          <w:lang w:val="lt-LT"/>
        </w:rPr>
        <w:t>o</w:t>
      </w:r>
      <w:r w:rsidR="00086205" w:rsidRPr="002105AF">
        <w:rPr>
          <w:lang w:val="lt-LT"/>
        </w:rPr>
        <w:t xml:space="preserve"> </w:t>
      </w:r>
      <w:r w:rsidR="00086205">
        <w:rPr>
          <w:lang w:val="lt-LT"/>
        </w:rPr>
        <w:t>(</w:t>
      </w:r>
      <w:r w:rsidRPr="002105AF">
        <w:rPr>
          <w:lang w:val="lt-LT"/>
        </w:rPr>
        <w:t>23 piliakalniai ir senkapiai</w:t>
      </w:r>
      <w:r w:rsidR="00086205">
        <w:rPr>
          <w:lang w:val="lt-LT"/>
        </w:rPr>
        <w:t xml:space="preserve"> ir</w:t>
      </w:r>
      <w:r w:rsidRPr="002105AF">
        <w:rPr>
          <w:lang w:val="lt-LT"/>
        </w:rPr>
        <w:t xml:space="preserve"> </w:t>
      </w:r>
      <w:r w:rsidR="00086205">
        <w:rPr>
          <w:lang w:val="lt-LT"/>
        </w:rPr>
        <w:t>kt.)</w:t>
      </w:r>
      <w:r w:rsidRPr="002105AF">
        <w:rPr>
          <w:lang w:val="lt-LT"/>
        </w:rPr>
        <w:t>, urbanistini</w:t>
      </w:r>
      <w:r w:rsidR="00086205">
        <w:rPr>
          <w:lang w:val="lt-LT"/>
        </w:rPr>
        <w:t>o</w:t>
      </w:r>
      <w:r w:rsidRPr="002105AF">
        <w:rPr>
          <w:lang w:val="lt-LT"/>
        </w:rPr>
        <w:t xml:space="preserve"> ir architektūrini</w:t>
      </w:r>
      <w:r w:rsidR="00086205">
        <w:rPr>
          <w:lang w:val="lt-LT"/>
        </w:rPr>
        <w:t>o</w:t>
      </w:r>
      <w:r w:rsidRPr="002105AF">
        <w:rPr>
          <w:lang w:val="lt-LT"/>
        </w:rPr>
        <w:t xml:space="preserve"> paveld</w:t>
      </w:r>
      <w:r w:rsidR="00086205">
        <w:rPr>
          <w:lang w:val="lt-LT"/>
        </w:rPr>
        <w:t>o</w:t>
      </w:r>
      <w:r w:rsidRPr="002105AF">
        <w:rPr>
          <w:lang w:val="lt-LT"/>
        </w:rPr>
        <w:t xml:space="preserve"> </w:t>
      </w:r>
      <w:r w:rsidR="00086205">
        <w:rPr>
          <w:lang w:val="lt-LT"/>
        </w:rPr>
        <w:t>(</w:t>
      </w:r>
      <w:r w:rsidRPr="002105AF">
        <w:rPr>
          <w:lang w:val="lt-LT"/>
        </w:rPr>
        <w:t>pvz.</w:t>
      </w:r>
      <w:r w:rsidR="00086205">
        <w:rPr>
          <w:lang w:val="lt-LT"/>
        </w:rPr>
        <w:t>,</w:t>
      </w:r>
      <w:r w:rsidRPr="002105AF">
        <w:rPr>
          <w:lang w:val="lt-LT"/>
        </w:rPr>
        <w:t xml:space="preserve"> bažnyčios, Antrojo pasaulinio karo laikų įtvirtinimai, Tauragės pilis</w:t>
      </w:r>
      <w:r w:rsidR="00E12FE4">
        <w:rPr>
          <w:bCs/>
          <w:color w:val="000000" w:themeColor="text1"/>
          <w:lang w:val="lt-LT"/>
        </w:rPr>
        <w:t xml:space="preserve"> [74]</w:t>
      </w:r>
      <w:r w:rsidR="00984BCE">
        <w:rPr>
          <w:lang w:val="lt-LT"/>
        </w:rPr>
        <w:t>)</w:t>
      </w:r>
      <w:r w:rsidR="00A4738C">
        <w:rPr>
          <w:lang w:val="lt-LT"/>
        </w:rPr>
        <w:t>.</w:t>
      </w:r>
      <w:r w:rsidRPr="002105AF">
        <w:rPr>
          <w:lang w:val="lt-LT"/>
        </w:rPr>
        <w:t xml:space="preserve"> </w:t>
      </w:r>
      <w:r w:rsidR="00984B7D" w:rsidRPr="002105AF">
        <w:rPr>
          <w:lang w:val="lt-LT"/>
        </w:rPr>
        <w:t xml:space="preserve">Šie objektai </w:t>
      </w:r>
      <w:r w:rsidR="00984BCE" w:rsidRPr="002105AF">
        <w:rPr>
          <w:lang w:val="lt-LT"/>
        </w:rPr>
        <w:t>gal</w:t>
      </w:r>
      <w:r w:rsidR="00984BCE">
        <w:rPr>
          <w:lang w:val="lt-LT"/>
        </w:rPr>
        <w:t>ėtų</w:t>
      </w:r>
      <w:r w:rsidR="00984BCE" w:rsidRPr="002105AF">
        <w:rPr>
          <w:lang w:val="lt-LT"/>
        </w:rPr>
        <w:t xml:space="preserve"> </w:t>
      </w:r>
      <w:r w:rsidR="00984B7D" w:rsidRPr="002105AF">
        <w:rPr>
          <w:lang w:val="lt-LT"/>
        </w:rPr>
        <w:t>tapti kultūrinių maršrutų vystymo atspirties tašku</w:t>
      </w:r>
      <w:r w:rsidR="00E12FE4">
        <w:rPr>
          <w:rFonts w:eastAsia="Times New Roman"/>
          <w:color w:val="000000" w:themeColor="text1"/>
          <w:lang w:val="lt-LT"/>
        </w:rPr>
        <w:t xml:space="preserve"> [75]</w:t>
      </w:r>
      <w:r w:rsidR="00A4738C">
        <w:rPr>
          <w:lang w:val="lt-LT"/>
        </w:rPr>
        <w:t>.</w:t>
      </w:r>
    </w:p>
    <w:p w14:paraId="3F9C5AAF" w14:textId="7CA79663" w:rsidR="00A47858" w:rsidRPr="002105AF" w:rsidRDefault="00B41024" w:rsidP="00877116">
      <w:pPr>
        <w:pStyle w:val="Body-10pt"/>
        <w:rPr>
          <w:lang w:val="lt-LT"/>
        </w:rPr>
      </w:pPr>
      <w:r w:rsidRPr="002105AF">
        <w:rPr>
          <w:lang w:val="lt-LT"/>
        </w:rPr>
        <w:t xml:space="preserve">Vis dėlto </w:t>
      </w:r>
      <w:r w:rsidR="00984BCE" w:rsidRPr="002105AF">
        <w:rPr>
          <w:lang w:val="lt-LT"/>
        </w:rPr>
        <w:t>pa</w:t>
      </w:r>
      <w:r w:rsidR="00984BCE">
        <w:rPr>
          <w:lang w:val="lt-LT"/>
        </w:rPr>
        <w:t>žymėtina</w:t>
      </w:r>
      <w:r w:rsidRPr="002105AF">
        <w:rPr>
          <w:lang w:val="lt-LT"/>
        </w:rPr>
        <w:t xml:space="preserve">, kad rajone nėra išnaudotas turimas rekreacinių bei paveldo objektų potencialas: trūksta turizmo maršrutų infrastruktūros (dviračių ir pėsčiųjų </w:t>
      </w:r>
      <w:r w:rsidR="00D41B71" w:rsidRPr="002105AF">
        <w:rPr>
          <w:lang w:val="lt-LT"/>
        </w:rPr>
        <w:t>tras</w:t>
      </w:r>
      <w:r w:rsidR="00D41B71">
        <w:rPr>
          <w:lang w:val="lt-LT"/>
        </w:rPr>
        <w:t>ų</w:t>
      </w:r>
      <w:r w:rsidRPr="002105AF">
        <w:rPr>
          <w:lang w:val="lt-LT"/>
        </w:rPr>
        <w:t>, kemping</w:t>
      </w:r>
      <w:r w:rsidR="00D41B71">
        <w:rPr>
          <w:lang w:val="lt-LT"/>
        </w:rPr>
        <w:t>ų</w:t>
      </w:r>
      <w:r w:rsidRPr="002105AF">
        <w:rPr>
          <w:lang w:val="lt-LT"/>
        </w:rPr>
        <w:t xml:space="preserve"> ir pan.), patogesnio turizmo objektų darbo laiko, aktyvesnės turizmo rinkodaros.</w:t>
      </w:r>
      <w:r w:rsidR="00423D05" w:rsidRPr="002105AF">
        <w:rPr>
          <w:lang w:val="lt-LT"/>
        </w:rPr>
        <w:t xml:space="preserve"> </w:t>
      </w:r>
      <w:r w:rsidR="002773A8" w:rsidRPr="002105AF">
        <w:rPr>
          <w:lang w:val="lt-LT"/>
        </w:rPr>
        <w:t>Remiantis 202</w:t>
      </w:r>
      <w:r w:rsidR="00B0039A" w:rsidRPr="002105AF">
        <w:rPr>
          <w:lang w:val="lt-LT"/>
        </w:rPr>
        <w:t>4</w:t>
      </w:r>
      <w:r w:rsidR="002773A8" w:rsidRPr="002105AF">
        <w:rPr>
          <w:lang w:val="lt-LT"/>
        </w:rPr>
        <w:t xml:space="preserve"> m</w:t>
      </w:r>
      <w:r w:rsidR="00FD49C3">
        <w:rPr>
          <w:lang w:val="lt-LT"/>
        </w:rPr>
        <w:t>.</w:t>
      </w:r>
      <w:r w:rsidR="00984BCE" w:rsidRPr="002105AF">
        <w:rPr>
          <w:lang w:val="lt-LT"/>
        </w:rPr>
        <w:t xml:space="preserve"> </w:t>
      </w:r>
      <w:r w:rsidR="002773A8" w:rsidRPr="002105AF">
        <w:rPr>
          <w:lang w:val="lt-LT"/>
        </w:rPr>
        <w:t xml:space="preserve">„Keliauk Lietuvoje“ </w:t>
      </w:r>
      <w:r w:rsidR="00CC16F4" w:rsidRPr="002105AF">
        <w:rPr>
          <w:lang w:val="lt-LT"/>
        </w:rPr>
        <w:t xml:space="preserve">turizmo infrastruktūros </w:t>
      </w:r>
      <w:r w:rsidR="00450F8A" w:rsidRPr="002105AF">
        <w:rPr>
          <w:lang w:val="lt-LT"/>
        </w:rPr>
        <w:t>vertinimu</w:t>
      </w:r>
      <w:r w:rsidR="00CC16F4" w:rsidRPr="002105AF">
        <w:rPr>
          <w:lang w:val="lt-LT"/>
        </w:rPr>
        <w:t xml:space="preserve">, </w:t>
      </w:r>
      <w:r w:rsidR="00450F8A" w:rsidRPr="002105AF">
        <w:rPr>
          <w:lang w:val="lt-LT"/>
        </w:rPr>
        <w:t>bendras savivaldybės objektų infrastruktūros vertinimo vidurkis yra 57 proc. (nacionalinis vidurkis</w:t>
      </w:r>
      <w:r w:rsidR="0086048F" w:rsidRPr="002105AF">
        <w:rPr>
          <w:lang w:val="lt-LT"/>
        </w:rPr>
        <w:t xml:space="preserve"> –</w:t>
      </w:r>
      <w:r w:rsidR="00450F8A" w:rsidRPr="002105AF">
        <w:rPr>
          <w:lang w:val="lt-LT"/>
        </w:rPr>
        <w:t xml:space="preserve"> 64 proc.)</w:t>
      </w:r>
      <w:r w:rsidR="00E12FE4">
        <w:rPr>
          <w:lang w:val="lt-LT"/>
        </w:rPr>
        <w:t xml:space="preserve"> [76]</w:t>
      </w:r>
      <w:r w:rsidR="00984BCE">
        <w:rPr>
          <w:lang w:val="lt-LT"/>
        </w:rPr>
        <w:t>.</w:t>
      </w:r>
      <w:r w:rsidR="00597CC9" w:rsidRPr="002105AF">
        <w:rPr>
          <w:lang w:val="lt-LT"/>
        </w:rPr>
        <w:t xml:space="preserve"> G</w:t>
      </w:r>
      <w:r w:rsidR="00DF5AC0" w:rsidRPr="002105AF">
        <w:rPr>
          <w:lang w:val="lt-LT"/>
        </w:rPr>
        <w:t xml:space="preserve">eriausiai </w:t>
      </w:r>
      <w:r w:rsidR="00984BCE" w:rsidRPr="002105AF">
        <w:rPr>
          <w:lang w:val="lt-LT"/>
        </w:rPr>
        <w:t>(</w:t>
      </w:r>
      <w:r w:rsidR="00984BCE">
        <w:rPr>
          <w:lang w:val="lt-LT"/>
        </w:rPr>
        <w:t>daugiau kaip</w:t>
      </w:r>
      <w:r w:rsidR="00984BCE" w:rsidRPr="002105AF">
        <w:rPr>
          <w:lang w:val="lt-LT"/>
        </w:rPr>
        <w:t xml:space="preserve"> 80 proc.) </w:t>
      </w:r>
      <w:r w:rsidR="00DF5AC0" w:rsidRPr="002105AF">
        <w:rPr>
          <w:lang w:val="lt-LT"/>
        </w:rPr>
        <w:t>įvertinti buvo Tauragės taurų nuotykių parkas</w:t>
      </w:r>
      <w:r w:rsidR="00597CC9" w:rsidRPr="002105AF">
        <w:rPr>
          <w:lang w:val="lt-LT"/>
        </w:rPr>
        <w:t>,</w:t>
      </w:r>
      <w:r w:rsidR="00DF5AC0" w:rsidRPr="002105AF">
        <w:rPr>
          <w:lang w:val="lt-LT"/>
        </w:rPr>
        <w:t xml:space="preserve"> Tauragės pilis ir krašto muziejus „Santaka“</w:t>
      </w:r>
      <w:r w:rsidR="00E12FE4">
        <w:rPr>
          <w:lang w:val="lt-LT"/>
        </w:rPr>
        <w:t xml:space="preserve"> [77]</w:t>
      </w:r>
      <w:r w:rsidR="00984BCE">
        <w:rPr>
          <w:lang w:val="lt-LT"/>
        </w:rPr>
        <w:t>.</w:t>
      </w:r>
      <w:r w:rsidR="00DF5AC0" w:rsidRPr="002105AF">
        <w:rPr>
          <w:lang w:val="lt-LT"/>
        </w:rPr>
        <w:t xml:space="preserve"> </w:t>
      </w:r>
      <w:r w:rsidR="00877116" w:rsidRPr="002105AF">
        <w:rPr>
          <w:lang w:val="lt-LT"/>
        </w:rPr>
        <w:t>Žemesnį balą gavę objektai</w:t>
      </w:r>
      <w:r w:rsidR="00597CC9" w:rsidRPr="002105AF">
        <w:rPr>
          <w:lang w:val="lt-LT"/>
        </w:rPr>
        <w:t xml:space="preserve"> (pvz.</w:t>
      </w:r>
      <w:r w:rsidR="00171DEF">
        <w:rPr>
          <w:lang w:val="lt-LT"/>
        </w:rPr>
        <w:t>,</w:t>
      </w:r>
      <w:r w:rsidR="00597CC9" w:rsidRPr="002105AF">
        <w:rPr>
          <w:lang w:val="lt-LT"/>
        </w:rPr>
        <w:t xml:space="preserve"> </w:t>
      </w:r>
      <w:r w:rsidR="00877116" w:rsidRPr="002105AF">
        <w:rPr>
          <w:lang w:val="lt-LT"/>
        </w:rPr>
        <w:t>Tauragės dvarvietė, Plynosios aukštapelkės pažintinis takas, pažintinis pėsčiųjų</w:t>
      </w:r>
      <w:r w:rsidR="00DF5AC0" w:rsidRPr="002105AF">
        <w:rPr>
          <w:lang w:val="lt-LT"/>
        </w:rPr>
        <w:t xml:space="preserve"> </w:t>
      </w:r>
      <w:r w:rsidR="00877116" w:rsidRPr="002105AF">
        <w:rPr>
          <w:lang w:val="lt-LT"/>
        </w:rPr>
        <w:t>ar dviračių takas, Tauragės geležinkelio stotis, Pagramančio piliakalnis, apžvalgos aikštelė ar bokštas, Genių</w:t>
      </w:r>
      <w:r w:rsidR="00DF5AC0" w:rsidRPr="002105AF">
        <w:rPr>
          <w:lang w:val="lt-LT"/>
        </w:rPr>
        <w:t xml:space="preserve"> </w:t>
      </w:r>
      <w:r w:rsidR="00877116" w:rsidRPr="002105AF">
        <w:rPr>
          <w:lang w:val="lt-LT"/>
        </w:rPr>
        <w:t>atodanga</w:t>
      </w:r>
      <w:r w:rsidR="00597CC9" w:rsidRPr="002105AF">
        <w:rPr>
          <w:lang w:val="lt-LT"/>
        </w:rPr>
        <w:t xml:space="preserve">) buvo </w:t>
      </w:r>
      <w:r w:rsidR="00877116" w:rsidRPr="002105AF">
        <w:rPr>
          <w:lang w:val="lt-LT"/>
        </w:rPr>
        <w:t>visiškai arba menkai pritaikyti neįgaliesiems ir šeimoms su vaikais</w:t>
      </w:r>
      <w:r w:rsidR="00171DEF">
        <w:rPr>
          <w:lang w:val="lt-LT"/>
        </w:rPr>
        <w:t>; juose</w:t>
      </w:r>
      <w:r w:rsidR="00171DEF" w:rsidRPr="002105AF">
        <w:rPr>
          <w:lang w:val="lt-LT"/>
        </w:rPr>
        <w:t xml:space="preserve"> </w:t>
      </w:r>
      <w:r w:rsidR="0086048F" w:rsidRPr="002105AF">
        <w:rPr>
          <w:lang w:val="lt-LT"/>
        </w:rPr>
        <w:t>nebuvo</w:t>
      </w:r>
      <w:r w:rsidR="00877116" w:rsidRPr="002105AF">
        <w:rPr>
          <w:lang w:val="lt-LT"/>
        </w:rPr>
        <w:t xml:space="preserve"> tualetų. </w:t>
      </w:r>
      <w:r w:rsidR="00B36E49" w:rsidRPr="002105AF">
        <w:rPr>
          <w:lang w:val="lt-LT"/>
        </w:rPr>
        <w:t xml:space="preserve">Šiame tyrime </w:t>
      </w:r>
      <w:r w:rsidR="00A47858" w:rsidRPr="002105AF">
        <w:rPr>
          <w:lang w:val="lt-LT"/>
        </w:rPr>
        <w:t xml:space="preserve">Tauragės pilis ir krašto muziejus yra </w:t>
      </w:r>
      <w:r w:rsidR="00B36E49" w:rsidRPr="002105AF">
        <w:rPr>
          <w:lang w:val="lt-LT"/>
        </w:rPr>
        <w:t xml:space="preserve">išskiriami </w:t>
      </w:r>
      <w:r w:rsidR="00A47858" w:rsidRPr="002105AF">
        <w:rPr>
          <w:lang w:val="lt-LT"/>
        </w:rPr>
        <w:t xml:space="preserve">dėl lauke įkurtos </w:t>
      </w:r>
      <w:r w:rsidR="0086048F" w:rsidRPr="002105AF">
        <w:rPr>
          <w:lang w:val="lt-LT"/>
        </w:rPr>
        <w:t xml:space="preserve">patrauklios </w:t>
      </w:r>
      <w:r w:rsidR="00A47858" w:rsidRPr="002105AF">
        <w:rPr>
          <w:lang w:val="lt-LT"/>
        </w:rPr>
        <w:t>infrastruktūros: lauko galerij</w:t>
      </w:r>
      <w:r w:rsidR="00B36E49" w:rsidRPr="002105AF">
        <w:rPr>
          <w:lang w:val="lt-LT"/>
        </w:rPr>
        <w:t>os</w:t>
      </w:r>
      <w:r w:rsidR="00A47858" w:rsidRPr="002105AF">
        <w:rPr>
          <w:lang w:val="lt-LT"/>
        </w:rPr>
        <w:t>, kavinukė</w:t>
      </w:r>
      <w:r w:rsidR="00B36E49" w:rsidRPr="002105AF">
        <w:rPr>
          <w:lang w:val="lt-LT"/>
        </w:rPr>
        <w:t>s</w:t>
      </w:r>
      <w:r w:rsidR="00A47858" w:rsidRPr="002105AF">
        <w:rPr>
          <w:lang w:val="lt-LT"/>
        </w:rPr>
        <w:t>, meno mokykl</w:t>
      </w:r>
      <w:r w:rsidR="00B36E49" w:rsidRPr="002105AF">
        <w:rPr>
          <w:lang w:val="lt-LT"/>
        </w:rPr>
        <w:t>os</w:t>
      </w:r>
      <w:r w:rsidR="00A47858" w:rsidRPr="002105AF">
        <w:rPr>
          <w:lang w:val="lt-LT"/>
        </w:rPr>
        <w:t>, skver</w:t>
      </w:r>
      <w:r w:rsidR="00B36E49" w:rsidRPr="002105AF">
        <w:rPr>
          <w:lang w:val="lt-LT"/>
        </w:rPr>
        <w:t>o</w:t>
      </w:r>
      <w:r w:rsidR="00A47858" w:rsidRPr="002105AF">
        <w:rPr>
          <w:lang w:val="lt-LT"/>
        </w:rPr>
        <w:t xml:space="preserve"> su scena ir žiūrovų erdve. </w:t>
      </w:r>
    </w:p>
    <w:p w14:paraId="12A82822" w14:textId="6FF6F5ED" w:rsidR="00107CE3" w:rsidRPr="002105AF" w:rsidRDefault="00445438" w:rsidP="00F45847">
      <w:pPr>
        <w:pStyle w:val="Body-10pt"/>
        <w:rPr>
          <w:lang w:val="lt-LT"/>
        </w:rPr>
      </w:pPr>
      <w:r w:rsidRPr="002105AF">
        <w:rPr>
          <w:lang w:val="lt-LT"/>
        </w:rPr>
        <w:lastRenderedPageBreak/>
        <w:t xml:space="preserve">Turizmo centras yra pagrindinė institucija, kuri turėtų pristatyti rajono turistinius objektus ir paslaugas. </w:t>
      </w:r>
      <w:r w:rsidR="003C44AE" w:rsidRPr="002105AF">
        <w:rPr>
          <w:lang w:val="lt-LT"/>
        </w:rPr>
        <w:t>Remiantis</w:t>
      </w:r>
      <w:r w:rsidRPr="002105AF">
        <w:rPr>
          <w:lang w:val="lt-LT"/>
        </w:rPr>
        <w:t xml:space="preserve"> „Keliauk Lietuvoje“ atlikt</w:t>
      </w:r>
      <w:r w:rsidR="003C44AE" w:rsidRPr="002105AF">
        <w:rPr>
          <w:lang w:val="lt-LT"/>
        </w:rPr>
        <w:t xml:space="preserve">u </w:t>
      </w:r>
      <w:r w:rsidRPr="002105AF">
        <w:rPr>
          <w:lang w:val="lt-LT"/>
        </w:rPr>
        <w:t>tyrim</w:t>
      </w:r>
      <w:r w:rsidR="003C44AE" w:rsidRPr="002105AF">
        <w:rPr>
          <w:lang w:val="lt-LT"/>
        </w:rPr>
        <w:t xml:space="preserve">u, bendras </w:t>
      </w:r>
      <w:r w:rsidR="002F4E68" w:rsidRPr="002105AF">
        <w:rPr>
          <w:lang w:val="lt-LT"/>
        </w:rPr>
        <w:t>Tauragės turizmo ir informacijos centro vertinimas 2024 m</w:t>
      </w:r>
      <w:r w:rsidR="00FD49C3">
        <w:rPr>
          <w:lang w:val="lt-LT"/>
        </w:rPr>
        <w:t>.</w:t>
      </w:r>
      <w:r w:rsidR="00171DEF" w:rsidRPr="002105AF">
        <w:rPr>
          <w:lang w:val="lt-LT"/>
        </w:rPr>
        <w:t xml:space="preserve"> </w:t>
      </w:r>
      <w:r w:rsidR="002F4E68" w:rsidRPr="002105AF">
        <w:rPr>
          <w:lang w:val="lt-LT"/>
        </w:rPr>
        <w:t xml:space="preserve">buvo </w:t>
      </w:r>
      <w:r w:rsidR="005F7E0F" w:rsidRPr="002105AF">
        <w:rPr>
          <w:lang w:val="lt-LT"/>
        </w:rPr>
        <w:t>66</w:t>
      </w:r>
      <w:r w:rsidR="00171DEF">
        <w:rPr>
          <w:lang w:val="lt-LT"/>
        </w:rPr>
        <w:t xml:space="preserve"> proc.</w:t>
      </w:r>
      <w:r w:rsidR="001718AC" w:rsidRPr="002105AF">
        <w:rPr>
          <w:lang w:val="lt-LT"/>
        </w:rPr>
        <w:t xml:space="preserve"> (nacionalini</w:t>
      </w:r>
      <w:r w:rsidR="00171DEF">
        <w:rPr>
          <w:lang w:val="lt-LT"/>
        </w:rPr>
        <w:t>s</w:t>
      </w:r>
      <w:r w:rsidR="001718AC" w:rsidRPr="002105AF">
        <w:rPr>
          <w:lang w:val="lt-LT"/>
        </w:rPr>
        <w:t xml:space="preserve"> vidurki</w:t>
      </w:r>
      <w:r w:rsidR="00171DEF">
        <w:rPr>
          <w:lang w:val="lt-LT"/>
        </w:rPr>
        <w:t>s</w:t>
      </w:r>
      <w:r w:rsidR="001718AC" w:rsidRPr="002105AF">
        <w:rPr>
          <w:lang w:val="lt-LT"/>
        </w:rPr>
        <w:t xml:space="preserve"> – 79</w:t>
      </w:r>
      <w:r w:rsidR="00171DEF">
        <w:rPr>
          <w:lang w:val="lt-LT"/>
        </w:rPr>
        <w:t xml:space="preserve"> proc.</w:t>
      </w:r>
      <w:r w:rsidR="001718AC" w:rsidRPr="002105AF">
        <w:rPr>
          <w:lang w:val="lt-LT"/>
        </w:rPr>
        <w:t>)</w:t>
      </w:r>
      <w:r w:rsidR="00E12FE4">
        <w:rPr>
          <w:lang w:val="lt-LT"/>
        </w:rPr>
        <w:t xml:space="preserve"> [78]</w:t>
      </w:r>
      <w:r w:rsidR="00171DEF">
        <w:rPr>
          <w:lang w:val="lt-LT"/>
        </w:rPr>
        <w:t>.</w:t>
      </w:r>
      <w:r w:rsidR="001718AC" w:rsidRPr="002105AF">
        <w:rPr>
          <w:lang w:val="lt-LT"/>
        </w:rPr>
        <w:t xml:space="preserve"> </w:t>
      </w:r>
      <w:r w:rsidR="00171DEF" w:rsidRPr="002105AF">
        <w:rPr>
          <w:lang w:val="lt-LT"/>
        </w:rPr>
        <w:t>Pa</w:t>
      </w:r>
      <w:r w:rsidR="00171DEF">
        <w:rPr>
          <w:lang w:val="lt-LT"/>
        </w:rPr>
        <w:t>žymėtin</w:t>
      </w:r>
      <w:r w:rsidR="00171DEF" w:rsidRPr="002105AF">
        <w:rPr>
          <w:lang w:val="lt-LT"/>
        </w:rPr>
        <w:t>a</w:t>
      </w:r>
      <w:r w:rsidR="00B36E49" w:rsidRPr="002105AF">
        <w:rPr>
          <w:lang w:val="lt-LT"/>
        </w:rPr>
        <w:t xml:space="preserve">, kad Tauragės turizmo ir informacijos centro lokacija (autobusų stotis) nėra patraukli </w:t>
      </w:r>
      <w:r w:rsidR="00610A43" w:rsidRPr="002105AF">
        <w:rPr>
          <w:lang w:val="lt-LT"/>
        </w:rPr>
        <w:t>turist</w:t>
      </w:r>
      <w:r w:rsidR="00610A43">
        <w:rPr>
          <w:lang w:val="lt-LT"/>
        </w:rPr>
        <w:t>ams</w:t>
      </w:r>
      <w:r w:rsidR="00610A43" w:rsidRPr="002105AF">
        <w:rPr>
          <w:lang w:val="lt-LT"/>
        </w:rPr>
        <w:t xml:space="preserve"> </w:t>
      </w:r>
      <w:r w:rsidR="00B36E49" w:rsidRPr="002105AF">
        <w:rPr>
          <w:lang w:val="lt-LT"/>
        </w:rPr>
        <w:t>(bendras laukiamasis bei tualetas su autobusų stotimi)</w:t>
      </w:r>
      <w:r w:rsidR="00E12FE4">
        <w:rPr>
          <w:lang w:val="lt-LT"/>
        </w:rPr>
        <w:t xml:space="preserve"> [79]</w:t>
      </w:r>
      <w:r w:rsidR="00171DEF">
        <w:rPr>
          <w:lang w:val="lt-LT"/>
        </w:rPr>
        <w:t>.</w:t>
      </w:r>
      <w:r w:rsidR="00B36E49" w:rsidRPr="002105AF">
        <w:rPr>
          <w:lang w:val="lt-LT"/>
        </w:rPr>
        <w:t xml:space="preserve"> </w:t>
      </w:r>
      <w:r w:rsidR="001718AC" w:rsidRPr="002105AF">
        <w:rPr>
          <w:lang w:val="lt-LT"/>
        </w:rPr>
        <w:t>Pastaraisiais metais keitėsi turizmo i</w:t>
      </w:r>
      <w:r w:rsidR="00171DEF">
        <w:rPr>
          <w:lang w:val="lt-LT"/>
        </w:rPr>
        <w:t>r</w:t>
      </w:r>
      <w:r w:rsidR="001718AC" w:rsidRPr="002105AF">
        <w:rPr>
          <w:lang w:val="lt-LT"/>
        </w:rPr>
        <w:t xml:space="preserve"> informacijos centro valdysena</w:t>
      </w:r>
      <w:r w:rsidR="00171DEF">
        <w:rPr>
          <w:lang w:val="lt-LT"/>
        </w:rPr>
        <w:t>:</w:t>
      </w:r>
      <w:r w:rsidR="001718AC" w:rsidRPr="002105AF">
        <w:rPr>
          <w:lang w:val="lt-LT"/>
        </w:rPr>
        <w:t xml:space="preserve"> anksčiau </w:t>
      </w:r>
      <w:r w:rsidR="00717EC3" w:rsidRPr="002105AF">
        <w:rPr>
          <w:lang w:val="lt-LT"/>
        </w:rPr>
        <w:t xml:space="preserve">centras priklausė Tauragės krašto muziejui „Santaka“, o </w:t>
      </w:r>
      <w:r w:rsidR="00E76FDF" w:rsidRPr="002105AF">
        <w:rPr>
          <w:lang w:val="lt-LT"/>
        </w:rPr>
        <w:t>nuo 2026</w:t>
      </w:r>
      <w:r w:rsidR="00171DEF">
        <w:rPr>
          <w:lang w:val="lt-LT"/>
        </w:rPr>
        <w:t>-ųjų</w:t>
      </w:r>
      <w:r w:rsidR="00717EC3" w:rsidRPr="002105AF">
        <w:rPr>
          <w:lang w:val="lt-LT"/>
        </w:rPr>
        <w:t xml:space="preserve"> Tauragės turizmo funkciją</w:t>
      </w:r>
      <w:r w:rsidR="00107CE3" w:rsidRPr="002105AF">
        <w:rPr>
          <w:lang w:val="lt-LT"/>
        </w:rPr>
        <w:t xml:space="preserve"> perėmė Tauragės rajono savivaldybės administracija.</w:t>
      </w:r>
    </w:p>
    <w:p w14:paraId="52E73CBC" w14:textId="12EABAC9" w:rsidR="00B41024" w:rsidRPr="002105AF" w:rsidRDefault="00E87CF9" w:rsidP="00F45847">
      <w:pPr>
        <w:pStyle w:val="Body-10pt"/>
        <w:rPr>
          <w:lang w:val="lt-LT"/>
        </w:rPr>
      </w:pPr>
      <w:r w:rsidRPr="002105AF">
        <w:rPr>
          <w:lang w:val="lt-LT"/>
        </w:rPr>
        <w:t xml:space="preserve">Rajone </w:t>
      </w:r>
      <w:r w:rsidR="00B41024" w:rsidRPr="002105AF">
        <w:rPr>
          <w:lang w:val="lt-LT"/>
        </w:rPr>
        <w:t xml:space="preserve">didėja apgyvendinimo įstaigų skaičius. </w:t>
      </w:r>
      <w:r w:rsidR="00B41024" w:rsidRPr="007521B5">
        <w:rPr>
          <w:lang w:val="lt-LT"/>
        </w:rPr>
        <w:t>202</w:t>
      </w:r>
      <w:r w:rsidR="000C6F19">
        <w:rPr>
          <w:lang w:val="lt-LT"/>
        </w:rPr>
        <w:t>3</w:t>
      </w:r>
      <w:r w:rsidR="00B41024" w:rsidRPr="002105AF">
        <w:rPr>
          <w:lang w:val="lt-LT"/>
        </w:rPr>
        <w:t xml:space="preserve"> </w:t>
      </w:r>
      <w:r w:rsidR="00610A43">
        <w:rPr>
          <w:lang w:val="lt-LT"/>
        </w:rPr>
        <w:t>m. jų</w:t>
      </w:r>
      <w:r w:rsidR="00610A43" w:rsidRPr="002105AF">
        <w:rPr>
          <w:lang w:val="lt-LT"/>
        </w:rPr>
        <w:t xml:space="preserve"> </w:t>
      </w:r>
      <w:r w:rsidR="00B41024" w:rsidRPr="002105AF">
        <w:rPr>
          <w:lang w:val="lt-LT"/>
        </w:rPr>
        <w:t xml:space="preserve">buvo </w:t>
      </w:r>
      <w:r w:rsidR="00B41024" w:rsidRPr="007521B5">
        <w:rPr>
          <w:lang w:val="lt-LT"/>
        </w:rPr>
        <w:t>1</w:t>
      </w:r>
      <w:r w:rsidR="000C6F19">
        <w:rPr>
          <w:lang w:val="lt-LT"/>
        </w:rPr>
        <w:t>5</w:t>
      </w:r>
      <w:r w:rsidR="00B41024" w:rsidRPr="007521B5">
        <w:rPr>
          <w:lang w:val="lt-LT"/>
        </w:rPr>
        <w:t>,</w:t>
      </w:r>
      <w:r w:rsidR="00B41024" w:rsidRPr="002105AF">
        <w:rPr>
          <w:lang w:val="lt-LT"/>
        </w:rPr>
        <w:t xml:space="preserve"> 2024 m. – 27</w:t>
      </w:r>
      <w:r w:rsidR="009E6390">
        <w:rPr>
          <w:lang w:val="lt-LT"/>
        </w:rPr>
        <w:t>, 2025 m. – 20</w:t>
      </w:r>
      <w:r w:rsidR="00E12FE4">
        <w:rPr>
          <w:bCs/>
          <w:color w:val="000000" w:themeColor="text1"/>
          <w:lang w:val="lt-LT"/>
        </w:rPr>
        <w:t xml:space="preserve"> [80]</w:t>
      </w:r>
      <w:r w:rsidR="00171DEF">
        <w:rPr>
          <w:lang w:val="lt-LT"/>
        </w:rPr>
        <w:t>.</w:t>
      </w:r>
      <w:r w:rsidR="00B41024" w:rsidRPr="002105AF">
        <w:rPr>
          <w:lang w:val="lt-LT"/>
        </w:rPr>
        <w:t xml:space="preserve"> Turistų</w:t>
      </w:r>
      <w:r w:rsidR="00B97A94">
        <w:rPr>
          <w:lang w:val="lt-LT"/>
        </w:rPr>
        <w:t xml:space="preserve">, </w:t>
      </w:r>
      <w:r w:rsidR="00B41024" w:rsidRPr="002105AF">
        <w:rPr>
          <w:lang w:val="lt-LT"/>
        </w:rPr>
        <w:t>apsistojusių rajono apgyvendinimo įstaigose</w:t>
      </w:r>
      <w:r w:rsidR="00B97A94">
        <w:rPr>
          <w:lang w:val="lt-LT"/>
        </w:rPr>
        <w:t>, skaičius pastaraisiais metais po truputį krito</w:t>
      </w:r>
      <w:r w:rsidR="00B41024" w:rsidRPr="007521B5">
        <w:rPr>
          <w:lang w:val="lt-LT"/>
        </w:rPr>
        <w:t>:</w:t>
      </w:r>
      <w:r w:rsidR="00B41024" w:rsidRPr="002105AF">
        <w:rPr>
          <w:lang w:val="lt-LT"/>
        </w:rPr>
        <w:t xml:space="preserve"> 202</w:t>
      </w:r>
      <w:r w:rsidR="00B41024" w:rsidRPr="00C62294">
        <w:rPr>
          <w:lang w:val="lt-LT"/>
        </w:rPr>
        <w:t>3</w:t>
      </w:r>
      <w:r w:rsidR="00B41024" w:rsidRPr="002105AF">
        <w:rPr>
          <w:lang w:val="lt-LT"/>
        </w:rPr>
        <w:t xml:space="preserve"> m. </w:t>
      </w:r>
      <w:r w:rsidR="00B41024" w:rsidRPr="007521B5">
        <w:rPr>
          <w:lang w:val="lt-LT"/>
        </w:rPr>
        <w:t xml:space="preserve">– </w:t>
      </w:r>
      <w:r w:rsidR="00D90464">
        <w:rPr>
          <w:lang w:val="lt-LT"/>
        </w:rPr>
        <w:t xml:space="preserve">891 </w:t>
      </w:r>
      <w:r w:rsidR="00171DEF" w:rsidRPr="007521B5">
        <w:rPr>
          <w:lang w:val="lt-LT"/>
        </w:rPr>
        <w:t>asm</w:t>
      </w:r>
      <w:r w:rsidR="00171DEF">
        <w:rPr>
          <w:lang w:val="lt-LT"/>
        </w:rPr>
        <w:t>uo</w:t>
      </w:r>
      <w:r w:rsidR="00B41024" w:rsidRPr="002105AF">
        <w:rPr>
          <w:lang w:val="lt-LT"/>
        </w:rPr>
        <w:t xml:space="preserve">, 2024 m. </w:t>
      </w:r>
      <w:r w:rsidR="00B41024" w:rsidRPr="007521B5">
        <w:rPr>
          <w:lang w:val="lt-LT"/>
        </w:rPr>
        <w:t xml:space="preserve">– </w:t>
      </w:r>
      <w:r w:rsidR="00D90464">
        <w:rPr>
          <w:lang w:val="lt-LT"/>
        </w:rPr>
        <w:t>791</w:t>
      </w:r>
      <w:r w:rsidR="00B41024" w:rsidRPr="007521B5">
        <w:rPr>
          <w:lang w:val="lt-LT"/>
        </w:rPr>
        <w:t>, 202</w:t>
      </w:r>
      <w:r w:rsidR="00D90464">
        <w:rPr>
          <w:lang w:val="lt-LT"/>
        </w:rPr>
        <w:t>5</w:t>
      </w:r>
      <w:r w:rsidR="00B41024" w:rsidRPr="007521B5">
        <w:rPr>
          <w:lang w:val="lt-LT"/>
        </w:rPr>
        <w:t xml:space="preserve"> m. – </w:t>
      </w:r>
      <w:r w:rsidR="00D90464">
        <w:rPr>
          <w:lang w:val="lt-LT"/>
        </w:rPr>
        <w:t>486</w:t>
      </w:r>
      <w:r w:rsidR="00171DEF">
        <w:rPr>
          <w:lang w:val="lt-LT"/>
        </w:rPr>
        <w:t xml:space="preserve"> asmenys</w:t>
      </w:r>
      <w:r w:rsidR="00E12FE4">
        <w:rPr>
          <w:bCs/>
          <w:color w:val="000000" w:themeColor="text1"/>
          <w:lang w:val="lt-LT"/>
        </w:rPr>
        <w:t xml:space="preserve"> [81]</w:t>
      </w:r>
      <w:r w:rsidR="00171DEF">
        <w:rPr>
          <w:lang w:val="lt-LT"/>
        </w:rPr>
        <w:t>.</w:t>
      </w:r>
      <w:r w:rsidR="00B41024" w:rsidRPr="002105AF">
        <w:rPr>
          <w:lang w:val="lt-LT"/>
        </w:rPr>
        <w:t xml:space="preserve"> Verta paminėti, kad ši oficiali statistika neapima vienadienių lankytojų, kurie lankosi rajono įstaigose ar renginiuose be nakvynės.</w:t>
      </w:r>
    </w:p>
    <w:p w14:paraId="0CFA3047" w14:textId="77777777" w:rsidR="00C90A31" w:rsidRPr="007521B5" w:rsidRDefault="00C90A31" w:rsidP="00F45847">
      <w:pPr>
        <w:pStyle w:val="Body-10pt"/>
        <w:rPr>
          <w:lang w:val="lt-LT"/>
        </w:rPr>
      </w:pPr>
    </w:p>
    <w:p w14:paraId="6755AC01" w14:textId="51BAB83A" w:rsidR="00B41024" w:rsidRPr="002105AF" w:rsidRDefault="00B41024" w:rsidP="00673A21">
      <w:pPr>
        <w:pStyle w:val="H2-36pt"/>
        <w:framePr w:wrap="notBeside"/>
        <w:rPr>
          <w:rFonts w:eastAsia="Times New Roman"/>
          <w:lang w:val="lt-LT"/>
        </w:rPr>
      </w:pPr>
      <w:r w:rsidRPr="002105AF">
        <w:rPr>
          <w:lang w:val="lt-LT"/>
        </w:rPr>
        <w:t>SSGG analizė</w:t>
      </w:r>
    </w:p>
    <w:tbl>
      <w:tblPr>
        <w:tblW w:w="9535" w:type="dxa"/>
        <w:tblBorders>
          <w:top w:val="single" w:sz="4" w:space="0" w:color="auto"/>
          <w:bottom w:val="single" w:sz="4" w:space="0" w:color="auto"/>
          <w:insideH w:val="single" w:sz="4" w:space="0" w:color="auto"/>
          <w:insideV w:val="single" w:sz="4" w:space="0" w:color="auto"/>
        </w:tblBorders>
        <w:tblLayout w:type="fixed"/>
        <w:tblLook w:val="0400" w:firstRow="0" w:lastRow="0" w:firstColumn="0" w:lastColumn="0" w:noHBand="0" w:noVBand="1"/>
      </w:tblPr>
      <w:tblGrid>
        <w:gridCol w:w="9535"/>
      </w:tblGrid>
      <w:tr w:rsidR="00B41024" w:rsidRPr="007521B5" w14:paraId="398B4124" w14:textId="77777777" w:rsidTr="00EF67ED">
        <w:trPr>
          <w:trHeight w:val="83"/>
        </w:trPr>
        <w:tc>
          <w:tcPr>
            <w:tcW w:w="9535" w:type="dxa"/>
          </w:tcPr>
          <w:p w14:paraId="34958208" w14:textId="6F4723BA" w:rsidR="00B41024" w:rsidRPr="002105AF" w:rsidRDefault="00B41024" w:rsidP="00564BA1">
            <w:pPr>
              <w:pStyle w:val="Body-10pt"/>
              <w:rPr>
                <w:b/>
                <w:bCs/>
                <w:lang w:val="lt-LT"/>
              </w:rPr>
            </w:pPr>
            <w:r w:rsidRPr="002105AF">
              <w:rPr>
                <w:b/>
                <w:bCs/>
                <w:lang w:val="lt-LT"/>
              </w:rPr>
              <w:t>Stiprybės</w:t>
            </w:r>
          </w:p>
        </w:tc>
      </w:tr>
      <w:tr w:rsidR="00B41024" w:rsidRPr="007C22E9" w14:paraId="2770F781" w14:textId="77777777" w:rsidTr="00EF67ED">
        <w:tc>
          <w:tcPr>
            <w:tcW w:w="9535" w:type="dxa"/>
          </w:tcPr>
          <w:p w14:paraId="11B21CD3" w14:textId="3C9F068E" w:rsidR="00B41024" w:rsidRPr="002105AF" w:rsidRDefault="00E87CF9" w:rsidP="00564BA1">
            <w:pPr>
              <w:pStyle w:val="Body-10pt"/>
              <w:numPr>
                <w:ilvl w:val="0"/>
                <w:numId w:val="16"/>
              </w:numPr>
              <w:rPr>
                <w:color w:val="000000" w:themeColor="text1"/>
                <w:shd w:val="clear" w:color="auto" w:fill="FFFFFF"/>
                <w:lang w:val="lt-LT"/>
              </w:rPr>
            </w:pPr>
            <w:r w:rsidRPr="002105AF">
              <w:rPr>
                <w:color w:val="000000" w:themeColor="text1"/>
                <w:lang w:val="lt-LT"/>
              </w:rPr>
              <w:t>I</w:t>
            </w:r>
            <w:r w:rsidR="00B41024" w:rsidRPr="002105AF">
              <w:rPr>
                <w:color w:val="000000" w:themeColor="text1"/>
                <w:lang w:val="lt-LT"/>
              </w:rPr>
              <w:t xml:space="preserve">šplėtotas pagrindinių kultūros </w:t>
            </w:r>
            <w:r w:rsidRPr="002105AF">
              <w:rPr>
                <w:color w:val="000000" w:themeColor="text1"/>
                <w:lang w:val="lt-LT"/>
              </w:rPr>
              <w:t xml:space="preserve">įstaigų </w:t>
            </w:r>
            <w:r w:rsidR="00B41024" w:rsidRPr="002105AF">
              <w:rPr>
                <w:color w:val="000000" w:themeColor="text1"/>
                <w:lang w:val="lt-LT"/>
              </w:rPr>
              <w:t>tinklas su padaliniais (muziejus, kultūros centras, biblioteka)</w:t>
            </w:r>
          </w:p>
          <w:p w14:paraId="5727BDD7" w14:textId="2032800D" w:rsidR="008D4CE2" w:rsidRPr="002105AF" w:rsidRDefault="00E87CF9" w:rsidP="00564BA1">
            <w:pPr>
              <w:pStyle w:val="Body-10pt"/>
              <w:numPr>
                <w:ilvl w:val="0"/>
                <w:numId w:val="16"/>
              </w:numPr>
              <w:rPr>
                <w:color w:val="000000" w:themeColor="text1"/>
                <w:shd w:val="clear" w:color="auto" w:fill="FFFFFF"/>
                <w:lang w:val="lt-LT"/>
              </w:rPr>
            </w:pPr>
            <w:r w:rsidRPr="002105AF">
              <w:rPr>
                <w:color w:val="000000" w:themeColor="text1"/>
                <w:lang w:val="lt-LT"/>
              </w:rPr>
              <w:t>Rajone veikia p</w:t>
            </w:r>
            <w:r w:rsidR="007A16FD" w:rsidRPr="002105AF">
              <w:rPr>
                <w:color w:val="000000" w:themeColor="text1"/>
                <w:lang w:val="lt-LT"/>
              </w:rPr>
              <w:t xml:space="preserve">lataus profilio kultūros </w:t>
            </w:r>
            <w:r w:rsidR="0037629B" w:rsidRPr="002105AF">
              <w:rPr>
                <w:color w:val="000000" w:themeColor="text1"/>
                <w:lang w:val="lt-LT"/>
              </w:rPr>
              <w:t xml:space="preserve">įstaigos </w:t>
            </w:r>
            <w:r w:rsidRPr="002105AF">
              <w:rPr>
                <w:color w:val="000000" w:themeColor="text1"/>
                <w:lang w:val="lt-LT"/>
              </w:rPr>
              <w:t>(pvz.</w:t>
            </w:r>
            <w:r w:rsidR="00C62294">
              <w:rPr>
                <w:color w:val="000000" w:themeColor="text1"/>
                <w:lang w:val="lt-LT"/>
              </w:rPr>
              <w:t>,</w:t>
            </w:r>
            <w:r w:rsidRPr="002105AF">
              <w:rPr>
                <w:color w:val="000000" w:themeColor="text1"/>
                <w:lang w:val="lt-LT"/>
              </w:rPr>
              <w:t xml:space="preserve"> </w:t>
            </w:r>
            <w:r w:rsidR="008D4CE2" w:rsidRPr="002105AF">
              <w:rPr>
                <w:color w:val="000000" w:themeColor="text1"/>
                <w:lang w:val="lt-LT"/>
              </w:rPr>
              <w:t xml:space="preserve">Tauragės </w:t>
            </w:r>
            <w:r w:rsidR="00962572" w:rsidRPr="002105AF">
              <w:rPr>
                <w:color w:val="000000" w:themeColor="text1"/>
                <w:lang w:val="lt-LT"/>
              </w:rPr>
              <w:t xml:space="preserve">krašto muziejus „Santaka“ – ne tik </w:t>
            </w:r>
            <w:r w:rsidR="007E436B" w:rsidRPr="002105AF">
              <w:rPr>
                <w:color w:val="000000" w:themeColor="text1"/>
                <w:lang w:val="lt-LT"/>
              </w:rPr>
              <w:t xml:space="preserve">muziejus, bet </w:t>
            </w:r>
            <w:r w:rsidRPr="002105AF">
              <w:rPr>
                <w:color w:val="000000" w:themeColor="text1"/>
                <w:lang w:val="lt-LT"/>
              </w:rPr>
              <w:t xml:space="preserve">ir </w:t>
            </w:r>
            <w:r w:rsidR="007E436B" w:rsidRPr="002105AF">
              <w:rPr>
                <w:color w:val="000000" w:themeColor="text1"/>
                <w:lang w:val="lt-LT"/>
              </w:rPr>
              <w:t xml:space="preserve">daugiafunkcė </w:t>
            </w:r>
            <w:r w:rsidR="00C00484" w:rsidRPr="002105AF">
              <w:rPr>
                <w:color w:val="000000" w:themeColor="text1"/>
                <w:lang w:val="lt-LT"/>
              </w:rPr>
              <w:t>įstaiga su stipria šiuolaikinio meno funkcija</w:t>
            </w:r>
            <w:r w:rsidRPr="002105AF">
              <w:rPr>
                <w:color w:val="000000" w:themeColor="text1"/>
                <w:lang w:val="lt-LT"/>
              </w:rPr>
              <w:t>)</w:t>
            </w:r>
          </w:p>
          <w:p w14:paraId="74D25106" w14:textId="7D963A69" w:rsidR="0041724F" w:rsidRPr="002105AF" w:rsidRDefault="0041724F" w:rsidP="0041724F">
            <w:pPr>
              <w:pStyle w:val="Body-10pt"/>
              <w:numPr>
                <w:ilvl w:val="0"/>
                <w:numId w:val="16"/>
              </w:numPr>
              <w:rPr>
                <w:color w:val="000000" w:themeColor="text1"/>
                <w:shd w:val="clear" w:color="auto" w:fill="FFFFFF"/>
                <w:lang w:val="lt-LT"/>
              </w:rPr>
            </w:pPr>
            <w:r w:rsidRPr="002105AF">
              <w:rPr>
                <w:color w:val="000000" w:themeColor="text1"/>
                <w:shd w:val="clear" w:color="auto" w:fill="FFFFFF"/>
                <w:lang w:val="lt-LT"/>
              </w:rPr>
              <w:t>Tauragės krašto muziejus „Santaka“ – didžiausias muziejus regione</w:t>
            </w:r>
          </w:p>
          <w:p w14:paraId="02868931" w14:textId="6675B428" w:rsidR="00196955" w:rsidRPr="002105AF" w:rsidRDefault="00196955" w:rsidP="00196955">
            <w:pPr>
              <w:pStyle w:val="Body-10pt"/>
              <w:numPr>
                <w:ilvl w:val="0"/>
                <w:numId w:val="16"/>
              </w:numPr>
              <w:rPr>
                <w:color w:val="000000" w:themeColor="text1"/>
                <w:shd w:val="clear" w:color="auto" w:fill="FFFFFF"/>
                <w:lang w:val="lt-LT"/>
              </w:rPr>
            </w:pPr>
            <w:r w:rsidRPr="002105AF">
              <w:rPr>
                <w:color w:val="000000" w:themeColor="text1"/>
                <w:lang w:val="lt-LT"/>
              </w:rPr>
              <w:t>Turistinis potencialas – Tauragės rajone gausu gamtos, rekreacinių, kultūrinių išteklių ir objektų</w:t>
            </w:r>
          </w:p>
          <w:p w14:paraId="79088864" w14:textId="5AC19343" w:rsidR="00B41024" w:rsidRPr="002105AF" w:rsidRDefault="00847687" w:rsidP="00564BA1">
            <w:pPr>
              <w:pStyle w:val="Body-10pt"/>
              <w:numPr>
                <w:ilvl w:val="0"/>
                <w:numId w:val="16"/>
              </w:numPr>
              <w:rPr>
                <w:color w:val="000000" w:themeColor="text1"/>
                <w:lang w:val="lt-LT"/>
              </w:rPr>
            </w:pPr>
            <w:r w:rsidRPr="002105AF">
              <w:rPr>
                <w:color w:val="000000" w:themeColor="text1"/>
                <w:lang w:val="lt-LT"/>
              </w:rPr>
              <w:t>Tauragės</w:t>
            </w:r>
            <w:r w:rsidR="00C94A04" w:rsidRPr="002105AF">
              <w:rPr>
                <w:color w:val="000000" w:themeColor="text1"/>
                <w:lang w:val="lt-LT"/>
              </w:rPr>
              <w:t xml:space="preserve"> krašte </w:t>
            </w:r>
            <w:r w:rsidR="00C62294">
              <w:rPr>
                <w:color w:val="000000" w:themeColor="text1"/>
                <w:lang w:val="lt-LT"/>
              </w:rPr>
              <w:t>gausu</w:t>
            </w:r>
            <w:r w:rsidR="00C94A04" w:rsidRPr="002105AF">
              <w:rPr>
                <w:color w:val="000000" w:themeColor="text1"/>
                <w:lang w:val="lt-LT"/>
              </w:rPr>
              <w:t xml:space="preserve"> etnografinių</w:t>
            </w:r>
            <w:r w:rsidRPr="002105AF">
              <w:rPr>
                <w:color w:val="000000" w:themeColor="text1"/>
                <w:lang w:val="lt-LT"/>
              </w:rPr>
              <w:t>, kultūrinių, religinių tradicijų ir pasakojimų (pvz.</w:t>
            </w:r>
            <w:r w:rsidR="00C62294">
              <w:rPr>
                <w:color w:val="000000" w:themeColor="text1"/>
                <w:lang w:val="lt-LT"/>
              </w:rPr>
              <w:t>,</w:t>
            </w:r>
            <w:r w:rsidRPr="002105AF">
              <w:rPr>
                <w:color w:val="000000" w:themeColor="text1"/>
                <w:lang w:val="lt-LT"/>
              </w:rPr>
              <w:t xml:space="preserve"> </w:t>
            </w:r>
            <w:r w:rsidR="00E87CF9" w:rsidRPr="002105AF">
              <w:rPr>
                <w:color w:val="000000" w:themeColor="text1"/>
                <w:lang w:val="lt-LT"/>
              </w:rPr>
              <w:t xml:space="preserve">žemaitiškos tradicijos, </w:t>
            </w:r>
            <w:r w:rsidRPr="002105AF">
              <w:rPr>
                <w:color w:val="000000" w:themeColor="text1"/>
                <w:lang w:val="lt-LT"/>
              </w:rPr>
              <w:t xml:space="preserve">Skaudvilės kleckai, </w:t>
            </w:r>
            <w:r w:rsidR="00E87CF9" w:rsidRPr="002105AF">
              <w:rPr>
                <w:color w:val="000000" w:themeColor="text1"/>
                <w:lang w:val="lt-LT"/>
              </w:rPr>
              <w:t>liuteronų</w:t>
            </w:r>
            <w:r w:rsidRPr="002105AF">
              <w:rPr>
                <w:color w:val="000000" w:themeColor="text1"/>
                <w:lang w:val="lt-LT"/>
              </w:rPr>
              <w:t xml:space="preserve"> istorija,</w:t>
            </w:r>
            <w:r w:rsidR="00E87CF9" w:rsidRPr="002105AF">
              <w:rPr>
                <w:color w:val="000000" w:themeColor="text1"/>
                <w:lang w:val="lt-LT"/>
              </w:rPr>
              <w:t xml:space="preserve"> muitinės naratyvas</w:t>
            </w:r>
            <w:r w:rsidR="00BD2374" w:rsidRPr="002105AF">
              <w:rPr>
                <w:color w:val="000000" w:themeColor="text1"/>
                <w:lang w:val="lt-LT"/>
              </w:rPr>
              <w:t>, Vilko vaikų istorija</w:t>
            </w:r>
            <w:r w:rsidRPr="002105AF">
              <w:rPr>
                <w:color w:val="000000" w:themeColor="text1"/>
                <w:lang w:val="lt-LT"/>
              </w:rPr>
              <w:t xml:space="preserve">) </w:t>
            </w:r>
          </w:p>
          <w:p w14:paraId="65EB9CE1" w14:textId="0A5E09E8" w:rsidR="00B41024" w:rsidRPr="002105AF" w:rsidRDefault="00B41024" w:rsidP="00564BA1">
            <w:pPr>
              <w:pStyle w:val="Body-10pt"/>
              <w:numPr>
                <w:ilvl w:val="0"/>
                <w:numId w:val="16"/>
              </w:numPr>
              <w:rPr>
                <w:color w:val="000000" w:themeColor="text1"/>
                <w:shd w:val="clear" w:color="auto" w:fill="FFFFFF"/>
                <w:lang w:val="lt-LT"/>
              </w:rPr>
            </w:pPr>
            <w:r w:rsidRPr="002105AF">
              <w:rPr>
                <w:color w:val="000000" w:themeColor="text1"/>
                <w:lang w:val="lt-LT"/>
              </w:rPr>
              <w:t>Vyksta tarptautiniai festivaliai (</w:t>
            </w:r>
            <w:r w:rsidR="0041724F" w:rsidRPr="002105AF">
              <w:rPr>
                <w:color w:val="000000" w:themeColor="text1"/>
                <w:lang w:val="lt-LT"/>
              </w:rPr>
              <w:t>t</w:t>
            </w:r>
            <w:r w:rsidRPr="002105AF">
              <w:rPr>
                <w:color w:val="000000" w:themeColor="text1"/>
                <w:lang w:val="lt-LT"/>
              </w:rPr>
              <w:t xml:space="preserve">arptautinis Tauragės muzikos festivalis, </w:t>
            </w:r>
            <w:r w:rsidR="00C62294">
              <w:rPr>
                <w:color w:val="000000" w:themeColor="text1"/>
                <w:lang w:val="lt-LT"/>
              </w:rPr>
              <w:t>„</w:t>
            </w:r>
            <w:r w:rsidRPr="002105AF">
              <w:rPr>
                <w:color w:val="000000" w:themeColor="text1"/>
                <w:lang w:val="lt-LT"/>
              </w:rPr>
              <w:t>Džiazo dienos Tauragėje</w:t>
            </w:r>
            <w:r w:rsidR="00C62294">
              <w:rPr>
                <w:color w:val="000000" w:themeColor="text1"/>
                <w:lang w:val="lt-LT"/>
              </w:rPr>
              <w:t>“</w:t>
            </w:r>
            <w:r w:rsidRPr="002105AF">
              <w:rPr>
                <w:color w:val="000000" w:themeColor="text1"/>
                <w:lang w:val="lt-LT"/>
              </w:rPr>
              <w:t>)</w:t>
            </w:r>
          </w:p>
          <w:p w14:paraId="37AB8F14" w14:textId="4F3B54EB" w:rsidR="00196955" w:rsidRPr="002105AF" w:rsidRDefault="00196955" w:rsidP="00564BA1">
            <w:pPr>
              <w:pStyle w:val="Body-10pt"/>
              <w:numPr>
                <w:ilvl w:val="0"/>
                <w:numId w:val="16"/>
              </w:numPr>
              <w:rPr>
                <w:color w:val="000000" w:themeColor="text1"/>
                <w:shd w:val="clear" w:color="auto" w:fill="FFFFFF"/>
                <w:lang w:val="lt-LT"/>
              </w:rPr>
            </w:pPr>
            <w:r w:rsidRPr="002105AF">
              <w:rPr>
                <w:lang w:val="lt-LT"/>
              </w:rPr>
              <w:t>V</w:t>
            </w:r>
            <w:r w:rsidRPr="002105AF">
              <w:rPr>
                <w:color w:val="000000" w:themeColor="text1"/>
                <w:lang w:val="lt-LT"/>
              </w:rPr>
              <w:t>yksta f</w:t>
            </w:r>
            <w:r w:rsidRPr="002105AF">
              <w:rPr>
                <w:lang w:val="lt-LT"/>
              </w:rPr>
              <w:t xml:space="preserve">estivaliai, skatinantys alternatyvią kultūrą ir aukštos </w:t>
            </w:r>
            <w:r w:rsidR="00C62294" w:rsidRPr="002105AF">
              <w:rPr>
                <w:lang w:val="lt-LT"/>
              </w:rPr>
              <w:t>menin</w:t>
            </w:r>
            <w:r w:rsidR="00C62294">
              <w:rPr>
                <w:lang w:val="lt-LT"/>
              </w:rPr>
              <w:t>ė</w:t>
            </w:r>
            <w:r w:rsidR="00C62294" w:rsidRPr="002105AF">
              <w:rPr>
                <w:lang w:val="lt-LT"/>
              </w:rPr>
              <w:t xml:space="preserve">s </w:t>
            </w:r>
            <w:r w:rsidRPr="002105AF">
              <w:rPr>
                <w:lang w:val="lt-LT"/>
              </w:rPr>
              <w:t>vertės kultūrą (pvz.</w:t>
            </w:r>
            <w:r w:rsidR="00C62294">
              <w:rPr>
                <w:lang w:val="lt-LT"/>
              </w:rPr>
              <w:t>,</w:t>
            </w:r>
            <w:r w:rsidRPr="002105AF">
              <w:rPr>
                <w:lang w:val="lt-LT"/>
              </w:rPr>
              <w:t xml:space="preserve"> festivalis „Kvadratu“, „Prie garažų“)</w:t>
            </w:r>
          </w:p>
          <w:p w14:paraId="2BB698FD" w14:textId="3235A492" w:rsidR="00697B50" w:rsidRPr="002105AF" w:rsidRDefault="00697B50" w:rsidP="00196955">
            <w:pPr>
              <w:pStyle w:val="Body-10pt"/>
              <w:numPr>
                <w:ilvl w:val="0"/>
                <w:numId w:val="16"/>
              </w:numPr>
              <w:rPr>
                <w:color w:val="000000" w:themeColor="text1"/>
                <w:shd w:val="clear" w:color="auto" w:fill="FFFFFF"/>
                <w:lang w:val="lt-LT"/>
              </w:rPr>
            </w:pPr>
            <w:r w:rsidRPr="002105AF">
              <w:rPr>
                <w:color w:val="000000" w:themeColor="text1"/>
                <w:shd w:val="clear" w:color="auto" w:fill="FFFFFF"/>
                <w:lang w:val="lt-LT"/>
              </w:rPr>
              <w:t>Didelė dalis Tauragės rajono gyventojų (ypač Tauragės mieste) – aktyvūs kultūros vartotojai</w:t>
            </w:r>
            <w:r w:rsidR="00C372C7" w:rsidRPr="002105AF">
              <w:rPr>
                <w:color w:val="000000" w:themeColor="text1"/>
                <w:shd w:val="clear" w:color="auto" w:fill="FFFFFF"/>
                <w:lang w:val="lt-LT"/>
              </w:rPr>
              <w:t xml:space="preserve">, o kultūrinis gyvenimas rajone </w:t>
            </w:r>
            <w:r w:rsidR="00C62294">
              <w:rPr>
                <w:color w:val="000000" w:themeColor="text1"/>
                <w:shd w:val="clear" w:color="auto" w:fill="FFFFFF"/>
                <w:lang w:val="lt-LT"/>
              </w:rPr>
              <w:t>paprastai</w:t>
            </w:r>
            <w:r w:rsidR="00C62294" w:rsidRPr="002105AF">
              <w:rPr>
                <w:color w:val="000000" w:themeColor="text1"/>
                <w:shd w:val="clear" w:color="auto" w:fill="FFFFFF"/>
                <w:lang w:val="lt-LT"/>
              </w:rPr>
              <w:t xml:space="preserve"> </w:t>
            </w:r>
            <w:r w:rsidR="00C372C7" w:rsidRPr="002105AF">
              <w:rPr>
                <w:color w:val="000000" w:themeColor="text1"/>
                <w:shd w:val="clear" w:color="auto" w:fill="FFFFFF"/>
                <w:lang w:val="lt-LT"/>
              </w:rPr>
              <w:t>vertinamas pozityviai</w:t>
            </w:r>
          </w:p>
          <w:p w14:paraId="2E4EDEFE" w14:textId="4EF74FC7" w:rsidR="007F1FC8" w:rsidRPr="002105AF" w:rsidRDefault="00B41024" w:rsidP="00196955">
            <w:pPr>
              <w:pStyle w:val="Body-10pt"/>
              <w:numPr>
                <w:ilvl w:val="0"/>
                <w:numId w:val="16"/>
              </w:numPr>
              <w:rPr>
                <w:color w:val="000000" w:themeColor="text1"/>
                <w:shd w:val="clear" w:color="auto" w:fill="FFFFFF"/>
                <w:lang w:val="lt-LT"/>
              </w:rPr>
            </w:pPr>
            <w:r w:rsidRPr="002105AF">
              <w:rPr>
                <w:color w:val="000000" w:themeColor="text1"/>
                <w:lang w:val="lt-LT"/>
              </w:rPr>
              <w:t xml:space="preserve">Aktyvus bendruomenių gyvenimas: veikia </w:t>
            </w:r>
            <w:r w:rsidR="00D41B71">
              <w:rPr>
                <w:color w:val="000000" w:themeColor="text1"/>
                <w:lang w:val="lt-LT"/>
              </w:rPr>
              <w:t>įvairios</w:t>
            </w:r>
            <w:r w:rsidR="00D41B71" w:rsidRPr="002105AF">
              <w:rPr>
                <w:color w:val="000000" w:themeColor="text1"/>
                <w:lang w:val="lt-LT"/>
              </w:rPr>
              <w:t xml:space="preserve"> </w:t>
            </w:r>
            <w:r w:rsidRPr="002105AF">
              <w:rPr>
                <w:color w:val="000000" w:themeColor="text1"/>
                <w:lang w:val="lt-LT"/>
              </w:rPr>
              <w:t>bendruomeninės organizacijos</w:t>
            </w:r>
          </w:p>
        </w:tc>
      </w:tr>
      <w:tr w:rsidR="003B44AC" w:rsidRPr="007521B5" w14:paraId="5678F5AE" w14:textId="77777777" w:rsidTr="00EF67ED">
        <w:tc>
          <w:tcPr>
            <w:tcW w:w="9535" w:type="dxa"/>
          </w:tcPr>
          <w:p w14:paraId="7428A619" w14:textId="291275CD" w:rsidR="003B44AC" w:rsidRPr="002105AF" w:rsidRDefault="003B44AC" w:rsidP="00564BA1">
            <w:pPr>
              <w:pStyle w:val="Body-10pt"/>
              <w:rPr>
                <w:b/>
                <w:bCs/>
                <w:color w:val="000000" w:themeColor="text1"/>
                <w:lang w:val="lt-LT"/>
              </w:rPr>
            </w:pPr>
            <w:r w:rsidRPr="002105AF">
              <w:rPr>
                <w:b/>
                <w:bCs/>
                <w:color w:val="000000" w:themeColor="text1"/>
                <w:lang w:val="lt-LT"/>
              </w:rPr>
              <w:t>Silpnybės</w:t>
            </w:r>
          </w:p>
        </w:tc>
      </w:tr>
      <w:tr w:rsidR="003B44AC" w:rsidRPr="006B1454" w14:paraId="4F304333" w14:textId="77777777" w:rsidTr="00EF67ED">
        <w:tc>
          <w:tcPr>
            <w:tcW w:w="9535" w:type="dxa"/>
          </w:tcPr>
          <w:p w14:paraId="56979166" w14:textId="1C691EF7" w:rsidR="003B44AC" w:rsidRPr="002105AF" w:rsidRDefault="003B44AC" w:rsidP="00564BA1">
            <w:pPr>
              <w:pStyle w:val="Body-10pt"/>
              <w:numPr>
                <w:ilvl w:val="0"/>
                <w:numId w:val="17"/>
              </w:numPr>
              <w:rPr>
                <w:rStyle w:val="Strong"/>
                <w:b w:val="0"/>
                <w:color w:val="000000" w:themeColor="text1"/>
                <w:shd w:val="clear" w:color="auto" w:fill="FFFFFF"/>
                <w:lang w:val="lt-LT"/>
              </w:rPr>
            </w:pPr>
            <w:r w:rsidRPr="002105AF">
              <w:rPr>
                <w:rStyle w:val="Strong"/>
                <w:b w:val="0"/>
                <w:color w:val="000000" w:themeColor="text1"/>
                <w:shd w:val="clear" w:color="auto" w:fill="FFFFFF"/>
                <w:lang w:val="lt-LT"/>
              </w:rPr>
              <w:t>Trūksta infrastruktūros</w:t>
            </w:r>
            <w:r w:rsidR="00C62294">
              <w:rPr>
                <w:rStyle w:val="Strong"/>
                <w:b w:val="0"/>
                <w:color w:val="000000" w:themeColor="text1"/>
                <w:shd w:val="clear" w:color="auto" w:fill="FFFFFF"/>
                <w:lang w:val="lt-LT"/>
              </w:rPr>
              <w:t>, skirtos</w:t>
            </w:r>
            <w:r w:rsidRPr="002105AF">
              <w:rPr>
                <w:rStyle w:val="Strong"/>
                <w:b w:val="0"/>
                <w:color w:val="000000" w:themeColor="text1"/>
                <w:shd w:val="clear" w:color="auto" w:fill="FFFFFF"/>
                <w:lang w:val="lt-LT"/>
              </w:rPr>
              <w:t xml:space="preserve"> tam tikr</w:t>
            </w:r>
            <w:r w:rsidR="00C62294">
              <w:rPr>
                <w:rStyle w:val="Strong"/>
                <w:b w:val="0"/>
                <w:color w:val="000000" w:themeColor="text1"/>
                <w:shd w:val="clear" w:color="auto" w:fill="FFFFFF"/>
                <w:lang w:val="lt-LT"/>
              </w:rPr>
              <w:t>oms</w:t>
            </w:r>
            <w:r w:rsidRPr="002105AF">
              <w:rPr>
                <w:rStyle w:val="Strong"/>
                <w:b w:val="0"/>
                <w:color w:val="000000" w:themeColor="text1"/>
                <w:shd w:val="clear" w:color="auto" w:fill="FFFFFF"/>
                <w:lang w:val="lt-LT"/>
              </w:rPr>
              <w:t xml:space="preserve"> kultūros ir meno sri</w:t>
            </w:r>
            <w:r w:rsidR="00C62294">
              <w:rPr>
                <w:rStyle w:val="Strong"/>
                <w:b w:val="0"/>
                <w:color w:val="000000" w:themeColor="text1"/>
                <w:shd w:val="clear" w:color="auto" w:fill="FFFFFF"/>
                <w:lang w:val="lt-LT"/>
              </w:rPr>
              <w:t>tims</w:t>
            </w:r>
            <w:r w:rsidRPr="002105AF">
              <w:rPr>
                <w:rStyle w:val="Strong"/>
                <w:b w:val="0"/>
                <w:color w:val="000000" w:themeColor="text1"/>
                <w:shd w:val="clear" w:color="auto" w:fill="FFFFFF"/>
                <w:lang w:val="lt-LT"/>
              </w:rPr>
              <w:t xml:space="preserve"> (pvz.</w:t>
            </w:r>
            <w:r w:rsidR="00C62294">
              <w:rPr>
                <w:rStyle w:val="Strong"/>
                <w:b w:val="0"/>
                <w:color w:val="000000" w:themeColor="text1"/>
                <w:shd w:val="clear" w:color="auto" w:fill="FFFFFF"/>
                <w:lang w:val="lt-LT"/>
              </w:rPr>
              <w:t>,</w:t>
            </w:r>
            <w:r w:rsidRPr="002105AF">
              <w:rPr>
                <w:rStyle w:val="Strong"/>
                <w:b w:val="0"/>
                <w:color w:val="000000" w:themeColor="text1"/>
                <w:shd w:val="clear" w:color="auto" w:fill="FFFFFF"/>
                <w:lang w:val="lt-LT"/>
              </w:rPr>
              <w:t xml:space="preserve"> kin</w:t>
            </w:r>
            <w:r w:rsidR="00C62294">
              <w:rPr>
                <w:rStyle w:val="Strong"/>
                <w:b w:val="0"/>
                <w:color w:val="000000" w:themeColor="text1"/>
                <w:shd w:val="clear" w:color="auto" w:fill="FFFFFF"/>
                <w:lang w:val="lt-LT"/>
              </w:rPr>
              <w:t>ui</w:t>
            </w:r>
            <w:r w:rsidRPr="002105AF">
              <w:rPr>
                <w:rStyle w:val="Strong"/>
                <w:b w:val="0"/>
                <w:color w:val="000000" w:themeColor="text1"/>
                <w:shd w:val="clear" w:color="auto" w:fill="FFFFFF"/>
                <w:lang w:val="lt-LT"/>
              </w:rPr>
              <w:t>, teatr</w:t>
            </w:r>
            <w:r w:rsidR="00C62294">
              <w:rPr>
                <w:rStyle w:val="Strong"/>
                <w:b w:val="0"/>
                <w:color w:val="000000" w:themeColor="text1"/>
                <w:shd w:val="clear" w:color="auto" w:fill="FFFFFF"/>
                <w:lang w:val="lt-LT"/>
              </w:rPr>
              <w:t>ui</w:t>
            </w:r>
            <w:r w:rsidRPr="002105AF">
              <w:rPr>
                <w:rStyle w:val="Strong"/>
                <w:b w:val="0"/>
                <w:color w:val="000000" w:themeColor="text1"/>
                <w:shd w:val="clear" w:color="auto" w:fill="FFFFFF"/>
                <w:lang w:val="lt-LT"/>
              </w:rPr>
              <w:t>, šoki</w:t>
            </w:r>
            <w:r w:rsidR="00C62294">
              <w:rPr>
                <w:rStyle w:val="Strong"/>
                <w:b w:val="0"/>
                <w:color w:val="000000" w:themeColor="text1"/>
                <w:shd w:val="clear" w:color="auto" w:fill="FFFFFF"/>
                <w:lang w:val="lt-LT"/>
              </w:rPr>
              <w:t>ui</w:t>
            </w:r>
            <w:r w:rsidRPr="002105AF">
              <w:rPr>
                <w:rStyle w:val="Strong"/>
                <w:b w:val="0"/>
                <w:color w:val="000000" w:themeColor="text1"/>
                <w:shd w:val="clear" w:color="auto" w:fill="FFFFFF"/>
                <w:lang w:val="lt-LT"/>
              </w:rPr>
              <w:t>, cirk</w:t>
            </w:r>
            <w:r w:rsidR="00C62294">
              <w:rPr>
                <w:rStyle w:val="Strong"/>
                <w:b w:val="0"/>
                <w:color w:val="000000" w:themeColor="text1"/>
                <w:shd w:val="clear" w:color="auto" w:fill="FFFFFF"/>
                <w:lang w:val="lt-LT"/>
              </w:rPr>
              <w:t>ui</w:t>
            </w:r>
            <w:r w:rsidRPr="002105AF">
              <w:rPr>
                <w:rStyle w:val="Strong"/>
                <w:b w:val="0"/>
                <w:color w:val="000000" w:themeColor="text1"/>
                <w:shd w:val="clear" w:color="auto" w:fill="FFFFFF"/>
                <w:lang w:val="lt-LT"/>
              </w:rPr>
              <w:t>)</w:t>
            </w:r>
          </w:p>
          <w:p w14:paraId="046CB04A" w14:textId="79B766D1" w:rsidR="00196955" w:rsidRPr="002105AF" w:rsidRDefault="00196955" w:rsidP="00196955">
            <w:pPr>
              <w:pStyle w:val="Body-10pt"/>
              <w:numPr>
                <w:ilvl w:val="0"/>
                <w:numId w:val="17"/>
              </w:numPr>
              <w:rPr>
                <w:rStyle w:val="Strong"/>
                <w:b w:val="0"/>
                <w:color w:val="000000" w:themeColor="text1"/>
                <w:shd w:val="clear" w:color="auto" w:fill="FFFFFF"/>
                <w:lang w:val="lt-LT"/>
              </w:rPr>
            </w:pPr>
            <w:r w:rsidRPr="002105AF">
              <w:rPr>
                <w:rStyle w:val="Strong"/>
                <w:b w:val="0"/>
                <w:color w:val="000000" w:themeColor="text1"/>
                <w:shd w:val="clear" w:color="auto" w:fill="FFFFFF"/>
                <w:lang w:val="lt-LT"/>
              </w:rPr>
              <w:t>Netolygus kultūros įstaigų infrastruktūros pritaikymas asmenims su negalia</w:t>
            </w:r>
          </w:p>
          <w:p w14:paraId="5F2D965E" w14:textId="045905EB" w:rsidR="00993F87" w:rsidRPr="002105AF" w:rsidRDefault="00425A22" w:rsidP="00564BA1">
            <w:pPr>
              <w:pStyle w:val="Body-10pt"/>
              <w:numPr>
                <w:ilvl w:val="0"/>
                <w:numId w:val="17"/>
              </w:numPr>
              <w:rPr>
                <w:rStyle w:val="Strong"/>
                <w:b w:val="0"/>
                <w:color w:val="000000" w:themeColor="text1"/>
                <w:shd w:val="clear" w:color="auto" w:fill="FFFFFF"/>
                <w:lang w:val="lt-LT"/>
              </w:rPr>
            </w:pPr>
            <w:r>
              <w:rPr>
                <w:rStyle w:val="Strong"/>
                <w:b w:val="0"/>
                <w:color w:val="000000" w:themeColor="text1"/>
                <w:shd w:val="clear" w:color="auto" w:fill="FFFFFF"/>
                <w:lang w:val="lt-LT"/>
              </w:rPr>
              <w:lastRenderedPageBreak/>
              <w:t>Nėra b</w:t>
            </w:r>
            <w:r w:rsidRPr="002105AF">
              <w:rPr>
                <w:rStyle w:val="Strong"/>
                <w:b w:val="0"/>
                <w:color w:val="000000" w:themeColor="text1"/>
                <w:shd w:val="clear" w:color="auto" w:fill="FFFFFF"/>
                <w:lang w:val="lt-LT"/>
              </w:rPr>
              <w:t xml:space="preserve">endro </w:t>
            </w:r>
            <w:r w:rsidR="00993F87" w:rsidRPr="002105AF">
              <w:rPr>
                <w:rStyle w:val="Strong"/>
                <w:b w:val="0"/>
                <w:color w:val="000000" w:themeColor="text1"/>
                <w:shd w:val="clear" w:color="auto" w:fill="FFFFFF"/>
                <w:lang w:val="lt-LT"/>
              </w:rPr>
              <w:t xml:space="preserve">krašto naratyvo ir </w:t>
            </w:r>
            <w:r w:rsidR="00C515D0">
              <w:rPr>
                <w:rStyle w:val="Strong"/>
                <w:b w:val="0"/>
                <w:color w:val="000000" w:themeColor="text1"/>
                <w:shd w:val="clear" w:color="auto" w:fill="FFFFFF"/>
                <w:lang w:val="lt-LT"/>
              </w:rPr>
              <w:t>įvairias</w:t>
            </w:r>
            <w:r w:rsidR="00C515D0" w:rsidRPr="002105AF">
              <w:rPr>
                <w:rStyle w:val="Strong"/>
                <w:b w:val="0"/>
                <w:color w:val="000000" w:themeColor="text1"/>
                <w:shd w:val="clear" w:color="auto" w:fill="FFFFFF"/>
                <w:lang w:val="lt-LT"/>
              </w:rPr>
              <w:t xml:space="preserve"> </w:t>
            </w:r>
            <w:r w:rsidR="00993F87" w:rsidRPr="002105AF">
              <w:rPr>
                <w:rStyle w:val="Strong"/>
                <w:b w:val="0"/>
                <w:color w:val="000000" w:themeColor="text1"/>
                <w:shd w:val="clear" w:color="auto" w:fill="FFFFFF"/>
                <w:lang w:val="lt-LT"/>
              </w:rPr>
              <w:t>rajono istorijas jungiančio pasakojimo</w:t>
            </w:r>
          </w:p>
          <w:p w14:paraId="338398D2" w14:textId="496B089A" w:rsidR="00320361" w:rsidRPr="002105AF" w:rsidRDefault="00320361" w:rsidP="00564BA1">
            <w:pPr>
              <w:pStyle w:val="Body-10pt"/>
              <w:numPr>
                <w:ilvl w:val="0"/>
                <w:numId w:val="17"/>
              </w:numPr>
              <w:rPr>
                <w:rStyle w:val="Strong"/>
                <w:b w:val="0"/>
                <w:color w:val="000000" w:themeColor="text1"/>
                <w:shd w:val="clear" w:color="auto" w:fill="FFFFFF"/>
                <w:lang w:val="lt-LT"/>
              </w:rPr>
            </w:pPr>
            <w:r w:rsidRPr="002105AF">
              <w:rPr>
                <w:rStyle w:val="Strong"/>
                <w:b w:val="0"/>
                <w:color w:val="000000" w:themeColor="text1"/>
                <w:shd w:val="clear" w:color="auto" w:fill="FFFFFF"/>
                <w:lang w:val="lt-LT"/>
              </w:rPr>
              <w:t>Rajono kultūros paveldo atskleidimas – dalis paveldo sunykę</w:t>
            </w:r>
          </w:p>
          <w:p w14:paraId="15816EC9" w14:textId="73384469" w:rsidR="003B44AC" w:rsidRPr="002105AF" w:rsidRDefault="003B44AC" w:rsidP="00564BA1">
            <w:pPr>
              <w:pStyle w:val="Body-10pt"/>
              <w:numPr>
                <w:ilvl w:val="0"/>
                <w:numId w:val="17"/>
              </w:numPr>
              <w:rPr>
                <w:color w:val="000000" w:themeColor="text1"/>
                <w:shd w:val="clear" w:color="auto" w:fill="FFFFFF"/>
                <w:lang w:val="lt-LT"/>
              </w:rPr>
            </w:pPr>
            <w:r w:rsidRPr="002105AF">
              <w:rPr>
                <w:color w:val="000000" w:themeColor="text1"/>
                <w:lang w:val="lt-LT"/>
              </w:rPr>
              <w:t>Mažėjantis dalyvavimas kultūroje (pvz</w:t>
            </w:r>
            <w:r w:rsidR="00C515D0" w:rsidRPr="002105AF">
              <w:rPr>
                <w:color w:val="000000" w:themeColor="text1"/>
                <w:lang w:val="lt-LT"/>
              </w:rPr>
              <w:t>.</w:t>
            </w:r>
            <w:r w:rsidR="00C515D0">
              <w:rPr>
                <w:color w:val="000000" w:themeColor="text1"/>
                <w:lang w:val="lt-LT"/>
              </w:rPr>
              <w:t xml:space="preserve">, </w:t>
            </w:r>
            <w:r w:rsidRPr="002105AF">
              <w:rPr>
                <w:color w:val="000000" w:themeColor="text1"/>
                <w:lang w:val="lt-LT"/>
              </w:rPr>
              <w:t>mažėjantis muziejų lankytojų sk</w:t>
            </w:r>
            <w:r w:rsidR="00C515D0">
              <w:rPr>
                <w:color w:val="000000" w:themeColor="text1"/>
                <w:lang w:val="lt-LT"/>
              </w:rPr>
              <w:t>aičius</w:t>
            </w:r>
            <w:r w:rsidRPr="002105AF">
              <w:rPr>
                <w:color w:val="000000" w:themeColor="text1"/>
                <w:lang w:val="lt-LT"/>
              </w:rPr>
              <w:t>)</w:t>
            </w:r>
          </w:p>
          <w:p w14:paraId="7E666D8D" w14:textId="54E5CC6F" w:rsidR="00797426" w:rsidRPr="002105AF" w:rsidRDefault="00797426" w:rsidP="00797426">
            <w:pPr>
              <w:pStyle w:val="Body-10pt"/>
              <w:numPr>
                <w:ilvl w:val="0"/>
                <w:numId w:val="17"/>
              </w:numPr>
              <w:rPr>
                <w:rStyle w:val="Strong"/>
                <w:b w:val="0"/>
                <w:bCs w:val="0"/>
                <w:color w:val="000000" w:themeColor="text1"/>
                <w:shd w:val="clear" w:color="auto" w:fill="FFFFFF"/>
                <w:lang w:val="lt-LT"/>
              </w:rPr>
            </w:pPr>
            <w:r w:rsidRPr="002105AF">
              <w:rPr>
                <w:rStyle w:val="Strong"/>
                <w:b w:val="0"/>
                <w:color w:val="000000" w:themeColor="text1"/>
                <w:shd w:val="clear" w:color="auto" w:fill="FFFFFF"/>
                <w:lang w:val="lt-LT"/>
              </w:rPr>
              <w:t>Menkas kai kurių auditorijų segmentų (jaunimo, suaugusiųjų) įsitraukimas į kultūrines veiklas</w:t>
            </w:r>
          </w:p>
          <w:p w14:paraId="492E7D52" w14:textId="50A56362" w:rsidR="00797426" w:rsidRPr="002105AF" w:rsidRDefault="00797426" w:rsidP="00797426">
            <w:pPr>
              <w:pStyle w:val="Body-10pt"/>
              <w:numPr>
                <w:ilvl w:val="0"/>
                <w:numId w:val="17"/>
              </w:numPr>
              <w:rPr>
                <w:color w:val="000000" w:themeColor="text1"/>
                <w:shd w:val="clear" w:color="auto" w:fill="FFFFFF"/>
                <w:lang w:val="lt-LT"/>
              </w:rPr>
            </w:pPr>
            <w:r w:rsidRPr="002105AF">
              <w:rPr>
                <w:rStyle w:val="Strong"/>
                <w:b w:val="0"/>
                <w:color w:val="000000" w:themeColor="text1"/>
                <w:shd w:val="clear" w:color="auto" w:fill="FFFFFF"/>
                <w:lang w:val="lt-LT"/>
              </w:rPr>
              <w:t>Sisteminiai iššūkiai</w:t>
            </w:r>
            <w:r w:rsidR="00C77B28">
              <w:rPr>
                <w:rStyle w:val="Strong"/>
                <w:b w:val="0"/>
                <w:color w:val="000000" w:themeColor="text1"/>
                <w:shd w:val="clear" w:color="auto" w:fill="FFFFFF"/>
                <w:lang w:val="lt-LT"/>
              </w:rPr>
              <w:t>,</w:t>
            </w:r>
            <w:r w:rsidRPr="002105AF">
              <w:rPr>
                <w:rStyle w:val="Strong"/>
                <w:b w:val="0"/>
                <w:color w:val="000000" w:themeColor="text1"/>
                <w:shd w:val="clear" w:color="auto" w:fill="FFFFFF"/>
                <w:lang w:val="lt-LT"/>
              </w:rPr>
              <w:t xml:space="preserve"> </w:t>
            </w:r>
            <w:r w:rsidR="00EA06B7" w:rsidRPr="002105AF">
              <w:rPr>
                <w:rStyle w:val="Strong"/>
                <w:b w:val="0"/>
                <w:color w:val="000000" w:themeColor="text1"/>
                <w:shd w:val="clear" w:color="auto" w:fill="FFFFFF"/>
                <w:lang w:val="lt-LT"/>
              </w:rPr>
              <w:t xml:space="preserve">siekiant </w:t>
            </w:r>
            <w:r w:rsidRPr="002105AF">
              <w:rPr>
                <w:rStyle w:val="Strong"/>
                <w:b w:val="0"/>
                <w:color w:val="000000" w:themeColor="text1"/>
                <w:shd w:val="clear" w:color="auto" w:fill="FFFFFF"/>
                <w:lang w:val="lt-LT"/>
              </w:rPr>
              <w:t>pritraukti mokinius į edukacijas</w:t>
            </w:r>
            <w:r w:rsidR="00EA06B7" w:rsidRPr="002105AF">
              <w:rPr>
                <w:rStyle w:val="Strong"/>
                <w:b w:val="0"/>
                <w:color w:val="000000" w:themeColor="text1"/>
                <w:shd w:val="clear" w:color="auto" w:fill="FFFFFF"/>
                <w:lang w:val="lt-LT"/>
              </w:rPr>
              <w:t>, kultūrines veiklas (</w:t>
            </w:r>
            <w:r w:rsidR="009F631E">
              <w:rPr>
                <w:rStyle w:val="Strong"/>
                <w:b w:val="0"/>
                <w:color w:val="000000" w:themeColor="text1"/>
                <w:shd w:val="clear" w:color="auto" w:fill="FFFFFF"/>
                <w:lang w:val="lt-LT"/>
              </w:rPr>
              <w:t xml:space="preserve">stinga </w:t>
            </w:r>
            <w:r w:rsidR="00EA06B7" w:rsidRPr="002105AF">
              <w:rPr>
                <w:rStyle w:val="Strong"/>
                <w:b w:val="0"/>
                <w:color w:val="000000" w:themeColor="text1"/>
                <w:shd w:val="clear" w:color="auto" w:fill="FFFFFF"/>
                <w:lang w:val="lt-LT"/>
              </w:rPr>
              <w:t>kultūrinių kompetencijų</w:t>
            </w:r>
            <w:r w:rsidR="00B0774A" w:rsidRPr="002105AF">
              <w:rPr>
                <w:rStyle w:val="Strong"/>
                <w:b w:val="0"/>
                <w:color w:val="000000" w:themeColor="text1"/>
                <w:shd w:val="clear" w:color="auto" w:fill="FFFFFF"/>
                <w:lang w:val="lt-LT"/>
              </w:rPr>
              <w:t>, integruotų pamokų</w:t>
            </w:r>
            <w:r w:rsidR="00EA06B7" w:rsidRPr="002105AF">
              <w:rPr>
                <w:rStyle w:val="Strong"/>
                <w:b w:val="0"/>
                <w:color w:val="000000" w:themeColor="text1"/>
                <w:shd w:val="clear" w:color="auto" w:fill="FFFFFF"/>
                <w:lang w:val="lt-LT"/>
              </w:rPr>
              <w:t xml:space="preserve"> </w:t>
            </w:r>
            <w:r w:rsidR="00B0774A" w:rsidRPr="002105AF">
              <w:rPr>
                <w:rStyle w:val="Strong"/>
                <w:b w:val="0"/>
                <w:color w:val="000000" w:themeColor="text1"/>
                <w:shd w:val="clear" w:color="auto" w:fill="FFFFFF"/>
                <w:lang w:val="lt-LT"/>
              </w:rPr>
              <w:t xml:space="preserve">modelio </w:t>
            </w:r>
            <w:r w:rsidR="00EA06B7" w:rsidRPr="002105AF">
              <w:rPr>
                <w:rStyle w:val="Strong"/>
                <w:b w:val="0"/>
                <w:color w:val="000000" w:themeColor="text1"/>
                <w:shd w:val="clear" w:color="auto" w:fill="FFFFFF"/>
                <w:lang w:val="lt-LT"/>
              </w:rPr>
              <w:t>bendrajame ugdyme)</w:t>
            </w:r>
          </w:p>
          <w:p w14:paraId="195FEF39" w14:textId="557CE8AB" w:rsidR="00196955" w:rsidRPr="002105AF" w:rsidRDefault="009F631E" w:rsidP="00196955">
            <w:pPr>
              <w:pStyle w:val="Body-10pt"/>
              <w:numPr>
                <w:ilvl w:val="0"/>
                <w:numId w:val="17"/>
              </w:numPr>
              <w:rPr>
                <w:color w:val="000000" w:themeColor="text1"/>
                <w:shd w:val="clear" w:color="auto" w:fill="FFFFFF"/>
                <w:lang w:val="lt-LT"/>
              </w:rPr>
            </w:pPr>
            <w:r>
              <w:rPr>
                <w:color w:val="000000" w:themeColor="text1"/>
                <w:lang w:val="lt-LT"/>
              </w:rPr>
              <w:t>Silpnas</w:t>
            </w:r>
            <w:r w:rsidRPr="002105AF">
              <w:rPr>
                <w:color w:val="000000" w:themeColor="text1"/>
                <w:lang w:val="lt-LT"/>
              </w:rPr>
              <w:t xml:space="preserve"> </w:t>
            </w:r>
            <w:r w:rsidR="00196955" w:rsidRPr="002105AF">
              <w:rPr>
                <w:color w:val="000000" w:themeColor="text1"/>
                <w:lang w:val="lt-LT"/>
              </w:rPr>
              <w:t>kultūros ir kūrybinių industrijų, NVO sektorius – mažai menininkų</w:t>
            </w:r>
            <w:r>
              <w:rPr>
                <w:color w:val="000000" w:themeColor="text1"/>
                <w:lang w:val="lt-LT"/>
              </w:rPr>
              <w:t>,</w:t>
            </w:r>
            <w:r w:rsidR="00196955" w:rsidRPr="002105AF">
              <w:rPr>
                <w:color w:val="000000" w:themeColor="text1"/>
                <w:lang w:val="lt-LT"/>
              </w:rPr>
              <w:t xml:space="preserve"> </w:t>
            </w:r>
            <w:r>
              <w:rPr>
                <w:color w:val="000000" w:themeColor="text1"/>
                <w:lang w:val="lt-LT"/>
              </w:rPr>
              <w:t>palyginti</w:t>
            </w:r>
            <w:r w:rsidR="00196955" w:rsidRPr="002105AF">
              <w:rPr>
                <w:color w:val="000000" w:themeColor="text1"/>
                <w:lang w:val="lt-LT"/>
              </w:rPr>
              <w:t xml:space="preserve"> su kitomis panašaus dydžio rajonų savivaldybėmis </w:t>
            </w:r>
          </w:p>
          <w:p w14:paraId="73DB4145" w14:textId="001D0C79" w:rsidR="003B44AC" w:rsidRPr="002105AF" w:rsidRDefault="003B44AC" w:rsidP="00564BA1">
            <w:pPr>
              <w:pStyle w:val="Body-10pt"/>
              <w:numPr>
                <w:ilvl w:val="0"/>
                <w:numId w:val="17"/>
              </w:numPr>
              <w:rPr>
                <w:color w:val="000000" w:themeColor="text1"/>
                <w:shd w:val="clear" w:color="auto" w:fill="FFFFFF"/>
                <w:lang w:val="lt-LT"/>
              </w:rPr>
            </w:pPr>
            <w:r w:rsidRPr="002105AF">
              <w:rPr>
                <w:color w:val="000000" w:themeColor="text1"/>
                <w:lang w:val="lt-LT"/>
              </w:rPr>
              <w:t>Prastesnė nei kitose savivaldybėse kultūrinė situacija (51</w:t>
            </w:r>
            <w:r w:rsidR="00425A22">
              <w:rPr>
                <w:color w:val="000000" w:themeColor="text1"/>
                <w:lang w:val="lt-LT"/>
              </w:rPr>
              <w:t>-a</w:t>
            </w:r>
            <w:r w:rsidRPr="002105AF">
              <w:rPr>
                <w:color w:val="000000" w:themeColor="text1"/>
                <w:lang w:val="lt-LT"/>
              </w:rPr>
              <w:t xml:space="preserve"> vieta 2022 m. savivaldybių kultūros indekse)</w:t>
            </w:r>
          </w:p>
          <w:p w14:paraId="1C3598B6" w14:textId="1BBCD83C" w:rsidR="00797426" w:rsidRPr="002105AF" w:rsidRDefault="003B44AC" w:rsidP="00797426">
            <w:pPr>
              <w:pStyle w:val="Body-10pt"/>
              <w:numPr>
                <w:ilvl w:val="0"/>
                <w:numId w:val="17"/>
              </w:numPr>
              <w:rPr>
                <w:color w:val="000000" w:themeColor="text1"/>
                <w:shd w:val="clear" w:color="auto" w:fill="FFFFFF"/>
                <w:lang w:val="lt-LT"/>
              </w:rPr>
            </w:pPr>
            <w:r w:rsidRPr="002105AF">
              <w:rPr>
                <w:rStyle w:val="Strong"/>
                <w:b w:val="0"/>
                <w:color w:val="000000" w:themeColor="text1"/>
                <w:shd w:val="clear" w:color="auto" w:fill="FFFFFF"/>
                <w:lang w:val="lt-LT"/>
              </w:rPr>
              <w:t>Patikimų duomenų apie gyventojų pasitenkinimą kultūra ir požiūrį į kultūrą Tauragėje stoka</w:t>
            </w:r>
          </w:p>
        </w:tc>
      </w:tr>
      <w:tr w:rsidR="000B7495" w:rsidRPr="007521B5" w14:paraId="72195778" w14:textId="77777777" w:rsidTr="00EF67ED">
        <w:tc>
          <w:tcPr>
            <w:tcW w:w="9535" w:type="dxa"/>
          </w:tcPr>
          <w:p w14:paraId="7812537A" w14:textId="7212E986" w:rsidR="000B7495" w:rsidRPr="002105AF" w:rsidRDefault="000B7495" w:rsidP="00564BA1">
            <w:pPr>
              <w:pStyle w:val="Body-10pt"/>
              <w:rPr>
                <w:rStyle w:val="Strong"/>
                <w:color w:val="000000" w:themeColor="text1"/>
                <w:shd w:val="clear" w:color="auto" w:fill="FFFFFF"/>
                <w:lang w:val="lt-LT"/>
              </w:rPr>
            </w:pPr>
            <w:r w:rsidRPr="002105AF">
              <w:rPr>
                <w:rStyle w:val="Strong"/>
                <w:color w:val="000000" w:themeColor="text1"/>
                <w:shd w:val="clear" w:color="auto" w:fill="FFFFFF"/>
                <w:lang w:val="lt-LT"/>
              </w:rPr>
              <w:lastRenderedPageBreak/>
              <w:t>Grėsmės</w:t>
            </w:r>
          </w:p>
        </w:tc>
      </w:tr>
      <w:tr w:rsidR="000B7495" w:rsidRPr="006B1454" w14:paraId="63699604" w14:textId="77777777" w:rsidTr="00EF67ED">
        <w:tc>
          <w:tcPr>
            <w:tcW w:w="9535" w:type="dxa"/>
          </w:tcPr>
          <w:p w14:paraId="45699348" w14:textId="2A92AC05" w:rsidR="000B7495" w:rsidRPr="002105AF" w:rsidRDefault="000B7495" w:rsidP="00564BA1">
            <w:pPr>
              <w:pStyle w:val="Body-10pt"/>
              <w:numPr>
                <w:ilvl w:val="0"/>
                <w:numId w:val="18"/>
              </w:numPr>
              <w:rPr>
                <w:color w:val="000000" w:themeColor="text1"/>
                <w:lang w:val="lt-LT"/>
              </w:rPr>
            </w:pPr>
            <w:r w:rsidRPr="002105AF">
              <w:rPr>
                <w:color w:val="000000" w:themeColor="text1"/>
                <w:lang w:val="lt-LT"/>
              </w:rPr>
              <w:t>Nepalanki demografinė situacija ir gyventojų</w:t>
            </w:r>
            <w:r w:rsidR="00425A22">
              <w:rPr>
                <w:color w:val="000000" w:themeColor="text1"/>
                <w:lang w:val="lt-LT"/>
              </w:rPr>
              <w:t xml:space="preserve"> skaičiaus</w:t>
            </w:r>
            <w:r w:rsidRPr="002105AF">
              <w:rPr>
                <w:color w:val="000000" w:themeColor="text1"/>
                <w:lang w:val="lt-LT"/>
              </w:rPr>
              <w:t xml:space="preserve"> mažėjimas</w:t>
            </w:r>
          </w:p>
          <w:p w14:paraId="1364D8F7" w14:textId="33F6C243" w:rsidR="00701D82" w:rsidRPr="002105AF" w:rsidRDefault="000B7495" w:rsidP="001236CD">
            <w:pPr>
              <w:pStyle w:val="Body-10pt"/>
              <w:numPr>
                <w:ilvl w:val="0"/>
                <w:numId w:val="18"/>
              </w:numPr>
              <w:rPr>
                <w:rStyle w:val="Strong"/>
                <w:b w:val="0"/>
                <w:bCs w:val="0"/>
                <w:color w:val="000000" w:themeColor="text1"/>
                <w:lang w:val="lt-LT"/>
              </w:rPr>
            </w:pPr>
            <w:r w:rsidRPr="002105AF">
              <w:rPr>
                <w:color w:val="000000" w:themeColor="text1"/>
                <w:lang w:val="lt-LT"/>
              </w:rPr>
              <w:t>Kvalifikuotų kultūros darbuotojų</w:t>
            </w:r>
            <w:r w:rsidR="00425A22">
              <w:rPr>
                <w:color w:val="000000" w:themeColor="text1"/>
                <w:lang w:val="lt-LT"/>
              </w:rPr>
              <w:t xml:space="preserve"> ir </w:t>
            </w:r>
            <w:r w:rsidR="00425A22" w:rsidRPr="002105AF">
              <w:rPr>
                <w:color w:val="000000" w:themeColor="text1"/>
                <w:lang w:val="lt-LT"/>
              </w:rPr>
              <w:t xml:space="preserve"> </w:t>
            </w:r>
            <w:r w:rsidRPr="002105AF">
              <w:rPr>
                <w:color w:val="000000" w:themeColor="text1"/>
                <w:lang w:val="lt-LT"/>
              </w:rPr>
              <w:t>menininkų</w:t>
            </w:r>
            <w:r w:rsidR="00425A22">
              <w:rPr>
                <w:color w:val="000000" w:themeColor="text1"/>
                <w:lang w:val="lt-LT"/>
              </w:rPr>
              <w:t xml:space="preserve"> skaičiaus</w:t>
            </w:r>
            <w:r w:rsidRPr="002105AF">
              <w:rPr>
                <w:color w:val="000000" w:themeColor="text1"/>
                <w:lang w:val="lt-LT"/>
              </w:rPr>
              <w:t xml:space="preserve"> mažėjimas rajone</w:t>
            </w:r>
          </w:p>
          <w:p w14:paraId="54479A76" w14:textId="18553AD9" w:rsidR="001236CD" w:rsidRPr="002105AF" w:rsidRDefault="00AE383E" w:rsidP="00564BA1">
            <w:pPr>
              <w:pStyle w:val="Body-10pt"/>
              <w:numPr>
                <w:ilvl w:val="0"/>
                <w:numId w:val="18"/>
              </w:numPr>
              <w:rPr>
                <w:color w:val="000000" w:themeColor="text1"/>
                <w:lang w:val="lt-LT"/>
              </w:rPr>
            </w:pPr>
            <w:r w:rsidRPr="002105AF">
              <w:rPr>
                <w:color w:val="000000" w:themeColor="text1"/>
                <w:lang w:val="lt-LT"/>
              </w:rPr>
              <w:t>Auditorijų susidomėjimo kultūros renginiais ir veiklomis mažėjimas</w:t>
            </w:r>
          </w:p>
          <w:p w14:paraId="0141A727" w14:textId="77777777" w:rsidR="001057E6" w:rsidRPr="001057E6" w:rsidRDefault="001236CD" w:rsidP="001057E6">
            <w:pPr>
              <w:pStyle w:val="Body-10pt"/>
              <w:numPr>
                <w:ilvl w:val="0"/>
                <w:numId w:val="18"/>
              </w:numPr>
              <w:rPr>
                <w:rStyle w:val="Strong"/>
                <w:b w:val="0"/>
                <w:color w:val="000000" w:themeColor="text1"/>
                <w:shd w:val="clear" w:color="auto" w:fill="FFFFFF"/>
                <w:lang w:val="lt-LT"/>
              </w:rPr>
            </w:pPr>
            <w:r w:rsidRPr="002105AF">
              <w:rPr>
                <w:rStyle w:val="Strong"/>
                <w:b w:val="0"/>
                <w:color w:val="000000" w:themeColor="text1"/>
                <w:lang w:val="lt-LT"/>
              </w:rPr>
              <w:t>Dėl nepriežiūros sunykęs krašto kultūros paveldas</w:t>
            </w:r>
          </w:p>
          <w:p w14:paraId="3CE9763B" w14:textId="172D303A" w:rsidR="001057E6" w:rsidRPr="001057E6" w:rsidRDefault="001057E6" w:rsidP="001057E6">
            <w:pPr>
              <w:pStyle w:val="Body-10pt"/>
              <w:rPr>
                <w:rStyle w:val="Strong"/>
                <w:b w:val="0"/>
                <w:color w:val="000000" w:themeColor="text1"/>
                <w:shd w:val="clear" w:color="auto" w:fill="FFFFFF"/>
                <w:lang w:val="lt-LT"/>
              </w:rPr>
            </w:pPr>
          </w:p>
        </w:tc>
      </w:tr>
      <w:tr w:rsidR="000B7495" w:rsidRPr="007521B5" w14:paraId="06F1BA0E" w14:textId="77777777" w:rsidTr="00EF67ED">
        <w:tc>
          <w:tcPr>
            <w:tcW w:w="9535" w:type="dxa"/>
          </w:tcPr>
          <w:p w14:paraId="362A1198" w14:textId="5775B8FE" w:rsidR="000B7495" w:rsidRPr="002105AF" w:rsidRDefault="000B7495" w:rsidP="00564BA1">
            <w:pPr>
              <w:pStyle w:val="Body-10pt"/>
              <w:rPr>
                <w:b/>
                <w:bCs/>
                <w:color w:val="000000" w:themeColor="text1"/>
                <w:lang w:val="lt-LT"/>
              </w:rPr>
            </w:pPr>
            <w:r w:rsidRPr="002105AF">
              <w:rPr>
                <w:b/>
                <w:bCs/>
                <w:color w:val="000000" w:themeColor="text1"/>
                <w:lang w:val="lt-LT"/>
              </w:rPr>
              <w:t>Galimybės</w:t>
            </w:r>
          </w:p>
        </w:tc>
      </w:tr>
      <w:tr w:rsidR="000B7495" w:rsidRPr="006B1454" w14:paraId="7BA753C1" w14:textId="77777777" w:rsidTr="00EF67ED">
        <w:tc>
          <w:tcPr>
            <w:tcW w:w="9535" w:type="dxa"/>
          </w:tcPr>
          <w:p w14:paraId="2D22AD64" w14:textId="0EA1AF99" w:rsidR="000B7495" w:rsidRPr="002105AF" w:rsidRDefault="00E01474" w:rsidP="0041724F">
            <w:pPr>
              <w:pStyle w:val="Body-10pt"/>
              <w:numPr>
                <w:ilvl w:val="0"/>
                <w:numId w:val="19"/>
              </w:numPr>
              <w:rPr>
                <w:color w:val="000000" w:themeColor="text1"/>
                <w:shd w:val="clear" w:color="auto" w:fill="FFFFFF"/>
                <w:lang w:val="lt-LT"/>
              </w:rPr>
            </w:pPr>
            <w:r w:rsidRPr="002105AF">
              <w:rPr>
                <w:color w:val="000000" w:themeColor="text1"/>
                <w:lang w:val="lt-LT"/>
              </w:rPr>
              <w:t>Tvaraus ir lėtojo kultūrinio turizmo vystymas, plėtojant turizmo infrastruktūrą</w:t>
            </w:r>
          </w:p>
          <w:p w14:paraId="2695607C" w14:textId="298EB3AD" w:rsidR="00320361" w:rsidRPr="002105AF" w:rsidRDefault="00320361" w:rsidP="00320361">
            <w:pPr>
              <w:pStyle w:val="Body-10pt"/>
              <w:numPr>
                <w:ilvl w:val="0"/>
                <w:numId w:val="19"/>
              </w:numPr>
              <w:rPr>
                <w:color w:val="000000" w:themeColor="text1"/>
                <w:lang w:val="lt-LT"/>
              </w:rPr>
            </w:pPr>
            <w:r w:rsidRPr="002105AF">
              <w:rPr>
                <w:color w:val="000000" w:themeColor="text1"/>
                <w:lang w:val="lt-LT"/>
              </w:rPr>
              <w:t>Prisijungimas prie tarptautinių tinklų ar projektų (pvz.</w:t>
            </w:r>
            <w:r w:rsidR="009F631E">
              <w:rPr>
                <w:color w:val="000000" w:themeColor="text1"/>
                <w:lang w:val="lt-LT"/>
              </w:rPr>
              <w:t>,</w:t>
            </w:r>
            <w:r w:rsidRPr="002105AF">
              <w:rPr>
                <w:color w:val="000000" w:themeColor="text1"/>
                <w:lang w:val="lt-LT"/>
              </w:rPr>
              <w:t xml:space="preserve"> Europos kultūros sostinė)</w:t>
            </w:r>
          </w:p>
          <w:p w14:paraId="62A09B49" w14:textId="349407E1" w:rsidR="00BD2374" w:rsidRPr="002105AF" w:rsidRDefault="006259B7" w:rsidP="00BD2374">
            <w:pPr>
              <w:pStyle w:val="Body-10pt"/>
              <w:numPr>
                <w:ilvl w:val="0"/>
                <w:numId w:val="19"/>
              </w:numPr>
              <w:rPr>
                <w:color w:val="000000" w:themeColor="text1"/>
                <w:lang w:val="lt-LT"/>
              </w:rPr>
            </w:pPr>
            <w:r w:rsidRPr="002105AF">
              <w:rPr>
                <w:color w:val="000000" w:themeColor="text1"/>
                <w:lang w:val="lt-LT"/>
              </w:rPr>
              <w:t>Kultūros paveldo puoselėjimas per istorinių pastatų įsigijimą ir pritaikymą kultūrinėms, lankytojų reikmėms</w:t>
            </w:r>
          </w:p>
          <w:p w14:paraId="1619FA68" w14:textId="1C874B86" w:rsidR="0072300E" w:rsidRPr="002105AF" w:rsidRDefault="0072300E" w:rsidP="0041724F">
            <w:pPr>
              <w:pStyle w:val="Body-10pt"/>
              <w:numPr>
                <w:ilvl w:val="0"/>
                <w:numId w:val="19"/>
              </w:numPr>
              <w:rPr>
                <w:color w:val="000000" w:themeColor="text1"/>
                <w:lang w:val="lt-LT"/>
              </w:rPr>
            </w:pPr>
            <w:r w:rsidRPr="002105AF">
              <w:rPr>
                <w:color w:val="000000" w:themeColor="text1"/>
                <w:lang w:val="lt-LT"/>
              </w:rPr>
              <w:t xml:space="preserve">Rajono istorijos pasakojimo sukūrimas jungiant naujas ar mažiau ištyrinėtas istorijas </w:t>
            </w:r>
          </w:p>
          <w:p w14:paraId="4A87D725" w14:textId="4294AF0C" w:rsidR="00677F4F" w:rsidRPr="002105AF" w:rsidRDefault="00677F4F" w:rsidP="0041724F">
            <w:pPr>
              <w:pStyle w:val="Body-10pt"/>
              <w:numPr>
                <w:ilvl w:val="0"/>
                <w:numId w:val="19"/>
              </w:numPr>
              <w:rPr>
                <w:color w:val="000000" w:themeColor="text1"/>
                <w:lang w:val="lt-LT"/>
              </w:rPr>
            </w:pPr>
            <w:r w:rsidRPr="002105AF">
              <w:rPr>
                <w:color w:val="000000" w:themeColor="text1"/>
                <w:lang w:val="lt-LT"/>
              </w:rPr>
              <w:t xml:space="preserve">Sisteminių iššūkių panaikinimas integruotų pamokų kūrimui kultūros įstaigose </w:t>
            </w:r>
          </w:p>
          <w:p w14:paraId="2662A07C" w14:textId="6BDA2705" w:rsidR="000B7495" w:rsidRPr="002105AF" w:rsidRDefault="00BD2374" w:rsidP="0041724F">
            <w:pPr>
              <w:pStyle w:val="Body-10pt"/>
              <w:numPr>
                <w:ilvl w:val="0"/>
                <w:numId w:val="19"/>
              </w:numPr>
              <w:rPr>
                <w:color w:val="000000" w:themeColor="text1"/>
                <w:lang w:val="lt-LT"/>
              </w:rPr>
            </w:pPr>
            <w:r w:rsidRPr="002105AF">
              <w:rPr>
                <w:color w:val="000000" w:themeColor="text1"/>
                <w:lang w:val="lt-LT"/>
              </w:rPr>
              <w:t>Didėjantis k</w:t>
            </w:r>
            <w:r w:rsidR="000B7495" w:rsidRPr="002105AF">
              <w:rPr>
                <w:color w:val="000000" w:themeColor="text1"/>
                <w:lang w:val="lt-LT"/>
              </w:rPr>
              <w:t>ultūros indėlis į tvarią Tauragės rajono vystymosi kryptį</w:t>
            </w:r>
          </w:p>
          <w:p w14:paraId="30B36FA4" w14:textId="0BDEABCC" w:rsidR="000B7495" w:rsidRPr="002105AF" w:rsidRDefault="000B7495" w:rsidP="0041724F">
            <w:pPr>
              <w:pStyle w:val="Body-10pt"/>
              <w:numPr>
                <w:ilvl w:val="0"/>
                <w:numId w:val="19"/>
              </w:numPr>
              <w:rPr>
                <w:color w:val="000000" w:themeColor="text1"/>
                <w:lang w:val="lt-LT"/>
              </w:rPr>
            </w:pPr>
            <w:r w:rsidRPr="002105AF">
              <w:rPr>
                <w:color w:val="000000" w:themeColor="text1"/>
                <w:lang w:val="lt-LT"/>
              </w:rPr>
              <w:t>Naujų ir inovatyvių kultūros produktų kūrimas ir plėtra, pasitelkiant naujas technologijas</w:t>
            </w:r>
          </w:p>
          <w:p w14:paraId="75614137" w14:textId="77777777" w:rsidR="000B7495" w:rsidRPr="002105AF" w:rsidRDefault="000B7495" w:rsidP="0041724F">
            <w:pPr>
              <w:pStyle w:val="Body-10pt"/>
              <w:numPr>
                <w:ilvl w:val="0"/>
                <w:numId w:val="19"/>
              </w:numPr>
              <w:rPr>
                <w:rStyle w:val="Strong"/>
                <w:b w:val="0"/>
                <w:bCs w:val="0"/>
                <w:color w:val="000000" w:themeColor="text1"/>
                <w:lang w:val="lt-LT"/>
              </w:rPr>
            </w:pPr>
            <w:r w:rsidRPr="002105AF">
              <w:rPr>
                <w:rStyle w:val="Strong"/>
                <w:b w:val="0"/>
                <w:color w:val="000000" w:themeColor="text1"/>
                <w:shd w:val="clear" w:color="auto" w:fill="FFFFFF"/>
                <w:lang w:val="lt-LT"/>
              </w:rPr>
              <w:t>Menininkų ir kūrėjų pritraukimas į rajoną kurti ir vykdyti iniciatyvas</w:t>
            </w:r>
          </w:p>
          <w:p w14:paraId="5390F8D8" w14:textId="39160003" w:rsidR="0041724F" w:rsidRPr="002105AF" w:rsidRDefault="009461A0" w:rsidP="009461A0">
            <w:pPr>
              <w:pStyle w:val="Body-10pt"/>
              <w:numPr>
                <w:ilvl w:val="0"/>
                <w:numId w:val="19"/>
              </w:numPr>
              <w:rPr>
                <w:bCs/>
                <w:color w:val="000000" w:themeColor="text1"/>
                <w:shd w:val="clear" w:color="auto" w:fill="FFFFFF"/>
                <w:lang w:val="lt-LT"/>
              </w:rPr>
            </w:pPr>
            <w:r w:rsidRPr="002105AF">
              <w:rPr>
                <w:rStyle w:val="Strong"/>
                <w:b w:val="0"/>
                <w:color w:val="000000" w:themeColor="text1"/>
                <w:shd w:val="clear" w:color="auto" w:fill="FFFFFF"/>
                <w:lang w:val="lt-LT"/>
              </w:rPr>
              <w:t>Atnaujinta ir modernizuota k</w:t>
            </w:r>
            <w:r w:rsidR="0041724F" w:rsidRPr="002105AF">
              <w:rPr>
                <w:rStyle w:val="Strong"/>
                <w:b w:val="0"/>
                <w:color w:val="000000" w:themeColor="text1"/>
                <w:shd w:val="clear" w:color="auto" w:fill="FFFFFF"/>
                <w:lang w:val="lt-LT"/>
              </w:rPr>
              <w:t xml:space="preserve">ultūros įstaigų </w:t>
            </w:r>
            <w:r w:rsidRPr="002105AF">
              <w:rPr>
                <w:rStyle w:val="Strong"/>
                <w:b w:val="0"/>
                <w:color w:val="000000" w:themeColor="text1"/>
                <w:shd w:val="clear" w:color="auto" w:fill="FFFFFF"/>
                <w:lang w:val="lt-LT"/>
              </w:rPr>
              <w:t xml:space="preserve">infrastruktūra, </w:t>
            </w:r>
            <w:r w:rsidR="00D41B71">
              <w:rPr>
                <w:rStyle w:val="Strong"/>
                <w:b w:val="0"/>
                <w:color w:val="000000" w:themeColor="text1"/>
                <w:shd w:val="clear" w:color="auto" w:fill="FFFFFF"/>
                <w:lang w:val="lt-LT"/>
              </w:rPr>
              <w:t>galint</w:t>
            </w:r>
            <w:r w:rsidRPr="002105AF">
              <w:rPr>
                <w:rStyle w:val="Strong"/>
                <w:b w:val="0"/>
                <w:color w:val="000000" w:themeColor="text1"/>
                <w:shd w:val="clear" w:color="auto" w:fill="FFFFFF"/>
                <w:lang w:val="lt-LT"/>
              </w:rPr>
              <w:t xml:space="preserve">i pritraukti naujus lankytojus </w:t>
            </w:r>
            <w:r w:rsidR="0041724F" w:rsidRPr="002105AF">
              <w:rPr>
                <w:rStyle w:val="Strong"/>
                <w:b w:val="0"/>
                <w:color w:val="000000" w:themeColor="text1"/>
                <w:shd w:val="clear" w:color="auto" w:fill="FFFFFF"/>
                <w:lang w:val="lt-LT"/>
              </w:rPr>
              <w:t>(</w:t>
            </w:r>
            <w:r w:rsidRPr="002105AF">
              <w:rPr>
                <w:rStyle w:val="Strong"/>
                <w:b w:val="0"/>
                <w:color w:val="000000" w:themeColor="text1"/>
                <w:shd w:val="clear" w:color="auto" w:fill="FFFFFF"/>
                <w:lang w:val="lt-LT"/>
              </w:rPr>
              <w:t>pvz.</w:t>
            </w:r>
            <w:r w:rsidR="009F631E">
              <w:rPr>
                <w:rStyle w:val="Strong"/>
                <w:b w:val="0"/>
                <w:color w:val="000000" w:themeColor="text1"/>
                <w:shd w:val="clear" w:color="auto" w:fill="FFFFFF"/>
                <w:lang w:val="lt-LT"/>
              </w:rPr>
              <w:t>,</w:t>
            </w:r>
            <w:r w:rsidRPr="002105AF">
              <w:rPr>
                <w:rStyle w:val="Strong"/>
                <w:b w:val="0"/>
                <w:color w:val="000000" w:themeColor="text1"/>
                <w:shd w:val="clear" w:color="auto" w:fill="FFFFFF"/>
                <w:lang w:val="lt-LT"/>
              </w:rPr>
              <w:t xml:space="preserve"> </w:t>
            </w:r>
            <w:r w:rsidR="009F631E">
              <w:rPr>
                <w:rStyle w:val="Strong"/>
                <w:b w:val="0"/>
                <w:color w:val="000000" w:themeColor="text1"/>
                <w:shd w:val="clear" w:color="auto" w:fill="FFFFFF"/>
                <w:lang w:val="lt-LT"/>
              </w:rPr>
              <w:t>k</w:t>
            </w:r>
            <w:r w:rsidRPr="002105AF">
              <w:rPr>
                <w:rStyle w:val="Strong"/>
                <w:b w:val="0"/>
                <w:color w:val="000000" w:themeColor="text1"/>
                <w:shd w:val="clear" w:color="auto" w:fill="FFFFFF"/>
                <w:lang w:val="lt-LT"/>
              </w:rPr>
              <w:t xml:space="preserve">ultūros centro salės pritaikymas </w:t>
            </w:r>
            <w:r w:rsidR="009F631E">
              <w:rPr>
                <w:rStyle w:val="Strong"/>
                <w:b w:val="0"/>
                <w:color w:val="000000" w:themeColor="text1"/>
                <w:shd w:val="clear" w:color="auto" w:fill="FFFFFF"/>
                <w:lang w:val="lt-LT"/>
              </w:rPr>
              <w:t>filmų</w:t>
            </w:r>
            <w:r w:rsidRPr="002105AF">
              <w:rPr>
                <w:rStyle w:val="Strong"/>
                <w:b w:val="0"/>
                <w:color w:val="000000" w:themeColor="text1"/>
                <w:shd w:val="clear" w:color="auto" w:fill="FFFFFF"/>
                <w:lang w:val="lt-LT"/>
              </w:rPr>
              <w:t xml:space="preserve"> rodymui, </w:t>
            </w:r>
            <w:r w:rsidR="00311657" w:rsidRPr="002105AF">
              <w:rPr>
                <w:rStyle w:val="Strong"/>
                <w:b w:val="0"/>
                <w:color w:val="000000" w:themeColor="text1"/>
                <w:shd w:val="clear" w:color="auto" w:fill="FFFFFF"/>
                <w:lang w:val="lt-LT"/>
              </w:rPr>
              <w:t>muziejaus ekspozicijų atnaujinimas</w:t>
            </w:r>
            <w:r w:rsidR="0041724F" w:rsidRPr="002105AF">
              <w:rPr>
                <w:rStyle w:val="Strong"/>
                <w:b w:val="0"/>
                <w:color w:val="000000" w:themeColor="text1"/>
                <w:shd w:val="clear" w:color="auto" w:fill="FFFFFF"/>
                <w:lang w:val="lt-LT"/>
              </w:rPr>
              <w:t>)</w:t>
            </w:r>
          </w:p>
        </w:tc>
      </w:tr>
    </w:tbl>
    <w:p w14:paraId="62F8D8BA" w14:textId="77777777" w:rsidR="00F83C73" w:rsidRPr="002105AF" w:rsidRDefault="00F83C73">
      <w:pPr>
        <w:pBdr>
          <w:top w:val="nil"/>
          <w:left w:val="nil"/>
          <w:bottom w:val="nil"/>
          <w:right w:val="nil"/>
          <w:between w:val="nil"/>
        </w:pBdr>
        <w:spacing w:after="240" w:line="288" w:lineRule="auto"/>
        <w:rPr>
          <w:color w:val="000000"/>
          <w:sz w:val="20"/>
          <w:szCs w:val="20"/>
          <w:lang w:val="lt-LT"/>
        </w:rPr>
      </w:pPr>
    </w:p>
    <w:p w14:paraId="542FD38C" w14:textId="10F0475F" w:rsidR="00F45847" w:rsidRPr="002105AF" w:rsidRDefault="00F45847" w:rsidP="00673A21">
      <w:pPr>
        <w:pStyle w:val="H2-36pt"/>
        <w:framePr w:wrap="notBeside"/>
        <w:rPr>
          <w:rFonts w:eastAsia="Times New Roman"/>
          <w:lang w:val="lt-LT"/>
        </w:rPr>
      </w:pPr>
      <w:r w:rsidRPr="002105AF">
        <w:rPr>
          <w:lang w:val="lt-LT"/>
        </w:rPr>
        <w:t>Išvados</w:t>
      </w:r>
    </w:p>
    <w:p w14:paraId="3047AA11" w14:textId="5047B447" w:rsidR="00381142" w:rsidRPr="002105AF" w:rsidRDefault="00381142" w:rsidP="006C7C6C">
      <w:pPr>
        <w:pStyle w:val="Body-10pt"/>
        <w:rPr>
          <w:lang w:val="lt-LT"/>
        </w:rPr>
      </w:pPr>
      <w:r w:rsidRPr="002105AF">
        <w:rPr>
          <w:lang w:val="lt-LT"/>
        </w:rPr>
        <w:t>Savivaldybė aktyviai remia kultūros sektorių per</w:t>
      </w:r>
      <w:r w:rsidR="00550BC5" w:rsidRPr="002105AF">
        <w:rPr>
          <w:lang w:val="lt-LT"/>
        </w:rPr>
        <w:t xml:space="preserve"> biudžeto asignavimus ir</w:t>
      </w:r>
      <w:r w:rsidRPr="002105AF">
        <w:rPr>
          <w:lang w:val="lt-LT"/>
        </w:rPr>
        <w:t xml:space="preserve"> keturias finansavimo programas, skirtas meno kūrėjams, kolektyvams bei viešųjų renginių organizavimui. Rajone taip pat veikia platus biudžetinių įstaigų tinklas, užtikrinantis bazinių </w:t>
      </w:r>
      <w:r w:rsidR="003A3B26" w:rsidRPr="002105AF">
        <w:rPr>
          <w:lang w:val="lt-LT"/>
        </w:rPr>
        <w:t xml:space="preserve">kultūros </w:t>
      </w:r>
      <w:r w:rsidRPr="002105AF">
        <w:rPr>
          <w:lang w:val="lt-LT"/>
        </w:rPr>
        <w:t>paslaugų prieinamumą. Čia išsiskiria Tauragės krašto muziejus „Santaka“, kuris veikia kaip daugiasritė įstaiga, jungianti istorin</w:t>
      </w:r>
      <w:r w:rsidR="00032CBC" w:rsidRPr="002105AF">
        <w:rPr>
          <w:lang w:val="lt-LT"/>
        </w:rPr>
        <w:t>ės</w:t>
      </w:r>
      <w:r w:rsidRPr="002105AF">
        <w:rPr>
          <w:lang w:val="lt-LT"/>
        </w:rPr>
        <w:t xml:space="preserve"> atmint</w:t>
      </w:r>
      <w:r w:rsidR="00032CBC" w:rsidRPr="002105AF">
        <w:rPr>
          <w:lang w:val="lt-LT"/>
        </w:rPr>
        <w:t>ies saugojimą</w:t>
      </w:r>
      <w:r w:rsidR="004D253E" w:rsidRPr="002105AF">
        <w:rPr>
          <w:lang w:val="lt-LT"/>
        </w:rPr>
        <w:t xml:space="preserve"> </w:t>
      </w:r>
      <w:r w:rsidR="005A2EAE">
        <w:rPr>
          <w:lang w:val="lt-LT"/>
        </w:rPr>
        <w:t>ir</w:t>
      </w:r>
      <w:r w:rsidRPr="002105AF">
        <w:rPr>
          <w:lang w:val="lt-LT"/>
        </w:rPr>
        <w:t xml:space="preserve"> profesionalų meną. Vis dėlto mažas nepriklausomų menininkų skaičius bei ribotas NVO sektorius daro vietos kultūrą stipriai priklausomą nuo savivaldybės strateginės krypties.</w:t>
      </w:r>
    </w:p>
    <w:p w14:paraId="5DAD08DA" w14:textId="6F4203D9" w:rsidR="00381142" w:rsidRPr="002105AF" w:rsidRDefault="00381142" w:rsidP="006C7C6C">
      <w:pPr>
        <w:pStyle w:val="Body-10pt"/>
        <w:rPr>
          <w:lang w:val="lt-LT"/>
        </w:rPr>
      </w:pPr>
      <w:r w:rsidRPr="002105AF">
        <w:rPr>
          <w:lang w:val="lt-LT"/>
        </w:rPr>
        <w:t xml:space="preserve">Kultūros įstaigos sėkmingai integruoja rajono vykdomą tvarumo politiką į savo veiklas. Pavyzdžiui, viešoji biblioteka plėtoja </w:t>
      </w:r>
      <w:r w:rsidR="005A2EAE">
        <w:rPr>
          <w:lang w:val="lt-LT"/>
        </w:rPr>
        <w:t>E</w:t>
      </w:r>
      <w:r w:rsidRPr="002105AF">
        <w:rPr>
          <w:lang w:val="lt-LT"/>
        </w:rPr>
        <w:t xml:space="preserve">nergetinių </w:t>
      </w:r>
      <w:r w:rsidR="005A2EAE">
        <w:rPr>
          <w:lang w:val="lt-LT"/>
        </w:rPr>
        <w:t xml:space="preserve">patarimų </w:t>
      </w:r>
      <w:r w:rsidRPr="002105AF">
        <w:rPr>
          <w:lang w:val="lt-LT"/>
        </w:rPr>
        <w:t xml:space="preserve">resursų centrą bei </w:t>
      </w:r>
      <w:r w:rsidR="004D253E" w:rsidRPr="002105AF">
        <w:rPr>
          <w:lang w:val="lt-LT"/>
        </w:rPr>
        <w:t>kitas tvarumą skatinančias iniciatyvas</w:t>
      </w:r>
      <w:r w:rsidRPr="002105AF">
        <w:rPr>
          <w:lang w:val="lt-LT"/>
        </w:rPr>
        <w:t xml:space="preserve">. </w:t>
      </w:r>
      <w:r w:rsidR="005A2EAE">
        <w:rPr>
          <w:lang w:val="lt-LT"/>
        </w:rPr>
        <w:t>K</w:t>
      </w:r>
      <w:r w:rsidRPr="002105AF">
        <w:rPr>
          <w:lang w:val="lt-LT"/>
        </w:rPr>
        <w:t>ultūros įstaigos jau dabar aktualizuoja tvarumo temą savo veikloje</w:t>
      </w:r>
      <w:r w:rsidR="005A2EAE">
        <w:rPr>
          <w:lang w:val="lt-LT"/>
        </w:rPr>
        <w:t xml:space="preserve"> – tai</w:t>
      </w:r>
      <w:r w:rsidRPr="002105AF">
        <w:rPr>
          <w:lang w:val="lt-LT"/>
        </w:rPr>
        <w:t xml:space="preserve"> rodo jų veiklos suderinamumą su platesne rajono strategija. </w:t>
      </w:r>
      <w:r w:rsidR="0073426D" w:rsidRPr="002105AF">
        <w:rPr>
          <w:lang w:val="lt-LT"/>
        </w:rPr>
        <w:t>T</w:t>
      </w:r>
      <w:r w:rsidRPr="002105AF">
        <w:rPr>
          <w:lang w:val="lt-LT"/>
        </w:rPr>
        <w:t xml:space="preserve">okio pobūdžio iniciatyvas galima </w:t>
      </w:r>
      <w:r w:rsidR="0073426D" w:rsidRPr="002105AF">
        <w:rPr>
          <w:lang w:val="lt-LT"/>
        </w:rPr>
        <w:t xml:space="preserve">toliau </w:t>
      </w:r>
      <w:r w:rsidRPr="002105AF">
        <w:rPr>
          <w:lang w:val="lt-LT"/>
        </w:rPr>
        <w:t>plėtoti</w:t>
      </w:r>
      <w:r w:rsidR="005711E6">
        <w:rPr>
          <w:lang w:val="lt-LT"/>
        </w:rPr>
        <w:t xml:space="preserve"> ir tokiu būdu suteikti</w:t>
      </w:r>
      <w:r w:rsidR="00914270" w:rsidRPr="002105AF">
        <w:rPr>
          <w:lang w:val="lt-LT"/>
        </w:rPr>
        <w:t xml:space="preserve"> </w:t>
      </w:r>
      <w:r w:rsidR="0073426D" w:rsidRPr="002105AF">
        <w:rPr>
          <w:lang w:val="lt-LT"/>
        </w:rPr>
        <w:t>rajono kultūros įstaigoms</w:t>
      </w:r>
      <w:r w:rsidR="00914270">
        <w:rPr>
          <w:lang w:val="lt-LT"/>
        </w:rPr>
        <w:t xml:space="preserve"> galimybę </w:t>
      </w:r>
      <w:r w:rsidR="0073426D" w:rsidRPr="002105AF">
        <w:rPr>
          <w:lang w:val="lt-LT"/>
        </w:rPr>
        <w:t>tapt</w:t>
      </w:r>
      <w:r w:rsidR="00914270">
        <w:rPr>
          <w:lang w:val="lt-LT"/>
        </w:rPr>
        <w:t>i</w:t>
      </w:r>
      <w:r w:rsidR="0073426D" w:rsidRPr="002105AF">
        <w:rPr>
          <w:lang w:val="lt-LT"/>
        </w:rPr>
        <w:t xml:space="preserve"> šios srities lyderėmis regione bei Lietuvoje.</w:t>
      </w:r>
    </w:p>
    <w:p w14:paraId="004C819E" w14:textId="1CBD8D9B" w:rsidR="00381142" w:rsidRPr="002105AF" w:rsidRDefault="00381142" w:rsidP="006C7C6C">
      <w:pPr>
        <w:pStyle w:val="Body-10pt"/>
        <w:rPr>
          <w:lang w:val="lt-LT"/>
        </w:rPr>
      </w:pPr>
      <w:r w:rsidRPr="002105AF">
        <w:rPr>
          <w:lang w:val="lt-LT"/>
        </w:rPr>
        <w:t>Tauragės kultūros įstaigos susiduria su auditorijų pritraukim</w:t>
      </w:r>
      <w:r w:rsidR="00914270">
        <w:rPr>
          <w:lang w:val="lt-LT"/>
        </w:rPr>
        <w:t>o</w:t>
      </w:r>
      <w:r w:rsidR="00D41B71">
        <w:rPr>
          <w:lang w:val="lt-LT"/>
        </w:rPr>
        <w:t xml:space="preserve"> iššūkiais</w:t>
      </w:r>
      <w:r w:rsidRPr="002105AF">
        <w:rPr>
          <w:lang w:val="lt-LT"/>
        </w:rPr>
        <w:t xml:space="preserve">, specialistų </w:t>
      </w:r>
      <w:r w:rsidR="00914270">
        <w:rPr>
          <w:lang w:val="lt-LT"/>
        </w:rPr>
        <w:t>i</w:t>
      </w:r>
      <w:r w:rsidR="005711E6">
        <w:rPr>
          <w:lang w:val="lt-LT"/>
        </w:rPr>
        <w:t>r</w:t>
      </w:r>
      <w:r w:rsidRPr="002105AF">
        <w:rPr>
          <w:lang w:val="lt-LT"/>
        </w:rPr>
        <w:t xml:space="preserve"> tinkamos infrastruktūros stoka. Nors bendras gyventojų pasitenkinimas kultūros paslaugomis yra aukštas, įstaigo</w:t>
      </w:r>
      <w:r w:rsidR="00914270">
        <w:rPr>
          <w:lang w:val="lt-LT"/>
        </w:rPr>
        <w:t>m</w:t>
      </w:r>
      <w:r w:rsidRPr="002105AF">
        <w:rPr>
          <w:lang w:val="lt-LT"/>
        </w:rPr>
        <w:t>s</w:t>
      </w:r>
      <w:r w:rsidR="00914270">
        <w:rPr>
          <w:lang w:val="lt-LT"/>
        </w:rPr>
        <w:t xml:space="preserve"> sunkokai sekasi</w:t>
      </w:r>
      <w:r w:rsidRPr="002105AF">
        <w:rPr>
          <w:lang w:val="lt-LT"/>
        </w:rPr>
        <w:t xml:space="preserve"> pritrauk</w:t>
      </w:r>
      <w:r w:rsidR="00914270">
        <w:rPr>
          <w:lang w:val="lt-LT"/>
        </w:rPr>
        <w:t>ti</w:t>
      </w:r>
      <w:r w:rsidRPr="002105AF">
        <w:rPr>
          <w:lang w:val="lt-LT"/>
        </w:rPr>
        <w:t xml:space="preserve"> jaunimą ir dirbančius suaugusiuosius.</w:t>
      </w:r>
      <w:r w:rsidR="002D0F59" w:rsidRPr="002105AF">
        <w:rPr>
          <w:lang w:val="lt-LT"/>
        </w:rPr>
        <w:t xml:space="preserve"> Siekiant plėsti šių auditorijų įsitraukimą, svarbu </w:t>
      </w:r>
      <w:r w:rsidR="00AE245D" w:rsidRPr="002105AF">
        <w:rPr>
          <w:lang w:val="lt-LT"/>
        </w:rPr>
        <w:t>atliepti skirtingų grupių kultūrinius poreikius, pritaikyti renginių laiką, plėsti darbuotojų kompetencijas vartotojų patirties srityje.</w:t>
      </w:r>
    </w:p>
    <w:p w14:paraId="4B8496CD" w14:textId="1C086F18" w:rsidR="00487186" w:rsidRPr="002105AF" w:rsidRDefault="00381142" w:rsidP="006C7C6C">
      <w:pPr>
        <w:pStyle w:val="Body-10pt"/>
        <w:rPr>
          <w:lang w:val="lt-LT"/>
        </w:rPr>
        <w:sectPr w:rsidR="00487186" w:rsidRPr="002105AF">
          <w:pgSz w:w="11906" w:h="16838"/>
          <w:pgMar w:top="1498" w:right="1134" w:bottom="1086" w:left="1134" w:header="709" w:footer="499" w:gutter="0"/>
          <w:cols w:space="720"/>
        </w:sectPr>
      </w:pPr>
      <w:r w:rsidRPr="002105AF">
        <w:rPr>
          <w:lang w:val="lt-LT"/>
        </w:rPr>
        <w:t xml:space="preserve">Siekiant ateityje stiprinti rajono konkurencingumą, būtina ne tik modernizuoti fizinę infrastruktūrą, bet ir suformuoti </w:t>
      </w:r>
      <w:r w:rsidR="00914270" w:rsidRPr="002105AF">
        <w:rPr>
          <w:lang w:val="lt-LT"/>
        </w:rPr>
        <w:t>vien</w:t>
      </w:r>
      <w:r w:rsidR="00914270">
        <w:rPr>
          <w:lang w:val="lt-LT"/>
        </w:rPr>
        <w:t>tisą</w:t>
      </w:r>
      <w:r w:rsidRPr="002105AF">
        <w:rPr>
          <w:lang w:val="lt-LT"/>
        </w:rPr>
        <w:t>, visas istorines tradicijas jungiantį krašto naratyvą, kuris padėtų efektyviau pritraukti pasyvesnes auditorijas bei vystyti kultūrinį turizmą.</w:t>
      </w:r>
      <w:r w:rsidR="00292D44" w:rsidRPr="002105AF">
        <w:rPr>
          <w:lang w:val="lt-LT"/>
        </w:rPr>
        <w:t xml:space="preserve"> Institucijų daugiafunkciškumas </w:t>
      </w:r>
      <w:r w:rsidR="004B7989">
        <w:rPr>
          <w:lang w:val="lt-LT"/>
        </w:rPr>
        <w:t>(</w:t>
      </w:r>
      <w:r w:rsidR="00292D44" w:rsidRPr="002105AF">
        <w:rPr>
          <w:lang w:val="lt-LT"/>
        </w:rPr>
        <w:t>pavyzdžiui, muziejaus orientacija į šiuolaikinį meną arba bibliotekos tvarumo iniciatyvos</w:t>
      </w:r>
      <w:r w:rsidR="004B7989">
        <w:rPr>
          <w:lang w:val="lt-LT"/>
        </w:rPr>
        <w:t>)</w:t>
      </w:r>
      <w:r w:rsidR="004B7989" w:rsidRPr="002105AF">
        <w:rPr>
          <w:lang w:val="lt-LT"/>
        </w:rPr>
        <w:t xml:space="preserve"> </w:t>
      </w:r>
      <w:r w:rsidR="00292D44" w:rsidRPr="002105AF">
        <w:rPr>
          <w:lang w:val="lt-LT"/>
        </w:rPr>
        <w:t xml:space="preserve">turėtų būti </w:t>
      </w:r>
      <w:r w:rsidR="005711E6" w:rsidRPr="002105AF">
        <w:rPr>
          <w:lang w:val="lt-LT"/>
        </w:rPr>
        <w:t>išnaudojam</w:t>
      </w:r>
      <w:r w:rsidR="0067773D">
        <w:rPr>
          <w:lang w:val="lt-LT"/>
        </w:rPr>
        <w:t>a</w:t>
      </w:r>
      <w:r w:rsidR="005711E6" w:rsidRPr="002105AF">
        <w:rPr>
          <w:lang w:val="lt-LT"/>
        </w:rPr>
        <w:t xml:space="preserve">s </w:t>
      </w:r>
      <w:r w:rsidR="00292D44" w:rsidRPr="002105AF">
        <w:rPr>
          <w:lang w:val="lt-LT"/>
        </w:rPr>
        <w:t xml:space="preserve">kaip pagrindinis įrankis kuriant unikalius produktus, konkuruojančius su kitų </w:t>
      </w:r>
      <w:r w:rsidR="0073426D" w:rsidRPr="002105AF">
        <w:rPr>
          <w:lang w:val="lt-LT"/>
        </w:rPr>
        <w:t>rajonų</w:t>
      </w:r>
      <w:r w:rsidR="00292D44" w:rsidRPr="002105AF">
        <w:rPr>
          <w:lang w:val="lt-LT"/>
        </w:rPr>
        <w:t xml:space="preserve"> </w:t>
      </w:r>
      <w:r w:rsidR="0073426D" w:rsidRPr="002105AF">
        <w:rPr>
          <w:lang w:val="lt-LT"/>
        </w:rPr>
        <w:t>kultūrinėmis programomis</w:t>
      </w:r>
      <w:r w:rsidR="00292D44" w:rsidRPr="002105AF">
        <w:rPr>
          <w:lang w:val="lt-LT"/>
        </w:rPr>
        <w:t>.</w:t>
      </w:r>
    </w:p>
    <w:p w14:paraId="4F45DE72" w14:textId="752D2096" w:rsidR="00487186" w:rsidRPr="002105AF" w:rsidRDefault="00487186" w:rsidP="00487186">
      <w:pPr>
        <w:pBdr>
          <w:top w:val="nil"/>
          <w:left w:val="nil"/>
          <w:bottom w:val="nil"/>
          <w:right w:val="nil"/>
          <w:between w:val="nil"/>
        </w:pBdr>
        <w:spacing w:after="240" w:line="288" w:lineRule="auto"/>
        <w:rPr>
          <w:color w:val="000000"/>
          <w:sz w:val="20"/>
          <w:szCs w:val="20"/>
          <w:lang w:val="lt-LT"/>
        </w:rPr>
      </w:pPr>
      <w:r w:rsidRPr="002105AF">
        <w:rPr>
          <w:noProof/>
          <w:lang w:val="en-GB" w:eastAsia="ja-JP"/>
        </w:rPr>
        <w:lastRenderedPageBreak/>
        <mc:AlternateContent>
          <mc:Choice Requires="wps">
            <w:drawing>
              <wp:anchor distT="0" distB="0" distL="0" distR="0" simplePos="0" relativeHeight="251658257" behindDoc="1" locked="0" layoutInCell="1" hidden="0" allowOverlap="1" wp14:anchorId="4673ADE8" wp14:editId="1BF6135F">
                <wp:simplePos x="0" y="0"/>
                <wp:positionH relativeFrom="column">
                  <wp:posOffset>-774065</wp:posOffset>
                </wp:positionH>
                <wp:positionV relativeFrom="paragraph">
                  <wp:posOffset>-973709</wp:posOffset>
                </wp:positionV>
                <wp:extent cx="7612380" cy="10801985"/>
                <wp:effectExtent l="0" t="0" r="0" b="5715"/>
                <wp:wrapNone/>
                <wp:docPr id="1786394781" name="Rectangle 1786394781"/>
                <wp:cNvGraphicFramePr/>
                <a:graphic xmlns:a="http://schemas.openxmlformats.org/drawingml/2006/main">
                  <a:graphicData uri="http://schemas.microsoft.com/office/word/2010/wordprocessingShape">
                    <wps:wsp>
                      <wps:cNvSpPr/>
                      <wps:spPr>
                        <a:xfrm>
                          <a:off x="0" y="0"/>
                          <a:ext cx="7612380" cy="10801985"/>
                        </a:xfrm>
                        <a:prstGeom prst="rect">
                          <a:avLst/>
                        </a:prstGeom>
                        <a:solidFill>
                          <a:srgbClr val="A4D391"/>
                        </a:solidFill>
                        <a:ln>
                          <a:noFill/>
                        </a:ln>
                      </wps:spPr>
                      <wps:txbx>
                        <w:txbxContent>
                          <w:p w14:paraId="20283031" w14:textId="77777777" w:rsidR="00275071" w:rsidRDefault="00275071" w:rsidP="00487186">
                            <w:pPr>
                              <w:textDirection w:val="btLr"/>
                            </w:pPr>
                          </w:p>
                        </w:txbxContent>
                      </wps:txbx>
                      <wps:bodyPr spcFirstLastPara="1" wrap="square" lIns="91425" tIns="91425" rIns="91425" bIns="91425" anchor="ctr" anchorCtr="0">
                        <a:noAutofit/>
                      </wps:bodyPr>
                    </wps:wsp>
                  </a:graphicData>
                </a:graphic>
              </wp:anchor>
            </w:drawing>
          </mc:Choice>
          <mc:Fallback>
            <w:pict>
              <v:rect w14:anchorId="4673ADE8" id="Rectangle 1786394781" o:spid="_x0000_s1035" style="position:absolute;margin-left:-60.95pt;margin-top:-76.65pt;width:599.4pt;height:850.55pt;z-index:-251658223;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XBmxgEAAIIDAAAOAAAAZHJzL2Uyb0RvYy54bWysU9uO2yAQfa/Uf0C8N7azlyZWnNVqo1SV&#10;Vm2kbT8AYxwjYaAzJHb+vgNOk7R9q/qCOcNwOHNmvHoae8OOClA7W/FilnOmrHSNtvuKf/+2/bDg&#10;DIOwjTDOqoqfFPKn9ft3q8GXau46ZxoFjEgsloOveBeCL7MMZad6gTPnlaXD1kEvAkHYZw2Igdh7&#10;k83z/DEbHDQenFSIFN1Mh3yd+NtWyfC1bVEFZipO2kJaIa11XLP1SpR7EL7T8ixD/IOKXmhLj16o&#10;NiIIdgD9F1WvJTh0bZhJ12eubbVUqQaqpsj/qOatE16lWsgc9Beb8P/Ryi/HN78DsmHwWCJtYxVj&#10;C338kj42JrNOF7PUGJik4MfHYn63IE8lnRX5Ii+Wi4foZ3a97wHDJ+V6FjcVB2pHckkcXzFMqb9S&#10;4nPojG622pgEYF+/GGBHQa17vt/cLYsz+29pxsZk6+K1iTFGsms1cRfGemS6qfgyUsRI7ZrTDhh6&#10;udWk7VVg2Amg1hecDTQOFccfBwGKM/PZkt/L4n7+QPNzC+AW1LdAWNk5mjIZgLMJvIQ0dZPY50Nw&#10;rU4OXMWcVVOjk4fnoYyTdItT1vXXWf8EAAD//wMAUEsDBBQABgAIAAAAIQBi8EfS5QAAABQBAAAP&#10;AAAAZHJzL2Rvd25yZXYueG1sTE9BTsMwELwj8Qdrkbi1dlKalDROhah64BQReIBru0nU2A6224bf&#10;sznRy2p2d3Z2ptxNZiBX7UPvLIdkyYBoK53qbcvh++uw2AAJUVglBmc1h18dYFc9PpSiUO5mP/W1&#10;iS1BERsKwaGLcSwoDbLTRoSlG7XF3cl5IyK2vqXKixuKm4GmjGXUiN7ih06M+r3T8txcDIe8PtSs&#10;abPepHXYf/xIP0mac/78NO23WN62QKKe4v8FzBnQP1Ro7OguVgUycFgkafKK3BmtVysgM4flGc6O&#10;iNYv+QZoVdL7MNUfAAAA//8DAFBLAQItABQABgAIAAAAIQC2gziS/gAAAOEBAAATAAAAAAAAAAAA&#10;AAAAAAAAAABbQ29udGVudF9UeXBlc10ueG1sUEsBAi0AFAAGAAgAAAAhADj9If/WAAAAlAEAAAsA&#10;AAAAAAAAAAAAAAAALwEAAF9yZWxzLy5yZWxzUEsBAi0AFAAGAAgAAAAhAM0xcGbGAQAAggMAAA4A&#10;AAAAAAAAAAAAAAAALgIAAGRycy9lMm9Eb2MueG1sUEsBAi0AFAAGAAgAAAAhAGLwR9LlAAAAFAEA&#10;AA8AAAAAAAAAAAAAAAAAIAQAAGRycy9kb3ducmV2LnhtbFBLBQYAAAAABAAEAPMAAAAyBQAAAAA=&#10;" fillcolor="#a4d391" stroked="f">
                <v:textbox inset="2.53958mm,2.53958mm,2.53958mm,2.53958mm">
                  <w:txbxContent>
                    <w:p w14:paraId="20283031" w14:textId="77777777" w:rsidR="00275071" w:rsidRDefault="00275071" w:rsidP="00487186">
                      <w:pPr>
                        <w:textDirection w:val="btLr"/>
                      </w:pPr>
                    </w:p>
                  </w:txbxContent>
                </v:textbox>
              </v:rect>
            </w:pict>
          </mc:Fallback>
        </mc:AlternateContent>
      </w:r>
      <w:r w:rsidRPr="002105AF">
        <w:rPr>
          <w:noProof/>
          <w:lang w:val="en-GB" w:eastAsia="ja-JP"/>
        </w:rPr>
        <mc:AlternateContent>
          <mc:Choice Requires="wps">
            <w:drawing>
              <wp:anchor distT="0" distB="0" distL="114300" distR="114300" simplePos="0" relativeHeight="251658258" behindDoc="0" locked="0" layoutInCell="1" hidden="0" allowOverlap="1" wp14:anchorId="54C2CFF0" wp14:editId="7CDA3828">
                <wp:simplePos x="0" y="0"/>
                <wp:positionH relativeFrom="column">
                  <wp:posOffset>-215265</wp:posOffset>
                </wp:positionH>
                <wp:positionV relativeFrom="paragraph">
                  <wp:posOffset>-337185</wp:posOffset>
                </wp:positionV>
                <wp:extent cx="3688896" cy="3318782"/>
                <wp:effectExtent l="0" t="0" r="0" b="0"/>
                <wp:wrapNone/>
                <wp:docPr id="104983459" name="Rectangle 104983459"/>
                <wp:cNvGraphicFramePr/>
                <a:graphic xmlns:a="http://schemas.openxmlformats.org/drawingml/2006/main">
                  <a:graphicData uri="http://schemas.microsoft.com/office/word/2010/wordprocessingShape">
                    <wps:wsp>
                      <wps:cNvSpPr/>
                      <wps:spPr>
                        <a:xfrm>
                          <a:off x="0" y="0"/>
                          <a:ext cx="3688896" cy="3318782"/>
                        </a:xfrm>
                        <a:prstGeom prst="rect">
                          <a:avLst/>
                        </a:prstGeom>
                        <a:noFill/>
                        <a:ln>
                          <a:noFill/>
                        </a:ln>
                      </wps:spPr>
                      <wps:txbx>
                        <w:txbxContent>
                          <w:p w14:paraId="40CD998C" w14:textId="1397C26D" w:rsidR="00275071" w:rsidRDefault="00275071" w:rsidP="00487186">
                            <w:pPr>
                              <w:textDirection w:val="btLr"/>
                            </w:pPr>
                            <w:r>
                              <w:rPr>
                                <w:color w:val="000000"/>
                                <w:sz w:val="380"/>
                              </w:rPr>
                              <w:t>03</w:t>
                            </w:r>
                          </w:p>
                        </w:txbxContent>
                      </wps:txbx>
                      <wps:bodyPr spcFirstLastPara="1" wrap="square" lIns="91425" tIns="45700" rIns="91425" bIns="45700" anchor="t" anchorCtr="0">
                        <a:noAutofit/>
                      </wps:bodyPr>
                    </wps:wsp>
                  </a:graphicData>
                </a:graphic>
              </wp:anchor>
            </w:drawing>
          </mc:Choice>
          <mc:Fallback>
            <w:pict>
              <v:rect w14:anchorId="54C2CFF0" id="Rectangle 104983459" o:spid="_x0000_s1036" style="position:absolute;margin-left:-16.95pt;margin-top:-26.55pt;width:290.45pt;height:261.3pt;z-index:25165825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yELtQEAAFcDAAAOAAAAZHJzL2Uyb0RvYy54bWysU8Fu2zAMvQ/oPwi6L7aTNnWNOMWwIsOA&#10;YgvQ7gMUWYoF2JJGKrHz96OUNEm727CLTJHy0+Pj0+Jx7Du2V4DG2ZoXk5wzZaVrjN3W/Nfr6nPJ&#10;GQZhG9E5q2p+UMgflzefFoOv1NS1rmsUMAKxWA2+5m0IvsoylK3qBU6cV5aK2kEvAm1hmzUgBkLv&#10;u2ya5/NscNB4cFIhUvbpWOTLhK+1kuGn1qgC62pO3EJaIa2buGbLhai2IHxr5ImG+AcWvTCWLj1D&#10;PYkg2A7MX1C9keDQ6TCRrs+c1kaq1AN1U+QfunlphVepFxIH/Vkm/H+w8sf+xa+BZBg8Vkhh7GLU&#10;0Mcv8WNjEutwFkuNgUlKzuZlWT7MOZNUm82K8r6cRjmzy+8eMHxTrmcxqDnQNJJIYv+M4Xj07Ui8&#10;zbqV6bo0kc6+SxBmzGQXjjEK42ZkpiHbpTnG1MY1hzUw9HJl6M5ngWEtgCZacDbQlGuOv3cCFGfd&#10;d0syPhS30zuyRdrc3t3n5BG4rmyuK8LK1pF5AmfH8GtIVjpy/bILTpvU14XKiTRNLylzclq0x/U+&#10;nbq8h+UfAAAA//8DAFBLAwQUAAYACAAAACEAxJw/vuMAAAAQAQAADwAAAGRycy9kb3ducmV2Lnht&#10;bEyPT0/DMAzF70h8h8hI3La0dC2sazoh/hw40nHgmDWmrUicqkm37ttjTnCxbPn5+f2q/eKsOOEU&#10;Bk8K0nUCAqn1ZqBOwcfhdfUAIkRNRltPqOCCAfb19VWlS+PP9I6nJnaCTSiUWkEf41hKGdoenQ5r&#10;PyLx7stPTkcep06aSZ/Z3Fl5lySFdHog/tDrEZ96bL+b2SkY0ZrZbprks5UvE6XF20FecqVub5bn&#10;HZfHHYiIS/y7gF8Gzg81Bzv6mUwQVsEqy7Ys5SbPUhCsyDf3jHhUsCm2Oci6kv9B6h8AAAD//wMA&#10;UEsBAi0AFAAGAAgAAAAhALaDOJL+AAAA4QEAABMAAAAAAAAAAAAAAAAAAAAAAFtDb250ZW50X1R5&#10;cGVzXS54bWxQSwECLQAUAAYACAAAACEAOP0h/9YAAACUAQAACwAAAAAAAAAAAAAAAAAvAQAAX3Jl&#10;bHMvLnJlbHNQSwECLQAUAAYACAAAACEAQV8hC7UBAABXAwAADgAAAAAAAAAAAAAAAAAuAgAAZHJz&#10;L2Uyb0RvYy54bWxQSwECLQAUAAYACAAAACEAxJw/vuMAAAAQAQAADwAAAAAAAAAAAAAAAAAPBAAA&#10;ZHJzL2Rvd25yZXYueG1sUEsFBgAAAAAEAAQA8wAAAB8FAAAAAA==&#10;" filled="f" stroked="f">
                <v:textbox inset="2.53958mm,1.2694mm,2.53958mm,1.2694mm">
                  <w:txbxContent>
                    <w:p w14:paraId="40CD998C" w14:textId="1397C26D" w:rsidR="00275071" w:rsidRDefault="00275071" w:rsidP="00487186">
                      <w:pPr>
                        <w:textDirection w:val="btLr"/>
                      </w:pPr>
                      <w:r>
                        <w:rPr>
                          <w:color w:val="000000"/>
                          <w:sz w:val="380"/>
                        </w:rPr>
                        <w:t>03</w:t>
                      </w:r>
                    </w:p>
                  </w:txbxContent>
                </v:textbox>
              </v:rect>
            </w:pict>
          </mc:Fallback>
        </mc:AlternateContent>
      </w:r>
    </w:p>
    <w:p w14:paraId="1A27EC25" w14:textId="6D5FD39C" w:rsidR="00F83C73" w:rsidRPr="002105AF" w:rsidRDefault="00F83C73" w:rsidP="006C7C6C">
      <w:pPr>
        <w:pStyle w:val="Body-10pt"/>
        <w:rPr>
          <w:lang w:val="lt-LT"/>
        </w:rPr>
      </w:pPr>
    </w:p>
    <w:p w14:paraId="09E9057F" w14:textId="5F4800D8" w:rsidR="00487186" w:rsidRPr="002105AF" w:rsidRDefault="00487186" w:rsidP="006C7C6C">
      <w:pPr>
        <w:pStyle w:val="Body-10pt"/>
        <w:rPr>
          <w:lang w:val="lt-LT"/>
        </w:rPr>
      </w:pPr>
      <w:r w:rsidRPr="002105AF">
        <w:rPr>
          <w:noProof/>
          <w:lang w:val="en-GB" w:eastAsia="ja-JP"/>
        </w:rPr>
        <mc:AlternateContent>
          <mc:Choice Requires="wps">
            <w:drawing>
              <wp:anchor distT="0" distB="0" distL="114300" distR="114300" simplePos="0" relativeHeight="251658259" behindDoc="0" locked="0" layoutInCell="1" hidden="0" allowOverlap="1" wp14:anchorId="1E61EC9D" wp14:editId="658CB6F3">
                <wp:simplePos x="0" y="0"/>
                <wp:positionH relativeFrom="column">
                  <wp:posOffset>-60960</wp:posOffset>
                </wp:positionH>
                <wp:positionV relativeFrom="paragraph">
                  <wp:posOffset>6403594</wp:posOffset>
                </wp:positionV>
                <wp:extent cx="5604782" cy="1816553"/>
                <wp:effectExtent l="0" t="0" r="0" b="0"/>
                <wp:wrapNone/>
                <wp:docPr id="55660320" name="Rectangle 55660320"/>
                <wp:cNvGraphicFramePr/>
                <a:graphic xmlns:a="http://schemas.openxmlformats.org/drawingml/2006/main">
                  <a:graphicData uri="http://schemas.microsoft.com/office/word/2010/wordprocessingShape">
                    <wps:wsp>
                      <wps:cNvSpPr/>
                      <wps:spPr>
                        <a:xfrm>
                          <a:off x="0" y="0"/>
                          <a:ext cx="5604782" cy="1816553"/>
                        </a:xfrm>
                        <a:prstGeom prst="rect">
                          <a:avLst/>
                        </a:prstGeom>
                        <a:noFill/>
                        <a:ln>
                          <a:noFill/>
                        </a:ln>
                      </wps:spPr>
                      <wps:txbx>
                        <w:txbxContent>
                          <w:p w14:paraId="527251D2" w14:textId="68F1FC15" w:rsidR="00275071" w:rsidRDefault="00275071" w:rsidP="00487186">
                            <w:pPr>
                              <w:pStyle w:val="Heading1"/>
                              <w:rPr>
                                <w:lang w:val="lt-LT"/>
                              </w:rPr>
                            </w:pPr>
                            <w:bookmarkStart w:id="3" w:name="_Toc241757197"/>
                            <w:r>
                              <w:rPr>
                                <w:lang w:val="lt-LT"/>
                              </w:rPr>
                              <w:t>Strategija ir veiksmų planas</w:t>
                            </w:r>
                            <w:bookmarkEnd w:id="3"/>
                          </w:p>
                          <w:p w14:paraId="68EC79D3" w14:textId="04A20839" w:rsidR="00275071" w:rsidRPr="00487186" w:rsidRDefault="00275071" w:rsidP="00487186">
                            <w:pPr>
                              <w:pStyle w:val="Heading1"/>
                              <w:rPr>
                                <w:lang w:val="lt-LT"/>
                              </w:rPr>
                            </w:pPr>
                          </w:p>
                        </w:txbxContent>
                      </wps:txbx>
                      <wps:bodyPr spcFirstLastPara="1" wrap="square" lIns="91425" tIns="45700" rIns="91425" bIns="45700" anchor="t" anchorCtr="0">
                        <a:noAutofit/>
                      </wps:bodyPr>
                    </wps:wsp>
                  </a:graphicData>
                </a:graphic>
              </wp:anchor>
            </w:drawing>
          </mc:Choice>
          <mc:Fallback>
            <w:pict>
              <v:rect w14:anchorId="1E61EC9D" id="Rectangle 55660320" o:spid="_x0000_s1037" style="position:absolute;margin-left:-4.8pt;margin-top:504.2pt;width:441.3pt;height:143.05pt;z-index:2516582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JVrtAEAAFcDAAAOAAAAZHJzL2Uyb0RvYy54bWysU8Fu2zAMvQ/oPwi6N7azOM2MOMWwIsOA&#10;YgvQ7gMUWYoF2JJGKrHz96OUNMnW27ALTZHy4+MjtXwc+44dFKBxtubFJOdMWekaY3c1//m6vl9w&#10;hkHYRnTOqpofFfLH1d2H5eArNXWt6xoFjEAsVoOveRuCr7IMZat6gRPnlaWkdtCLQEfYZQ2IgdD7&#10;Lpvm+TwbHDQenFSIFH06Jfkq4WutZPihNarAupoTt5AsJLuNNlstRbUD4VsjzzTEP7DohbFU9AL1&#10;JIJgezDvoHojwaHTYSJdnzmtjVSpB+qmyP/q5qUVXqVeSBz0F5nw/8HK74cXvwGSYfBYIbmxi1FD&#10;H7/Ej41JrONFLDUGJilYzvPZw2LKmaRcsSjmZfkxypldf/eA4atyPYtOzYGmkUQSh2cMp6tvV2I1&#10;69am69JEOvtHgDBjJLtyjF4YtyMzDVUvYuEY2rrmuAGGXq4N1XwWGDYCaKIFZwNNueb4ay9AcdZ9&#10;syTjp2I2LWkt0mFWPuS0I3Cb2d5mhJWto+UJnJ3cLyGt0onr531w2qS+rlTOpGl6SZnzpsX1uD2n&#10;W9f3sPoNAAD//wMAUEsDBBQABgAIAAAAIQCywSOJ4gAAABEBAAAPAAAAZHJzL2Rvd25yZXYueG1s&#10;TE89T8MwEN2R+A/WIbG1dksa0jROhfgYGEkZGN3YJBH2ObKdNv33HBNdTrp3795HtZ+dZScT4uBR&#10;wmopgBlsvR6wk/B5eFsUwGJSqJX1aCRcTIR9fXtTqVL7M36YU5M6RiIYSyWhT2ksOY9tb5yKSz8a&#10;pNu3D04lWkPHdVBnEneWr4XIuVMDkkOvRvPcm/anmZyE0Vg92awRXy1/DbjK3w/8spHy/m5+2dF4&#10;2gFLZk7/H/DXgfJDTcGOfkIdmZWw2ObEJFyIIgNGjOLxgSoeCVpvsw3wuuLXTepfAAAA//8DAFBL&#10;AQItABQABgAIAAAAIQC2gziS/gAAAOEBAAATAAAAAAAAAAAAAAAAAAAAAABbQ29udGVudF9UeXBl&#10;c10ueG1sUEsBAi0AFAAGAAgAAAAhADj9If/WAAAAlAEAAAsAAAAAAAAAAAAAAAAALwEAAF9yZWxz&#10;Ly5yZWxzUEsBAi0AFAAGAAgAAAAhAHaAlWu0AQAAVwMAAA4AAAAAAAAAAAAAAAAALgIAAGRycy9l&#10;Mm9Eb2MueG1sUEsBAi0AFAAGAAgAAAAhALLBI4niAAAAEQEAAA8AAAAAAAAAAAAAAAAADgQAAGRy&#10;cy9kb3ducmV2LnhtbFBLBQYAAAAABAAEAPMAAAAdBQAAAAA=&#10;" filled="f" stroked="f">
                <v:textbox inset="2.53958mm,1.2694mm,2.53958mm,1.2694mm">
                  <w:txbxContent>
                    <w:p w14:paraId="527251D2" w14:textId="68F1FC15" w:rsidR="00275071" w:rsidRDefault="00275071" w:rsidP="00487186">
                      <w:pPr>
                        <w:pStyle w:val="Heading1"/>
                        <w:rPr>
                          <w:lang w:val="lt-LT"/>
                        </w:rPr>
                      </w:pPr>
                      <w:bookmarkStart w:id="6" w:name="_Toc241757197"/>
                      <w:r>
                        <w:rPr>
                          <w:lang w:val="lt-LT"/>
                        </w:rPr>
                        <w:t>Strategija ir veiksmų planas</w:t>
                      </w:r>
                      <w:bookmarkEnd w:id="6"/>
                    </w:p>
                    <w:p w14:paraId="68EC79D3" w14:textId="04A20839" w:rsidR="00275071" w:rsidRPr="00487186" w:rsidRDefault="00275071" w:rsidP="00487186">
                      <w:pPr>
                        <w:pStyle w:val="Heading1"/>
                        <w:rPr>
                          <w:lang w:val="lt-LT"/>
                        </w:rPr>
                      </w:pPr>
                    </w:p>
                  </w:txbxContent>
                </v:textbox>
              </v:rect>
            </w:pict>
          </mc:Fallback>
        </mc:AlternateContent>
      </w:r>
    </w:p>
    <w:p w14:paraId="6253645D" w14:textId="77777777" w:rsidR="00487186" w:rsidRPr="002105AF" w:rsidRDefault="00487186" w:rsidP="003838E4">
      <w:pPr>
        <w:pStyle w:val="Heading1"/>
        <w:rPr>
          <w:lang w:val="lt-LT"/>
        </w:rPr>
        <w:sectPr w:rsidR="00487186" w:rsidRPr="002105AF">
          <w:pgSz w:w="11906" w:h="16838"/>
          <w:pgMar w:top="1498" w:right="1134" w:bottom="1086" w:left="1134" w:header="709" w:footer="499" w:gutter="0"/>
          <w:cols w:space="720"/>
        </w:sectPr>
      </w:pPr>
    </w:p>
    <w:p w14:paraId="441D5D94" w14:textId="13071DEF" w:rsidR="00487186" w:rsidRPr="002105AF" w:rsidRDefault="00E63BBE" w:rsidP="00E63BBE">
      <w:pPr>
        <w:pStyle w:val="H2-36pt"/>
        <w:framePr w:wrap="notBeside" w:y="-230"/>
        <w:rPr>
          <w:lang w:val="lt-LT"/>
        </w:rPr>
      </w:pPr>
      <w:r w:rsidRPr="002105AF">
        <w:rPr>
          <w:lang w:val="lt-LT"/>
        </w:rPr>
        <w:lastRenderedPageBreak/>
        <w:t>Vizija</w:t>
      </w:r>
    </w:p>
    <w:p w14:paraId="70F0E266" w14:textId="77777777" w:rsidR="00697386" w:rsidRPr="002105AF" w:rsidRDefault="00697386" w:rsidP="00697386">
      <w:pPr>
        <w:pStyle w:val="Body-10pt"/>
        <w:ind w:left="709" w:right="707"/>
        <w:jc w:val="center"/>
        <w:rPr>
          <w:sz w:val="24"/>
          <w:szCs w:val="36"/>
          <w:lang w:val="lt-LT"/>
        </w:rPr>
      </w:pPr>
    </w:p>
    <w:p w14:paraId="465A4D50" w14:textId="6CA2C740" w:rsidR="00697386" w:rsidRPr="004E39EF" w:rsidRDefault="00036322" w:rsidP="004E39EF">
      <w:pPr>
        <w:pStyle w:val="Body-10pt"/>
        <w:ind w:left="709" w:right="707"/>
        <w:jc w:val="center"/>
        <w:rPr>
          <w:sz w:val="24"/>
          <w:szCs w:val="36"/>
          <w:lang w:val="lt-LT"/>
        </w:rPr>
      </w:pPr>
      <w:r w:rsidRPr="002105AF">
        <w:rPr>
          <w:sz w:val="24"/>
          <w:szCs w:val="36"/>
          <w:lang w:val="lt-LT"/>
        </w:rPr>
        <w:t>Kultūros regeneracija</w:t>
      </w:r>
      <w:r w:rsidR="005711E6">
        <w:rPr>
          <w:sz w:val="24"/>
          <w:szCs w:val="36"/>
          <w:lang w:val="lt-LT"/>
        </w:rPr>
        <w:t>:</w:t>
      </w:r>
      <w:r w:rsidRPr="002105AF">
        <w:rPr>
          <w:sz w:val="24"/>
          <w:szCs w:val="36"/>
          <w:lang w:val="lt-LT"/>
        </w:rPr>
        <w:t xml:space="preserve"> kultūra</w:t>
      </w:r>
      <w:r w:rsidR="00BF45C2" w:rsidRPr="002105AF">
        <w:rPr>
          <w:sz w:val="24"/>
          <w:szCs w:val="36"/>
          <w:lang w:val="lt-LT"/>
        </w:rPr>
        <w:t xml:space="preserve"> Tauragės rajone</w:t>
      </w:r>
      <w:r w:rsidRPr="002105AF">
        <w:rPr>
          <w:sz w:val="24"/>
          <w:szCs w:val="36"/>
          <w:lang w:val="lt-LT"/>
        </w:rPr>
        <w:t xml:space="preserve"> grąžina gyvybingumą apleistiems objektams, pamirštiems naratyvams ir bendruomenių ryši</w:t>
      </w:r>
      <w:r w:rsidR="005711E6">
        <w:rPr>
          <w:sz w:val="24"/>
          <w:szCs w:val="36"/>
          <w:lang w:val="lt-LT"/>
        </w:rPr>
        <w:t>ams</w:t>
      </w:r>
      <w:r w:rsidRPr="002105AF">
        <w:rPr>
          <w:sz w:val="24"/>
          <w:szCs w:val="36"/>
          <w:lang w:val="lt-LT"/>
        </w:rPr>
        <w:t>.</w:t>
      </w:r>
    </w:p>
    <w:p w14:paraId="03530733" w14:textId="084794BE" w:rsidR="0080722A" w:rsidRPr="002105AF" w:rsidRDefault="0080722A" w:rsidP="00697386">
      <w:pPr>
        <w:pStyle w:val="Body-10pt"/>
        <w:rPr>
          <w:sz w:val="24"/>
          <w:szCs w:val="36"/>
          <w:lang w:val="lt-LT"/>
        </w:rPr>
      </w:pPr>
      <w:r w:rsidRPr="002105AF">
        <w:rPr>
          <w:lang w:val="lt-LT"/>
        </w:rPr>
        <w:t>Tauragės</w:t>
      </w:r>
      <w:r w:rsidR="004E39EF">
        <w:rPr>
          <w:lang w:val="lt-LT"/>
        </w:rPr>
        <w:t xml:space="preserve"> rajono</w:t>
      </w:r>
      <w:r w:rsidRPr="002105AF">
        <w:rPr>
          <w:lang w:val="lt-LT"/>
        </w:rPr>
        <w:t xml:space="preserve"> kultūra kuria daugiau, </w:t>
      </w:r>
      <w:r w:rsidR="005711E6" w:rsidRPr="002105AF">
        <w:rPr>
          <w:lang w:val="lt-LT"/>
        </w:rPr>
        <w:t>ne</w:t>
      </w:r>
      <w:r w:rsidR="005711E6">
        <w:rPr>
          <w:lang w:val="lt-LT"/>
        </w:rPr>
        <w:t>gu</w:t>
      </w:r>
      <w:r w:rsidR="005711E6" w:rsidRPr="002105AF">
        <w:rPr>
          <w:lang w:val="lt-LT"/>
        </w:rPr>
        <w:t xml:space="preserve"> </w:t>
      </w:r>
      <w:r w:rsidRPr="002105AF">
        <w:rPr>
          <w:lang w:val="lt-LT"/>
        </w:rPr>
        <w:t>suvartoj</w:t>
      </w:r>
      <w:r w:rsidR="00E03553" w:rsidRPr="002105AF">
        <w:rPr>
          <w:lang w:val="lt-LT"/>
        </w:rPr>
        <w:t xml:space="preserve">a. </w:t>
      </w:r>
      <w:r w:rsidRPr="002105AF">
        <w:rPr>
          <w:lang w:val="lt-LT"/>
        </w:rPr>
        <w:t>Regeneratyvi kultūra (tarptautinėje praktikoje</w:t>
      </w:r>
      <w:r w:rsidR="005711E6">
        <w:rPr>
          <w:lang w:val="lt-LT"/>
        </w:rPr>
        <w:t xml:space="preserve"> –</w:t>
      </w:r>
      <w:r w:rsidRPr="002105AF">
        <w:rPr>
          <w:lang w:val="lt-LT"/>
        </w:rPr>
        <w:t xml:space="preserve"> </w:t>
      </w:r>
      <w:r w:rsidRPr="001057E6">
        <w:rPr>
          <w:i/>
          <w:iCs/>
          <w:lang w:val="lt-LT"/>
        </w:rPr>
        <w:t>regenerative cultural policy</w:t>
      </w:r>
      <w:r w:rsidRPr="002105AF">
        <w:rPr>
          <w:lang w:val="lt-LT"/>
        </w:rPr>
        <w:t xml:space="preserve">) remiasi prielaida, kad bendruomenių, atminties ir aplinkos sistemos nyksta kartu, todėl ir atgaivinamos turi būti </w:t>
      </w:r>
      <w:r w:rsidR="00FD4B43">
        <w:rPr>
          <w:lang w:val="lt-LT"/>
        </w:rPr>
        <w:t>išvien</w:t>
      </w:r>
      <w:r w:rsidRPr="0080722A">
        <w:rPr>
          <w:lang w:val="lt-LT"/>
        </w:rPr>
        <w:t>.</w:t>
      </w:r>
      <w:r w:rsidRPr="002105AF">
        <w:rPr>
          <w:lang w:val="lt-LT"/>
        </w:rPr>
        <w:t xml:space="preserve"> Tuščias pastatas mieste retai būna vien nekilnojamojo turto klausimas –su juo iš viešosios erdvės </w:t>
      </w:r>
      <w:r w:rsidR="00656608">
        <w:rPr>
          <w:lang w:val="lt-LT"/>
        </w:rPr>
        <w:t xml:space="preserve">paprastai </w:t>
      </w:r>
      <w:r w:rsidR="00656608" w:rsidRPr="002105AF">
        <w:rPr>
          <w:lang w:val="lt-LT"/>
        </w:rPr>
        <w:t>pasitrauk</w:t>
      </w:r>
      <w:r w:rsidR="00656608">
        <w:rPr>
          <w:lang w:val="lt-LT"/>
        </w:rPr>
        <w:t>ia</w:t>
      </w:r>
      <w:r w:rsidR="00656608" w:rsidRPr="002105AF">
        <w:rPr>
          <w:lang w:val="lt-LT"/>
        </w:rPr>
        <w:t xml:space="preserve"> </w:t>
      </w:r>
      <w:r w:rsidRPr="002105AF">
        <w:rPr>
          <w:lang w:val="lt-LT"/>
        </w:rPr>
        <w:t xml:space="preserve">ir </w:t>
      </w:r>
      <w:r w:rsidR="00275071">
        <w:rPr>
          <w:lang w:val="lt-LT"/>
        </w:rPr>
        <w:t>juo besinaudojusi</w:t>
      </w:r>
      <w:r w:rsidRPr="002105AF">
        <w:rPr>
          <w:lang w:val="lt-LT"/>
        </w:rPr>
        <w:t xml:space="preserve"> bendruomenė, ir jo istoriją pasakojęs balsas. Regeneracija reiškia, kad kultūros veiksmas </w:t>
      </w:r>
      <w:r w:rsidR="005711E6">
        <w:rPr>
          <w:lang w:val="lt-LT"/>
        </w:rPr>
        <w:t xml:space="preserve">veikia </w:t>
      </w:r>
      <w:r w:rsidRPr="002105AF">
        <w:rPr>
          <w:lang w:val="lt-LT"/>
        </w:rPr>
        <w:t xml:space="preserve">visais trimis lygmenimis vienu metu: fizinė erdvė atgauna funkciją, naratyvas – pasakotoją, o žmonės – priežastį </w:t>
      </w:r>
      <w:r w:rsidR="00E7252B" w:rsidRPr="002105AF">
        <w:rPr>
          <w:lang w:val="lt-LT"/>
        </w:rPr>
        <w:t>būti kartu</w:t>
      </w:r>
      <w:r w:rsidRPr="002105AF">
        <w:rPr>
          <w:lang w:val="lt-LT"/>
        </w:rPr>
        <w:t>.</w:t>
      </w:r>
    </w:p>
    <w:p w14:paraId="5A539A34" w14:textId="32DB3526" w:rsidR="003B3268" w:rsidRPr="002105AF" w:rsidRDefault="007C22E9" w:rsidP="00697386">
      <w:pPr>
        <w:pStyle w:val="Body-10pt"/>
        <w:rPr>
          <w:lang w:val="lt-LT"/>
        </w:rPr>
      </w:pPr>
      <w:r>
        <w:rPr>
          <w:lang w:val="lt-LT"/>
        </w:rPr>
        <w:t xml:space="preserve">Ši vizija </w:t>
      </w:r>
      <w:r w:rsidR="005711E6">
        <w:rPr>
          <w:lang w:val="lt-LT"/>
        </w:rPr>
        <w:t>ne</w:t>
      </w:r>
      <w:r w:rsidR="00C053F5">
        <w:rPr>
          <w:lang w:val="lt-LT"/>
        </w:rPr>
        <w:t>klausia</w:t>
      </w:r>
      <w:r w:rsidR="005711E6">
        <w:rPr>
          <w:lang w:val="lt-LT"/>
        </w:rPr>
        <w:t>,</w:t>
      </w:r>
      <w:r w:rsidR="0080722A" w:rsidRPr="002105AF">
        <w:rPr>
          <w:lang w:val="lt-LT"/>
        </w:rPr>
        <w:t xml:space="preserve"> </w:t>
      </w:r>
      <w:r>
        <w:rPr>
          <w:lang w:val="lt-LT"/>
        </w:rPr>
        <w:t>ar</w:t>
      </w:r>
      <w:r w:rsidR="0080722A" w:rsidRPr="002105AF">
        <w:rPr>
          <w:lang w:val="lt-LT"/>
        </w:rPr>
        <w:t xml:space="preserve"> sprendimas nekenkia</w:t>
      </w:r>
      <w:r>
        <w:rPr>
          <w:lang w:val="lt-LT"/>
        </w:rPr>
        <w:t xml:space="preserve">: </w:t>
      </w:r>
      <w:r w:rsidR="0080722A" w:rsidRPr="002105AF">
        <w:rPr>
          <w:lang w:val="lt-LT"/>
        </w:rPr>
        <w:t xml:space="preserve">neardo paveldo, </w:t>
      </w:r>
      <w:r>
        <w:rPr>
          <w:lang w:val="lt-LT"/>
        </w:rPr>
        <w:t>yra</w:t>
      </w:r>
      <w:r w:rsidR="0080722A" w:rsidRPr="002105AF">
        <w:rPr>
          <w:lang w:val="lt-LT"/>
        </w:rPr>
        <w:t xml:space="preserve"> netaršus, nedidina nelygybės</w:t>
      </w:r>
      <w:r w:rsidR="005711E6">
        <w:rPr>
          <w:lang w:val="lt-LT"/>
        </w:rPr>
        <w:t>. Ji kelia klausimą</w:t>
      </w:r>
      <w:r w:rsidR="00190D4C">
        <w:rPr>
          <w:lang w:val="lt-LT"/>
        </w:rPr>
        <w:t xml:space="preserve"> –</w:t>
      </w:r>
      <w:r w:rsidR="00CF0FE6" w:rsidRPr="002105AF">
        <w:rPr>
          <w:lang w:val="lt-LT"/>
        </w:rPr>
        <w:t xml:space="preserve"> </w:t>
      </w:r>
      <w:r w:rsidR="0080722A" w:rsidRPr="002105AF">
        <w:rPr>
          <w:lang w:val="lt-LT"/>
        </w:rPr>
        <w:t>kiek jis grąžina gyvybingumo</w:t>
      </w:r>
      <w:r w:rsidR="00190D4C">
        <w:rPr>
          <w:lang w:val="lt-LT"/>
        </w:rPr>
        <w:t>?</w:t>
      </w:r>
      <w:r w:rsidR="00190D4C" w:rsidRPr="002105AF">
        <w:rPr>
          <w:lang w:val="lt-LT"/>
        </w:rPr>
        <w:t xml:space="preserve"> </w:t>
      </w:r>
      <w:r w:rsidR="000B7545" w:rsidRPr="002105AF">
        <w:rPr>
          <w:lang w:val="lt-LT"/>
        </w:rPr>
        <w:t>K</w:t>
      </w:r>
      <w:r w:rsidR="0080722A" w:rsidRPr="002105AF">
        <w:rPr>
          <w:lang w:val="lt-LT"/>
        </w:rPr>
        <w:t>iek</w:t>
      </w:r>
      <w:r w:rsidR="000B7545" w:rsidRPr="002105AF">
        <w:rPr>
          <w:lang w:val="lt-LT"/>
        </w:rPr>
        <w:t xml:space="preserve"> </w:t>
      </w:r>
      <w:r w:rsidR="0080722A" w:rsidRPr="002105AF">
        <w:rPr>
          <w:lang w:val="lt-LT"/>
        </w:rPr>
        <w:t>atkurtos vertės lieka, kai projektas baigiasi</w:t>
      </w:r>
      <w:r w:rsidR="00190D4C">
        <w:rPr>
          <w:lang w:val="lt-LT"/>
        </w:rPr>
        <w:t>?</w:t>
      </w:r>
      <w:r w:rsidR="00190D4C" w:rsidRPr="002105AF">
        <w:rPr>
          <w:lang w:val="lt-LT"/>
        </w:rPr>
        <w:t xml:space="preserve"> </w:t>
      </w:r>
      <w:r w:rsidR="0080722A" w:rsidRPr="002105AF">
        <w:rPr>
          <w:lang w:val="lt-LT"/>
        </w:rPr>
        <w:t>Praktiškai tai keičia ir sprendimų priėmimą</w:t>
      </w:r>
      <w:r w:rsidR="00D80198" w:rsidRPr="002105AF">
        <w:rPr>
          <w:lang w:val="lt-LT"/>
        </w:rPr>
        <w:t>. K</w:t>
      </w:r>
      <w:r w:rsidR="0080722A" w:rsidRPr="002105AF">
        <w:rPr>
          <w:lang w:val="lt-LT"/>
        </w:rPr>
        <w:t xml:space="preserve">ultūros iniciatyvos vertinamos ne tik pagal auditorijų ar renginių </w:t>
      </w:r>
      <w:r w:rsidR="00190D4C">
        <w:rPr>
          <w:lang w:val="lt-LT"/>
        </w:rPr>
        <w:t>skaičių</w:t>
      </w:r>
      <w:r w:rsidR="0080722A" w:rsidRPr="002105AF">
        <w:rPr>
          <w:lang w:val="lt-LT"/>
        </w:rPr>
        <w:t>, bet</w:t>
      </w:r>
      <w:r w:rsidR="00190D4C">
        <w:rPr>
          <w:lang w:val="lt-LT"/>
        </w:rPr>
        <w:t xml:space="preserve"> ir</w:t>
      </w:r>
      <w:r w:rsidR="0080722A" w:rsidRPr="002105AF">
        <w:rPr>
          <w:lang w:val="lt-LT"/>
        </w:rPr>
        <w:t xml:space="preserve"> pagal tai, ar jos paliko veikiančią erdvę, išsaugotą ir toliau perduodamą atmintį, savarankiškai veikti pajėgią bendruomenę.</w:t>
      </w:r>
      <w:r w:rsidR="00D80198" w:rsidRPr="002105AF">
        <w:rPr>
          <w:lang w:val="lt-LT"/>
        </w:rPr>
        <w:t xml:space="preserve"> </w:t>
      </w:r>
      <w:r w:rsidR="0080722A" w:rsidRPr="002105AF">
        <w:rPr>
          <w:lang w:val="lt-LT"/>
        </w:rPr>
        <w:t xml:space="preserve">Ši logika tiesiogiai </w:t>
      </w:r>
      <w:r w:rsidR="00190D4C">
        <w:rPr>
          <w:lang w:val="lt-LT"/>
        </w:rPr>
        <w:t>siejasi</w:t>
      </w:r>
      <w:r w:rsidR="00190D4C" w:rsidRPr="002105AF">
        <w:rPr>
          <w:lang w:val="lt-LT"/>
        </w:rPr>
        <w:t xml:space="preserve"> </w:t>
      </w:r>
      <w:r w:rsidR="0080722A" w:rsidRPr="002105AF">
        <w:rPr>
          <w:lang w:val="lt-LT"/>
        </w:rPr>
        <w:t>su antropoceno epocha, kurioje žmogaus veikla tapo pagrindine kraštovaizdį ir klimatą formuojančia jėga, o kultūrai tenka užduotis ne tik reflektuoti šį poveikį, bet ir siūlyti atkuriamuosius santykio su vieta modelius. Taurag</w:t>
      </w:r>
      <w:r w:rsidR="00D80198" w:rsidRPr="002105AF">
        <w:rPr>
          <w:lang w:val="lt-LT"/>
        </w:rPr>
        <w:t>ės rajonui</w:t>
      </w:r>
      <w:r w:rsidR="0080722A" w:rsidRPr="002105AF">
        <w:rPr>
          <w:lang w:val="lt-LT"/>
        </w:rPr>
        <w:t xml:space="preserve">, kaip pasienio ir kaitos </w:t>
      </w:r>
      <w:r w:rsidR="0094019E" w:rsidRPr="002105AF">
        <w:rPr>
          <w:lang w:val="lt-LT"/>
        </w:rPr>
        <w:t xml:space="preserve">vietovei, </w:t>
      </w:r>
      <w:r w:rsidR="0080722A" w:rsidRPr="002105AF">
        <w:rPr>
          <w:lang w:val="lt-LT"/>
        </w:rPr>
        <w:t>regeneracija yra ne metafora, o darbo metodas</w:t>
      </w:r>
      <w:r w:rsidR="00D80198" w:rsidRPr="002105AF">
        <w:rPr>
          <w:lang w:val="lt-LT"/>
        </w:rPr>
        <w:t>. K</w:t>
      </w:r>
      <w:r w:rsidR="0080722A" w:rsidRPr="002105AF">
        <w:rPr>
          <w:lang w:val="lt-LT"/>
        </w:rPr>
        <w:t xml:space="preserve">ultūra čia veikia kaip atkūrimo infrastruktūra, per kurią miestas ir rajonas mokosi grąžinti gyvybę tam, kas </w:t>
      </w:r>
      <w:r w:rsidR="005C58F0">
        <w:rPr>
          <w:lang w:val="lt-LT"/>
        </w:rPr>
        <w:t>nyksta</w:t>
      </w:r>
      <w:r w:rsidR="0080722A" w:rsidRPr="0080722A">
        <w:rPr>
          <w:lang w:val="lt-LT"/>
        </w:rPr>
        <w:t>.</w:t>
      </w:r>
    </w:p>
    <w:p w14:paraId="1E88FAAC" w14:textId="535E8C00" w:rsidR="003B3268" w:rsidRDefault="003B3268" w:rsidP="003B3268">
      <w:pPr>
        <w:pStyle w:val="H2-36pt"/>
        <w:framePr w:wrap="auto" w:vAnchor="margin" w:yAlign="inline"/>
        <w:rPr>
          <w:lang w:val="lt-LT"/>
        </w:rPr>
      </w:pPr>
      <w:r w:rsidRPr="002105AF">
        <w:rPr>
          <w:lang w:val="lt-LT"/>
        </w:rPr>
        <w:t>Kryptys</w:t>
      </w:r>
    </w:p>
    <w:p w14:paraId="4C562C6E" w14:textId="77777777" w:rsidR="006B6F63" w:rsidRPr="006B6F63" w:rsidRDefault="006B6F63" w:rsidP="006B6F63">
      <w:pPr>
        <w:pStyle w:val="Body-10pt"/>
        <w:rPr>
          <w:lang w:val="lt-LT"/>
        </w:rPr>
      </w:pPr>
    </w:p>
    <w:p w14:paraId="46DA6756" w14:textId="79FAE4DA" w:rsidR="00C06DA9" w:rsidRPr="002105AF" w:rsidRDefault="00A37972" w:rsidP="00BC03A8">
      <w:pPr>
        <w:pStyle w:val="Body-10pt"/>
        <w:rPr>
          <w:lang w:val="lt-LT"/>
        </w:rPr>
      </w:pPr>
      <w:r w:rsidRPr="002105AF">
        <w:rPr>
          <w:lang w:val="lt-LT"/>
        </w:rPr>
        <w:t>Tauragės rajono kultūros strategija apibrėžia keturias tarpusavyje susijusias plėtros kryptis, kurios kartu sudaro pagrindą kultūros sektoriaus raidai artimiausiais metais.</w:t>
      </w:r>
      <w:r w:rsidR="00CE7BEC" w:rsidRPr="002105AF">
        <w:rPr>
          <w:lang w:val="lt-LT"/>
        </w:rPr>
        <w:t xml:space="preserve"> Ši</w:t>
      </w:r>
      <w:r w:rsidR="00416203" w:rsidRPr="002105AF">
        <w:rPr>
          <w:lang w:val="lt-LT"/>
        </w:rPr>
        <w:t>omis</w:t>
      </w:r>
      <w:r w:rsidR="00CE7BEC" w:rsidRPr="002105AF">
        <w:rPr>
          <w:lang w:val="lt-LT"/>
        </w:rPr>
        <w:t xml:space="preserve"> kryp</w:t>
      </w:r>
      <w:r w:rsidR="00416203" w:rsidRPr="002105AF">
        <w:rPr>
          <w:lang w:val="lt-LT"/>
        </w:rPr>
        <w:t>timis</w:t>
      </w:r>
      <w:r w:rsidR="00CE7BEC" w:rsidRPr="002105AF">
        <w:rPr>
          <w:lang w:val="lt-LT"/>
        </w:rPr>
        <w:t xml:space="preserve"> siekiama, kad kultūra Tauragės rajone taptų ne tik gyva ir prieinama, bet ir ekonomiškai tvari bei atpažįstama </w:t>
      </w:r>
      <w:r w:rsidR="002D57C7" w:rsidRPr="002105AF">
        <w:rPr>
          <w:lang w:val="lt-LT"/>
        </w:rPr>
        <w:t>nacionaliniu lygmeniu</w:t>
      </w:r>
      <w:r w:rsidR="00CE7BEC" w:rsidRPr="002105AF">
        <w:rPr>
          <w:lang w:val="lt-LT"/>
        </w:rPr>
        <w:t>.</w:t>
      </w:r>
    </w:p>
    <w:p w14:paraId="3EC5140A" w14:textId="0B330D8E" w:rsidR="00E63BBE" w:rsidRPr="002105AF" w:rsidRDefault="00BA71D3" w:rsidP="00BC03A8">
      <w:pPr>
        <w:pStyle w:val="Body-10pt"/>
        <w:numPr>
          <w:ilvl w:val="1"/>
          <w:numId w:val="5"/>
        </w:numPr>
        <w:rPr>
          <w:lang w:val="lt-LT"/>
        </w:rPr>
      </w:pPr>
      <w:r w:rsidRPr="002105AF">
        <w:rPr>
          <w:lang w:val="lt-LT"/>
        </w:rPr>
        <w:t>Tvar</w:t>
      </w:r>
      <w:r w:rsidR="00FF2C04" w:rsidRPr="002105AF">
        <w:rPr>
          <w:lang w:val="lt-LT"/>
        </w:rPr>
        <w:t>i ir atsakinga kultūra</w:t>
      </w:r>
    </w:p>
    <w:p w14:paraId="01F056B0" w14:textId="2EE6F422" w:rsidR="008B7E69" w:rsidRPr="002105AF" w:rsidRDefault="008152F6" w:rsidP="00B52E4A">
      <w:pPr>
        <w:pStyle w:val="Body-10pt"/>
        <w:rPr>
          <w:lang w:val="lt-LT"/>
        </w:rPr>
      </w:pPr>
      <w:r w:rsidRPr="002105AF">
        <w:rPr>
          <w:lang w:val="lt-LT"/>
        </w:rPr>
        <w:t xml:space="preserve">Šia kryptimi </w:t>
      </w:r>
      <w:r w:rsidR="00C54F52">
        <w:rPr>
          <w:lang w:val="lt-LT"/>
        </w:rPr>
        <w:t>siekiama</w:t>
      </w:r>
      <w:r w:rsidRPr="002105AF">
        <w:rPr>
          <w:lang w:val="lt-LT"/>
        </w:rPr>
        <w:t>, kad kultūros sektorius veiktų atsakingai</w:t>
      </w:r>
      <w:r w:rsidR="00122060" w:rsidRPr="002105AF">
        <w:rPr>
          <w:lang w:val="lt-LT"/>
        </w:rPr>
        <w:t xml:space="preserve"> ilgalaik</w:t>
      </w:r>
      <w:r w:rsidR="00905897" w:rsidRPr="002105AF">
        <w:rPr>
          <w:lang w:val="lt-LT"/>
        </w:rPr>
        <w:t>ėje</w:t>
      </w:r>
      <w:r w:rsidR="00122060" w:rsidRPr="002105AF">
        <w:rPr>
          <w:lang w:val="lt-LT"/>
        </w:rPr>
        <w:t xml:space="preserve"> perspektyv</w:t>
      </w:r>
      <w:r w:rsidR="00905897" w:rsidRPr="002105AF">
        <w:rPr>
          <w:lang w:val="lt-LT"/>
        </w:rPr>
        <w:t>oje</w:t>
      </w:r>
      <w:r w:rsidR="00122060" w:rsidRPr="002105AF">
        <w:rPr>
          <w:lang w:val="lt-LT"/>
        </w:rPr>
        <w:t xml:space="preserve"> </w:t>
      </w:r>
      <w:r w:rsidRPr="002105AF">
        <w:rPr>
          <w:lang w:val="lt-LT"/>
        </w:rPr>
        <w:t>aplinkos, finansų ir bendruomenės atžvilgiu</w:t>
      </w:r>
      <w:r w:rsidR="00C44156" w:rsidRPr="002105AF">
        <w:rPr>
          <w:lang w:val="lt-LT"/>
        </w:rPr>
        <w:t>. K</w:t>
      </w:r>
      <w:r w:rsidR="008B7E69" w:rsidRPr="002105AF">
        <w:rPr>
          <w:lang w:val="lt-LT"/>
        </w:rPr>
        <w:t>iekvien</w:t>
      </w:r>
      <w:r w:rsidR="00C44156" w:rsidRPr="002105AF">
        <w:rPr>
          <w:lang w:val="lt-LT"/>
        </w:rPr>
        <w:t>oje</w:t>
      </w:r>
      <w:r w:rsidR="008B7E69" w:rsidRPr="002105AF">
        <w:rPr>
          <w:lang w:val="lt-LT"/>
        </w:rPr>
        <w:t xml:space="preserve"> kultūros įstaig</w:t>
      </w:r>
      <w:r w:rsidR="00C44156" w:rsidRPr="002105AF">
        <w:rPr>
          <w:lang w:val="lt-LT"/>
        </w:rPr>
        <w:t>oje</w:t>
      </w:r>
      <w:r w:rsidR="008B7E69" w:rsidRPr="002105AF">
        <w:rPr>
          <w:lang w:val="lt-LT"/>
        </w:rPr>
        <w:t xml:space="preserve"> tvarum</w:t>
      </w:r>
      <w:r w:rsidR="00C44156" w:rsidRPr="002105AF">
        <w:rPr>
          <w:lang w:val="lt-LT"/>
        </w:rPr>
        <w:t xml:space="preserve">as </w:t>
      </w:r>
      <w:r w:rsidR="00D72A35">
        <w:rPr>
          <w:lang w:val="lt-LT"/>
        </w:rPr>
        <w:t>integruojamas</w:t>
      </w:r>
      <w:r w:rsidR="00656608">
        <w:rPr>
          <w:lang w:val="lt-LT"/>
        </w:rPr>
        <w:t xml:space="preserve"> į</w:t>
      </w:r>
      <w:r w:rsidR="00C44156" w:rsidRPr="002105AF">
        <w:rPr>
          <w:lang w:val="lt-LT"/>
        </w:rPr>
        <w:t xml:space="preserve"> j</w:t>
      </w:r>
      <w:r w:rsidR="00D72A35">
        <w:rPr>
          <w:lang w:val="lt-LT"/>
        </w:rPr>
        <w:t>os</w:t>
      </w:r>
      <w:r w:rsidR="00C44156" w:rsidRPr="002105AF">
        <w:rPr>
          <w:lang w:val="lt-LT"/>
        </w:rPr>
        <w:t xml:space="preserve"> </w:t>
      </w:r>
      <w:r w:rsidR="00656608" w:rsidRPr="002105AF">
        <w:rPr>
          <w:lang w:val="lt-LT"/>
        </w:rPr>
        <w:t>program</w:t>
      </w:r>
      <w:r w:rsidR="00656608">
        <w:rPr>
          <w:lang w:val="lt-LT"/>
        </w:rPr>
        <w:t>ą</w:t>
      </w:r>
      <w:r w:rsidR="008B7E69" w:rsidRPr="002105AF">
        <w:rPr>
          <w:lang w:val="lt-LT"/>
        </w:rPr>
        <w:t xml:space="preserve">, o </w:t>
      </w:r>
      <w:r w:rsidR="00615896" w:rsidRPr="002105AF">
        <w:rPr>
          <w:lang w:val="lt-LT"/>
        </w:rPr>
        <w:t>ž</w:t>
      </w:r>
      <w:r w:rsidR="008B7E69" w:rsidRPr="002105AF">
        <w:rPr>
          <w:lang w:val="lt-LT"/>
        </w:rPr>
        <w:t xml:space="preserve">iedinė ekonomika tampa kūrybos medžiaga </w:t>
      </w:r>
      <w:r w:rsidR="00D72A35">
        <w:rPr>
          <w:lang w:val="lt-LT"/>
        </w:rPr>
        <w:t>(</w:t>
      </w:r>
      <w:r w:rsidR="008B7E69" w:rsidRPr="002105AF">
        <w:rPr>
          <w:lang w:val="lt-LT"/>
        </w:rPr>
        <w:t>antrinis dizainas, dalijimosi kultūra, taisymo dirbtuvės</w:t>
      </w:r>
      <w:r w:rsidR="00D72A35">
        <w:rPr>
          <w:lang w:val="lt-LT"/>
        </w:rPr>
        <w:t>)</w:t>
      </w:r>
      <w:r w:rsidR="005C4681" w:rsidRPr="002105AF">
        <w:rPr>
          <w:lang w:val="lt-LT"/>
        </w:rPr>
        <w:t>.</w:t>
      </w:r>
    </w:p>
    <w:p w14:paraId="551FDE41" w14:textId="409BB2F0" w:rsidR="00BA71D3" w:rsidRPr="002105AF" w:rsidRDefault="00EE42EC" w:rsidP="00BC03A8">
      <w:pPr>
        <w:pStyle w:val="Body-10pt"/>
        <w:numPr>
          <w:ilvl w:val="1"/>
          <w:numId w:val="5"/>
        </w:numPr>
        <w:rPr>
          <w:lang w:val="lt-LT"/>
        </w:rPr>
      </w:pPr>
      <w:r w:rsidRPr="002105AF">
        <w:rPr>
          <w:lang w:val="lt-LT"/>
        </w:rPr>
        <w:t>Patrauklus kultūrinis turizmas</w:t>
      </w:r>
    </w:p>
    <w:p w14:paraId="4C0568DA" w14:textId="7301671F" w:rsidR="008152F6" w:rsidRPr="002105AF" w:rsidRDefault="00F83A93" w:rsidP="008152F6">
      <w:pPr>
        <w:pStyle w:val="Body-10pt"/>
        <w:rPr>
          <w:lang w:val="lt-LT"/>
        </w:rPr>
      </w:pPr>
      <w:r w:rsidRPr="002105AF">
        <w:rPr>
          <w:lang w:val="lt-LT"/>
        </w:rPr>
        <w:t>Kryptis užsibrėžia tikslą</w:t>
      </w:r>
      <w:r w:rsidR="00572F91" w:rsidRPr="002105AF">
        <w:rPr>
          <w:lang w:val="lt-LT"/>
        </w:rPr>
        <w:t xml:space="preserve"> </w:t>
      </w:r>
      <w:r w:rsidR="00B52E4A" w:rsidRPr="002105AF">
        <w:rPr>
          <w:lang w:val="lt-LT"/>
        </w:rPr>
        <w:t xml:space="preserve">kultūros išteklius paversti traukos taškais, pritraukiančiais lankytojus į Tauragės </w:t>
      </w:r>
      <w:r w:rsidR="00836E18" w:rsidRPr="002105AF">
        <w:rPr>
          <w:lang w:val="lt-LT"/>
        </w:rPr>
        <w:t>rajoną</w:t>
      </w:r>
      <w:r w:rsidR="00B52E4A" w:rsidRPr="002105AF">
        <w:rPr>
          <w:lang w:val="lt-LT"/>
        </w:rPr>
        <w:t>. Siekiama kurti patrauklų kultūrinį turizmo produktą, jungiantį istorines vietas</w:t>
      </w:r>
      <w:r w:rsidR="00D5558A" w:rsidRPr="002105AF">
        <w:rPr>
          <w:lang w:val="lt-LT"/>
        </w:rPr>
        <w:t xml:space="preserve">, </w:t>
      </w:r>
      <w:r w:rsidR="00DB4404" w:rsidRPr="002105AF">
        <w:rPr>
          <w:lang w:val="lt-LT"/>
        </w:rPr>
        <w:t>papročius</w:t>
      </w:r>
      <w:r w:rsidR="00567EC4" w:rsidRPr="002105AF">
        <w:rPr>
          <w:lang w:val="lt-LT"/>
        </w:rPr>
        <w:t xml:space="preserve"> ir gamtinį reljefą</w:t>
      </w:r>
      <w:r w:rsidR="00D5558A" w:rsidRPr="002105AF">
        <w:rPr>
          <w:lang w:val="lt-LT"/>
        </w:rPr>
        <w:t xml:space="preserve"> </w:t>
      </w:r>
      <w:r w:rsidR="00B52E4A" w:rsidRPr="002105AF">
        <w:rPr>
          <w:lang w:val="lt-LT"/>
        </w:rPr>
        <w:t xml:space="preserve">į vientisą </w:t>
      </w:r>
      <w:r w:rsidR="00406EF7" w:rsidRPr="002105AF">
        <w:rPr>
          <w:lang w:val="lt-LT"/>
        </w:rPr>
        <w:t>pasakojimą</w:t>
      </w:r>
      <w:r w:rsidR="00B52E4A" w:rsidRPr="002105AF">
        <w:rPr>
          <w:lang w:val="lt-LT"/>
        </w:rPr>
        <w:t>.</w:t>
      </w:r>
    </w:p>
    <w:p w14:paraId="663ADC40" w14:textId="591A38FA" w:rsidR="00BA71D3" w:rsidRPr="002105AF" w:rsidRDefault="002D7BC2" w:rsidP="00BC03A8">
      <w:pPr>
        <w:pStyle w:val="Body-10pt"/>
        <w:numPr>
          <w:ilvl w:val="1"/>
          <w:numId w:val="5"/>
        </w:numPr>
        <w:rPr>
          <w:lang w:val="lt-LT"/>
        </w:rPr>
      </w:pPr>
      <w:r w:rsidRPr="002105AF">
        <w:rPr>
          <w:lang w:val="lt-LT"/>
        </w:rPr>
        <w:t>Puoselėjama</w:t>
      </w:r>
      <w:r w:rsidR="00D95C44" w:rsidRPr="002105AF">
        <w:rPr>
          <w:lang w:val="lt-LT"/>
        </w:rPr>
        <w:t xml:space="preserve"> krašto k</w:t>
      </w:r>
      <w:r w:rsidR="00BA71D3" w:rsidRPr="002105AF">
        <w:rPr>
          <w:lang w:val="lt-LT"/>
        </w:rPr>
        <w:t>ultūrinė tapatybė</w:t>
      </w:r>
    </w:p>
    <w:p w14:paraId="00DAFF98" w14:textId="10FE9F4B" w:rsidR="008152F6" w:rsidRPr="002105AF" w:rsidRDefault="007A2ABC" w:rsidP="008152F6">
      <w:pPr>
        <w:pStyle w:val="Body-10pt"/>
        <w:rPr>
          <w:lang w:val="lt-LT"/>
        </w:rPr>
      </w:pPr>
      <w:r w:rsidRPr="002105AF">
        <w:rPr>
          <w:lang w:val="lt-LT"/>
        </w:rPr>
        <w:t xml:space="preserve">Siekiama </w:t>
      </w:r>
      <w:r w:rsidR="00C9660F" w:rsidRPr="002105AF">
        <w:rPr>
          <w:lang w:val="lt-LT"/>
        </w:rPr>
        <w:t xml:space="preserve">puoselėti ir aktualizuoti Tauragės krašto istorinę atmintį, tradicijas ir savitumą. Svarbu, kad vietiniai gyventojai jaustų ryšį su savo kultūriniu paveldu ir didžiuotųsi </w:t>
      </w:r>
      <w:r w:rsidR="009607B3" w:rsidRPr="002105AF">
        <w:rPr>
          <w:lang w:val="lt-LT"/>
        </w:rPr>
        <w:t xml:space="preserve">rajono </w:t>
      </w:r>
      <w:r w:rsidR="00C9660F" w:rsidRPr="002105AF">
        <w:rPr>
          <w:lang w:val="lt-LT"/>
        </w:rPr>
        <w:t>identitetu.</w:t>
      </w:r>
      <w:r w:rsidR="00C637DA" w:rsidRPr="002105AF">
        <w:rPr>
          <w:lang w:val="lt-LT"/>
        </w:rPr>
        <w:t xml:space="preserve"> </w:t>
      </w:r>
    </w:p>
    <w:p w14:paraId="3B8FC66D" w14:textId="75A8C7CA" w:rsidR="00BA71D3" w:rsidRPr="002105AF" w:rsidRDefault="00F256EF" w:rsidP="00BC03A8">
      <w:pPr>
        <w:pStyle w:val="Body-10pt"/>
        <w:numPr>
          <w:ilvl w:val="1"/>
          <w:numId w:val="5"/>
        </w:numPr>
        <w:rPr>
          <w:lang w:val="lt-LT"/>
        </w:rPr>
      </w:pPr>
      <w:r w:rsidRPr="002105AF">
        <w:rPr>
          <w:lang w:val="lt-LT"/>
        </w:rPr>
        <w:lastRenderedPageBreak/>
        <w:t xml:space="preserve">Aktuali </w:t>
      </w:r>
      <w:r w:rsidR="00D95C44" w:rsidRPr="002105AF">
        <w:rPr>
          <w:lang w:val="lt-LT"/>
        </w:rPr>
        <w:t>ir įtrau</w:t>
      </w:r>
      <w:r w:rsidRPr="002105AF">
        <w:rPr>
          <w:lang w:val="lt-LT"/>
        </w:rPr>
        <w:t>ki</w:t>
      </w:r>
      <w:r w:rsidR="00D95C44" w:rsidRPr="002105AF">
        <w:rPr>
          <w:lang w:val="lt-LT"/>
        </w:rPr>
        <w:t xml:space="preserve"> kultūra</w:t>
      </w:r>
    </w:p>
    <w:p w14:paraId="67D82581" w14:textId="6D308F12" w:rsidR="00E63BBE" w:rsidRPr="002105AF" w:rsidRDefault="007B576E" w:rsidP="00487186">
      <w:pPr>
        <w:pStyle w:val="Body-10pt"/>
        <w:rPr>
          <w:lang w:val="lt-LT"/>
        </w:rPr>
      </w:pPr>
      <w:r w:rsidRPr="002105AF">
        <w:rPr>
          <w:lang w:val="lt-LT"/>
        </w:rPr>
        <w:t xml:space="preserve">Kryptimi </w:t>
      </w:r>
      <w:r w:rsidR="00B21D90" w:rsidRPr="002105AF">
        <w:rPr>
          <w:lang w:val="lt-LT"/>
        </w:rPr>
        <w:t xml:space="preserve">stengiamasi </w:t>
      </w:r>
      <w:r w:rsidR="00011E09" w:rsidRPr="002105AF">
        <w:rPr>
          <w:lang w:val="lt-LT"/>
        </w:rPr>
        <w:t>pasiekti iki šiol kultūros gyvenime mažiau dalyvaujančius žmones: jaunimą, skirtingų socialinių grupių atstovus ir periferijos bendruomenes. Tam reikia ieškoti naujų komunikacijos kanalų, formatų ir įtraukimo būdų.</w:t>
      </w:r>
    </w:p>
    <w:p w14:paraId="42AB143B" w14:textId="77777777" w:rsidR="00E63BBE" w:rsidRPr="002105AF" w:rsidRDefault="00E63BBE" w:rsidP="00487186">
      <w:pPr>
        <w:pStyle w:val="Body-10pt"/>
        <w:rPr>
          <w:lang w:val="lt-LT"/>
        </w:rPr>
      </w:pPr>
    </w:p>
    <w:p w14:paraId="0262AB6D" w14:textId="77777777" w:rsidR="00E63BBE" w:rsidRPr="002105AF" w:rsidRDefault="00E63BBE" w:rsidP="00487186">
      <w:pPr>
        <w:pStyle w:val="Body-10pt"/>
        <w:rPr>
          <w:lang w:val="lt-LT"/>
        </w:rPr>
        <w:sectPr w:rsidR="00E63BBE" w:rsidRPr="002105AF">
          <w:pgSz w:w="11906" w:h="16838"/>
          <w:pgMar w:top="1498" w:right="1134" w:bottom="1086" w:left="1134" w:header="709" w:footer="499" w:gutter="0"/>
          <w:cols w:space="720"/>
        </w:sectPr>
      </w:pPr>
    </w:p>
    <w:p w14:paraId="619B304E" w14:textId="390C52BC" w:rsidR="00487186" w:rsidRPr="002105AF" w:rsidRDefault="00E63BBE" w:rsidP="00E63BBE">
      <w:pPr>
        <w:pStyle w:val="H2-36pt"/>
        <w:framePr w:wrap="notBeside"/>
        <w:rPr>
          <w:lang w:val="lt-LT"/>
        </w:rPr>
      </w:pPr>
      <w:r w:rsidRPr="002105AF">
        <w:rPr>
          <w:lang w:val="lt-LT"/>
        </w:rPr>
        <w:lastRenderedPageBreak/>
        <w:t>Veiksmų planas</w:t>
      </w:r>
    </w:p>
    <w:p w14:paraId="223D3B1B" w14:textId="77777777" w:rsidR="00D7160D" w:rsidRPr="002105AF" w:rsidRDefault="00D7160D" w:rsidP="00D7160D">
      <w:pPr>
        <w:pStyle w:val="H3-17pt"/>
        <w:rPr>
          <w:lang w:val="lt-LT"/>
        </w:rPr>
      </w:pPr>
    </w:p>
    <w:p w14:paraId="2CEC3576" w14:textId="08117EE1" w:rsidR="00D7160D" w:rsidRPr="002105AF" w:rsidRDefault="0084486D" w:rsidP="00D7160D">
      <w:pPr>
        <w:pStyle w:val="H3-17pt"/>
        <w:numPr>
          <w:ilvl w:val="0"/>
          <w:numId w:val="37"/>
        </w:numPr>
        <w:rPr>
          <w:lang w:val="lt-LT"/>
        </w:rPr>
      </w:pPr>
      <w:r w:rsidRPr="002105AF">
        <w:rPr>
          <w:lang w:val="lt-LT"/>
        </w:rPr>
        <w:t>Tvari ir atsakinga kultūra</w:t>
      </w:r>
    </w:p>
    <w:tbl>
      <w:tblPr>
        <w:tblW w:w="13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1"/>
        <w:gridCol w:w="4252"/>
        <w:gridCol w:w="3541"/>
        <w:gridCol w:w="1496"/>
        <w:gridCol w:w="1484"/>
        <w:gridCol w:w="2126"/>
      </w:tblGrid>
      <w:tr w:rsidR="0084486D" w:rsidRPr="009F56C2" w14:paraId="320BA7EA" w14:textId="77777777" w:rsidTr="00EF4202">
        <w:trPr>
          <w:trHeight w:val="561"/>
          <w:tblHeader/>
        </w:trPr>
        <w:tc>
          <w:tcPr>
            <w:tcW w:w="841" w:type="dxa"/>
            <w:tcMar>
              <w:top w:w="100" w:type="dxa"/>
              <w:left w:w="100" w:type="dxa"/>
              <w:bottom w:w="100" w:type="dxa"/>
              <w:right w:w="100" w:type="dxa"/>
            </w:tcMar>
          </w:tcPr>
          <w:p w14:paraId="2D90D373" w14:textId="77777777" w:rsidR="0084486D" w:rsidRPr="002105AF" w:rsidRDefault="0084486D" w:rsidP="00EF4202">
            <w:pPr>
              <w:widowControl w:val="0"/>
              <w:pBdr>
                <w:top w:val="nil"/>
                <w:left w:val="nil"/>
                <w:bottom w:val="nil"/>
                <w:right w:val="nil"/>
                <w:between w:val="nil"/>
              </w:pBdr>
              <w:rPr>
                <w:b/>
                <w:bCs/>
                <w:sz w:val="18"/>
                <w:szCs w:val="18"/>
                <w:lang w:val="lt-LT"/>
              </w:rPr>
            </w:pPr>
          </w:p>
        </w:tc>
        <w:tc>
          <w:tcPr>
            <w:tcW w:w="4252" w:type="dxa"/>
            <w:tcMar>
              <w:top w:w="100" w:type="dxa"/>
              <w:left w:w="100" w:type="dxa"/>
              <w:bottom w:w="100" w:type="dxa"/>
              <w:right w:w="100" w:type="dxa"/>
            </w:tcMar>
          </w:tcPr>
          <w:p w14:paraId="280CA28B"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Priemonė</w:t>
            </w:r>
          </w:p>
        </w:tc>
        <w:tc>
          <w:tcPr>
            <w:tcW w:w="3541" w:type="dxa"/>
            <w:tcMar>
              <w:top w:w="100" w:type="dxa"/>
              <w:left w:w="100" w:type="dxa"/>
              <w:bottom w:w="100" w:type="dxa"/>
              <w:right w:w="100" w:type="dxa"/>
            </w:tcMar>
          </w:tcPr>
          <w:p w14:paraId="07C47814"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Vertinimo rodiklis</w:t>
            </w:r>
          </w:p>
        </w:tc>
        <w:tc>
          <w:tcPr>
            <w:tcW w:w="1496" w:type="dxa"/>
          </w:tcPr>
          <w:p w14:paraId="173F58FB"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Rodiklio reikšmė</w:t>
            </w:r>
          </w:p>
        </w:tc>
        <w:tc>
          <w:tcPr>
            <w:tcW w:w="1484" w:type="dxa"/>
          </w:tcPr>
          <w:p w14:paraId="7445541F"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Įgyvendinimo laikotarpis</w:t>
            </w:r>
          </w:p>
        </w:tc>
        <w:tc>
          <w:tcPr>
            <w:tcW w:w="2126" w:type="dxa"/>
            <w:tcMar>
              <w:top w:w="100" w:type="dxa"/>
              <w:left w:w="100" w:type="dxa"/>
              <w:bottom w:w="100" w:type="dxa"/>
              <w:right w:w="100" w:type="dxa"/>
            </w:tcMar>
          </w:tcPr>
          <w:p w14:paraId="22B91948"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Atsakingi vykdytojai</w:t>
            </w:r>
          </w:p>
        </w:tc>
      </w:tr>
      <w:tr w:rsidR="0084486D" w:rsidRPr="009F56C2" w14:paraId="7724A259" w14:textId="77777777" w:rsidTr="00EF4202">
        <w:trPr>
          <w:trHeight w:val="207"/>
        </w:trPr>
        <w:tc>
          <w:tcPr>
            <w:tcW w:w="841" w:type="dxa"/>
            <w:tcMar>
              <w:top w:w="100" w:type="dxa"/>
              <w:left w:w="100" w:type="dxa"/>
              <w:bottom w:w="100" w:type="dxa"/>
              <w:right w:w="100" w:type="dxa"/>
            </w:tcMar>
          </w:tcPr>
          <w:p w14:paraId="04357DCD"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T1.</w:t>
            </w:r>
          </w:p>
        </w:tc>
        <w:tc>
          <w:tcPr>
            <w:tcW w:w="12899" w:type="dxa"/>
            <w:gridSpan w:val="5"/>
            <w:tcMar>
              <w:top w:w="100" w:type="dxa"/>
              <w:left w:w="100" w:type="dxa"/>
              <w:bottom w:w="100" w:type="dxa"/>
              <w:right w:w="100" w:type="dxa"/>
            </w:tcMar>
          </w:tcPr>
          <w:p w14:paraId="1327C105" w14:textId="77777777" w:rsidR="0084486D" w:rsidRPr="002105AF" w:rsidRDefault="0084486D" w:rsidP="00EF4202">
            <w:pPr>
              <w:widowControl w:val="0"/>
              <w:pBdr>
                <w:top w:val="nil"/>
                <w:left w:val="nil"/>
                <w:bottom w:val="nil"/>
                <w:right w:val="nil"/>
                <w:between w:val="nil"/>
              </w:pBdr>
              <w:rPr>
                <w:b/>
                <w:sz w:val="18"/>
                <w:szCs w:val="18"/>
                <w:lang w:val="lt-LT"/>
              </w:rPr>
            </w:pPr>
            <w:r w:rsidRPr="002105AF">
              <w:rPr>
                <w:b/>
                <w:bCs/>
                <w:sz w:val="18"/>
                <w:szCs w:val="18"/>
                <w:lang w:val="lt-LT"/>
              </w:rPr>
              <w:t>Tvariai veikiančios kultūros įstaigos</w:t>
            </w:r>
          </w:p>
        </w:tc>
      </w:tr>
      <w:tr w:rsidR="0084486D" w:rsidRPr="006B1454" w14:paraId="474A05CD" w14:textId="77777777" w:rsidTr="00EF4202">
        <w:trPr>
          <w:trHeight w:val="381"/>
        </w:trPr>
        <w:tc>
          <w:tcPr>
            <w:tcW w:w="841" w:type="dxa"/>
          </w:tcPr>
          <w:p w14:paraId="53751FC0" w14:textId="77777777" w:rsidR="0084486D" w:rsidRPr="002105AF" w:rsidRDefault="0084486D" w:rsidP="00EF4202">
            <w:pPr>
              <w:rPr>
                <w:i/>
                <w:iCs/>
                <w:sz w:val="18"/>
                <w:szCs w:val="18"/>
                <w:lang w:val="lt-LT"/>
              </w:rPr>
            </w:pPr>
            <w:r w:rsidRPr="002105AF">
              <w:rPr>
                <w:i/>
                <w:iCs/>
                <w:sz w:val="18"/>
                <w:szCs w:val="18"/>
                <w:lang w:val="lt-LT"/>
              </w:rPr>
              <w:t>U1.1.</w:t>
            </w:r>
          </w:p>
        </w:tc>
        <w:tc>
          <w:tcPr>
            <w:tcW w:w="12899" w:type="dxa"/>
            <w:gridSpan w:val="5"/>
          </w:tcPr>
          <w:p w14:paraId="4F4FE67C" w14:textId="77777777" w:rsidR="0084486D" w:rsidRPr="002105AF" w:rsidRDefault="0084486D" w:rsidP="00EF4202">
            <w:pPr>
              <w:rPr>
                <w:i/>
                <w:iCs/>
                <w:sz w:val="18"/>
                <w:szCs w:val="18"/>
                <w:lang w:val="lt-LT"/>
              </w:rPr>
            </w:pPr>
            <w:r w:rsidRPr="002105AF">
              <w:rPr>
                <w:i/>
                <w:iCs/>
                <w:sz w:val="18"/>
                <w:szCs w:val="18"/>
                <w:lang w:val="lt-LT"/>
              </w:rPr>
              <w:t xml:space="preserve">Skatinti tvarią kultūros įstaigų veiklą </w:t>
            </w:r>
          </w:p>
        </w:tc>
      </w:tr>
      <w:tr w:rsidR="0084486D" w:rsidRPr="007C22E9" w14:paraId="38D571E1" w14:textId="77777777" w:rsidTr="00EF4202">
        <w:trPr>
          <w:trHeight w:val="400"/>
        </w:trPr>
        <w:tc>
          <w:tcPr>
            <w:tcW w:w="841" w:type="dxa"/>
            <w:vMerge w:val="restart"/>
            <w:tcMar>
              <w:top w:w="100" w:type="dxa"/>
              <w:left w:w="100" w:type="dxa"/>
              <w:bottom w:w="100" w:type="dxa"/>
              <w:right w:w="100" w:type="dxa"/>
            </w:tcMar>
          </w:tcPr>
          <w:p w14:paraId="7DCD72BE" w14:textId="77777777" w:rsidR="0084486D" w:rsidRPr="002105AF" w:rsidRDefault="0084486D" w:rsidP="00EF4202">
            <w:pPr>
              <w:rPr>
                <w:sz w:val="18"/>
                <w:szCs w:val="18"/>
                <w:lang w:val="lt-LT"/>
              </w:rPr>
            </w:pPr>
            <w:r w:rsidRPr="002105AF">
              <w:rPr>
                <w:sz w:val="18"/>
                <w:szCs w:val="18"/>
                <w:lang w:val="lt-LT"/>
              </w:rPr>
              <w:t>P1.1.1.</w:t>
            </w:r>
          </w:p>
        </w:tc>
        <w:tc>
          <w:tcPr>
            <w:tcW w:w="4252" w:type="dxa"/>
            <w:vMerge w:val="restart"/>
            <w:tcMar>
              <w:top w:w="100" w:type="dxa"/>
              <w:left w:w="100" w:type="dxa"/>
              <w:bottom w:w="100" w:type="dxa"/>
              <w:right w:w="100" w:type="dxa"/>
            </w:tcMar>
          </w:tcPr>
          <w:p w14:paraId="4DB7EB18" w14:textId="0DBA2C9C" w:rsidR="0084486D" w:rsidRPr="002105AF" w:rsidRDefault="0084486D">
            <w:pPr>
              <w:rPr>
                <w:sz w:val="18"/>
                <w:szCs w:val="18"/>
                <w:lang w:val="lt-LT"/>
              </w:rPr>
            </w:pPr>
            <w:r w:rsidRPr="002105AF">
              <w:rPr>
                <w:sz w:val="18"/>
                <w:szCs w:val="18"/>
                <w:lang w:val="lt-LT"/>
              </w:rPr>
              <w:t xml:space="preserve">Sukurti keitimosi </w:t>
            </w:r>
            <w:r w:rsidR="00656608">
              <w:rPr>
                <w:sz w:val="18"/>
                <w:szCs w:val="18"/>
                <w:lang w:val="lt-LT"/>
              </w:rPr>
              <w:t>ištekliais</w:t>
            </w:r>
            <w:r w:rsidRPr="002105AF">
              <w:rPr>
                <w:sz w:val="18"/>
                <w:szCs w:val="18"/>
                <w:lang w:val="lt-LT"/>
              </w:rPr>
              <w:t xml:space="preserve"> (pvz., dekoracijomis, įranga, kostiumais)</w:t>
            </w:r>
            <w:r w:rsidR="00656608">
              <w:rPr>
                <w:sz w:val="18"/>
                <w:szCs w:val="18"/>
                <w:lang w:val="lt-LT"/>
              </w:rPr>
              <w:t xml:space="preserve"> sistemą</w:t>
            </w:r>
            <w:r w:rsidRPr="002105AF">
              <w:rPr>
                <w:sz w:val="18"/>
                <w:szCs w:val="18"/>
                <w:lang w:val="lt-LT"/>
              </w:rPr>
              <w:t xml:space="preserve">, atvirą kultūros įstaigoms </w:t>
            </w:r>
          </w:p>
        </w:tc>
        <w:tc>
          <w:tcPr>
            <w:tcW w:w="3541" w:type="dxa"/>
            <w:tcMar>
              <w:top w:w="100" w:type="dxa"/>
              <w:left w:w="100" w:type="dxa"/>
              <w:bottom w:w="100" w:type="dxa"/>
              <w:right w:w="100" w:type="dxa"/>
            </w:tcMar>
          </w:tcPr>
          <w:p w14:paraId="23C2CC2A" w14:textId="4A8A8F3D" w:rsidR="0084486D" w:rsidRPr="002105AF" w:rsidRDefault="0084486D">
            <w:pPr>
              <w:widowControl w:val="0"/>
              <w:pBdr>
                <w:top w:val="nil"/>
                <w:left w:val="nil"/>
                <w:bottom w:val="nil"/>
                <w:right w:val="nil"/>
                <w:between w:val="nil"/>
              </w:pBdr>
              <w:rPr>
                <w:sz w:val="18"/>
                <w:szCs w:val="18"/>
                <w:lang w:val="lt-LT"/>
              </w:rPr>
            </w:pPr>
            <w:r w:rsidRPr="002105AF">
              <w:rPr>
                <w:sz w:val="18"/>
                <w:szCs w:val="18"/>
                <w:lang w:val="lt-LT"/>
              </w:rPr>
              <w:t xml:space="preserve">Sukurta ir veikianti bendra rajono kultūros įstaigų keitimosi </w:t>
            </w:r>
            <w:r w:rsidR="00656608">
              <w:rPr>
                <w:sz w:val="18"/>
                <w:szCs w:val="18"/>
                <w:lang w:val="lt-LT"/>
              </w:rPr>
              <w:t>ištekliais</w:t>
            </w:r>
            <w:r w:rsidR="00656608" w:rsidRPr="002105AF">
              <w:rPr>
                <w:sz w:val="18"/>
                <w:szCs w:val="18"/>
                <w:lang w:val="lt-LT"/>
              </w:rPr>
              <w:t xml:space="preserve"> </w:t>
            </w:r>
            <w:r w:rsidRPr="002105AF">
              <w:rPr>
                <w:sz w:val="18"/>
                <w:szCs w:val="18"/>
                <w:lang w:val="lt-LT"/>
              </w:rPr>
              <w:t>sistema</w:t>
            </w:r>
          </w:p>
        </w:tc>
        <w:tc>
          <w:tcPr>
            <w:tcW w:w="1496" w:type="dxa"/>
          </w:tcPr>
          <w:p w14:paraId="031F35F0" w14:textId="77777777" w:rsidR="0084486D" w:rsidRPr="002105AF" w:rsidRDefault="0084486D" w:rsidP="00F5500D">
            <w:pPr>
              <w:pStyle w:val="Body-10pt"/>
              <w:rPr>
                <w:lang w:val="lt-LT"/>
              </w:rPr>
            </w:pPr>
            <w:r w:rsidRPr="002105AF">
              <w:rPr>
                <w:lang w:val="lt-LT"/>
              </w:rPr>
              <w:t>1 vnt.</w:t>
            </w:r>
          </w:p>
        </w:tc>
        <w:tc>
          <w:tcPr>
            <w:tcW w:w="1484" w:type="dxa"/>
          </w:tcPr>
          <w:p w14:paraId="5F64E106"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2030 m.</w:t>
            </w:r>
          </w:p>
        </w:tc>
        <w:tc>
          <w:tcPr>
            <w:tcW w:w="2126" w:type="dxa"/>
            <w:vMerge w:val="restart"/>
            <w:tcMar>
              <w:top w:w="100" w:type="dxa"/>
              <w:left w:w="100" w:type="dxa"/>
              <w:bottom w:w="100" w:type="dxa"/>
              <w:right w:w="100" w:type="dxa"/>
            </w:tcMar>
          </w:tcPr>
          <w:p w14:paraId="3C197CCC" w14:textId="05D32460" w:rsidR="0084486D" w:rsidRPr="002105AF" w:rsidRDefault="00A42DC9" w:rsidP="00EF4202">
            <w:pPr>
              <w:widowControl w:val="0"/>
              <w:pBdr>
                <w:top w:val="nil"/>
                <w:left w:val="nil"/>
                <w:bottom w:val="nil"/>
                <w:right w:val="nil"/>
                <w:between w:val="nil"/>
              </w:pBdr>
              <w:rPr>
                <w:sz w:val="18"/>
                <w:szCs w:val="18"/>
                <w:lang w:val="lt-LT"/>
              </w:rPr>
            </w:pPr>
            <w:r>
              <w:rPr>
                <w:sz w:val="18"/>
                <w:szCs w:val="18"/>
                <w:lang w:val="lt-LT"/>
              </w:rPr>
              <w:t>Tauragės rajono savivaldybės administracijos (toliau – </w:t>
            </w:r>
            <w:r w:rsidR="0084486D" w:rsidRPr="002105AF">
              <w:rPr>
                <w:sz w:val="18"/>
                <w:szCs w:val="18"/>
                <w:lang w:val="lt-LT"/>
              </w:rPr>
              <w:t>TRSA</w:t>
            </w:r>
            <w:r>
              <w:rPr>
                <w:sz w:val="18"/>
                <w:szCs w:val="18"/>
                <w:lang w:val="lt-LT"/>
              </w:rPr>
              <w:t>)</w:t>
            </w:r>
            <w:r w:rsidR="0084486D" w:rsidRPr="002105AF">
              <w:rPr>
                <w:sz w:val="18"/>
                <w:szCs w:val="18"/>
                <w:lang w:val="lt-LT"/>
              </w:rPr>
              <w:t xml:space="preserve"> Kultūros skyrius</w:t>
            </w:r>
          </w:p>
        </w:tc>
      </w:tr>
      <w:tr w:rsidR="0084486D" w:rsidRPr="009F56C2" w14:paraId="0DB77BD3" w14:textId="77777777" w:rsidTr="00EF4202">
        <w:trPr>
          <w:trHeight w:val="400"/>
        </w:trPr>
        <w:tc>
          <w:tcPr>
            <w:tcW w:w="841" w:type="dxa"/>
            <w:vMerge/>
            <w:tcMar>
              <w:top w:w="100" w:type="dxa"/>
              <w:left w:w="100" w:type="dxa"/>
              <w:bottom w:w="100" w:type="dxa"/>
              <w:right w:w="100" w:type="dxa"/>
            </w:tcMar>
          </w:tcPr>
          <w:p w14:paraId="6F7EA16C" w14:textId="77777777" w:rsidR="0084486D" w:rsidRPr="002105AF" w:rsidRDefault="0084486D" w:rsidP="00EF4202">
            <w:pPr>
              <w:rPr>
                <w:sz w:val="18"/>
                <w:szCs w:val="18"/>
                <w:lang w:val="lt-LT"/>
              </w:rPr>
            </w:pPr>
          </w:p>
        </w:tc>
        <w:tc>
          <w:tcPr>
            <w:tcW w:w="4252" w:type="dxa"/>
            <w:vMerge/>
            <w:tcMar>
              <w:top w:w="100" w:type="dxa"/>
              <w:left w:w="100" w:type="dxa"/>
              <w:bottom w:w="100" w:type="dxa"/>
              <w:right w:w="100" w:type="dxa"/>
            </w:tcMar>
          </w:tcPr>
          <w:p w14:paraId="6803A085" w14:textId="77777777" w:rsidR="0084486D" w:rsidRPr="002105AF" w:rsidDel="00D71849" w:rsidRDefault="0084486D" w:rsidP="00EF4202">
            <w:pPr>
              <w:rPr>
                <w:sz w:val="18"/>
                <w:szCs w:val="18"/>
                <w:lang w:val="lt-LT"/>
              </w:rPr>
            </w:pPr>
          </w:p>
        </w:tc>
        <w:tc>
          <w:tcPr>
            <w:tcW w:w="3541" w:type="dxa"/>
            <w:tcMar>
              <w:top w:w="100" w:type="dxa"/>
              <w:left w:w="100" w:type="dxa"/>
              <w:bottom w:w="100" w:type="dxa"/>
              <w:right w:w="100" w:type="dxa"/>
            </w:tcMar>
          </w:tcPr>
          <w:p w14:paraId="6E320AEB" w14:textId="422F4190"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Sistema pasinaudojusių kultūros įstaigų</w:t>
            </w:r>
            <w:r w:rsidR="008523E6">
              <w:rPr>
                <w:sz w:val="18"/>
                <w:szCs w:val="18"/>
                <w:lang w:val="lt-LT"/>
              </w:rPr>
              <w:t xml:space="preserve"> </w:t>
            </w:r>
            <w:r w:rsidRPr="002105AF">
              <w:rPr>
                <w:sz w:val="18"/>
                <w:szCs w:val="18"/>
                <w:lang w:val="lt-LT"/>
              </w:rPr>
              <w:t>atvejų per metus</w:t>
            </w:r>
          </w:p>
          <w:p w14:paraId="10D9DC33" w14:textId="77777777" w:rsidR="0084486D" w:rsidRPr="002105AF" w:rsidRDefault="0084486D" w:rsidP="00EF4202">
            <w:pPr>
              <w:widowControl w:val="0"/>
              <w:pBdr>
                <w:top w:val="nil"/>
                <w:left w:val="nil"/>
                <w:bottom w:val="nil"/>
                <w:right w:val="nil"/>
                <w:between w:val="nil"/>
              </w:pBdr>
              <w:rPr>
                <w:sz w:val="18"/>
                <w:szCs w:val="18"/>
                <w:lang w:val="lt-LT"/>
              </w:rPr>
            </w:pPr>
          </w:p>
        </w:tc>
        <w:tc>
          <w:tcPr>
            <w:tcW w:w="1496" w:type="dxa"/>
          </w:tcPr>
          <w:p w14:paraId="10E1498D"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10 vnt. </w:t>
            </w:r>
          </w:p>
          <w:p w14:paraId="2DCF6277" w14:textId="77777777" w:rsidR="0084486D" w:rsidRPr="002105AF" w:rsidRDefault="0084486D" w:rsidP="00EF4202">
            <w:pPr>
              <w:widowControl w:val="0"/>
              <w:pBdr>
                <w:top w:val="nil"/>
                <w:left w:val="nil"/>
                <w:bottom w:val="nil"/>
                <w:right w:val="nil"/>
                <w:between w:val="nil"/>
              </w:pBdr>
              <w:rPr>
                <w:sz w:val="18"/>
                <w:szCs w:val="18"/>
                <w:lang w:val="lt-LT"/>
              </w:rPr>
            </w:pPr>
          </w:p>
        </w:tc>
        <w:tc>
          <w:tcPr>
            <w:tcW w:w="1484" w:type="dxa"/>
          </w:tcPr>
          <w:p w14:paraId="08014A92"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2036 m.</w:t>
            </w:r>
          </w:p>
        </w:tc>
        <w:tc>
          <w:tcPr>
            <w:tcW w:w="2126" w:type="dxa"/>
            <w:vMerge/>
            <w:tcMar>
              <w:top w:w="100" w:type="dxa"/>
              <w:left w:w="100" w:type="dxa"/>
              <w:bottom w:w="100" w:type="dxa"/>
              <w:right w:w="100" w:type="dxa"/>
            </w:tcMar>
          </w:tcPr>
          <w:p w14:paraId="349686A0" w14:textId="77777777" w:rsidR="0084486D" w:rsidRPr="002105AF" w:rsidRDefault="0084486D" w:rsidP="00EF4202">
            <w:pPr>
              <w:widowControl w:val="0"/>
              <w:pBdr>
                <w:top w:val="nil"/>
                <w:left w:val="nil"/>
                <w:bottom w:val="nil"/>
                <w:right w:val="nil"/>
                <w:between w:val="nil"/>
              </w:pBdr>
              <w:rPr>
                <w:sz w:val="18"/>
                <w:szCs w:val="18"/>
                <w:lang w:val="lt-LT"/>
              </w:rPr>
            </w:pPr>
          </w:p>
        </w:tc>
      </w:tr>
      <w:tr w:rsidR="0084486D" w:rsidRPr="009F56C2" w14:paraId="2E394D58" w14:textId="77777777" w:rsidTr="00EF4202">
        <w:trPr>
          <w:trHeight w:val="666"/>
        </w:trPr>
        <w:tc>
          <w:tcPr>
            <w:tcW w:w="841" w:type="dxa"/>
            <w:vMerge w:val="restart"/>
            <w:tcMar>
              <w:top w:w="100" w:type="dxa"/>
              <w:left w:w="100" w:type="dxa"/>
              <w:bottom w:w="100" w:type="dxa"/>
              <w:right w:w="100" w:type="dxa"/>
            </w:tcMar>
          </w:tcPr>
          <w:p w14:paraId="5315FD02" w14:textId="77777777" w:rsidR="0084486D" w:rsidRPr="002105AF" w:rsidRDefault="0084486D" w:rsidP="00EF4202">
            <w:pPr>
              <w:rPr>
                <w:sz w:val="18"/>
                <w:szCs w:val="18"/>
                <w:lang w:val="lt-LT"/>
              </w:rPr>
            </w:pPr>
            <w:r w:rsidRPr="002105AF">
              <w:rPr>
                <w:sz w:val="18"/>
                <w:szCs w:val="18"/>
                <w:lang w:val="lt-LT"/>
              </w:rPr>
              <w:t>P1.1.2.</w:t>
            </w:r>
          </w:p>
        </w:tc>
        <w:tc>
          <w:tcPr>
            <w:tcW w:w="4252" w:type="dxa"/>
            <w:vMerge w:val="restart"/>
            <w:tcMar>
              <w:top w:w="100" w:type="dxa"/>
              <w:left w:w="100" w:type="dxa"/>
              <w:bottom w:w="100" w:type="dxa"/>
              <w:right w:w="100" w:type="dxa"/>
            </w:tcMar>
          </w:tcPr>
          <w:p w14:paraId="0D9807C7" w14:textId="77777777" w:rsidR="0084486D" w:rsidRPr="002105AF" w:rsidRDefault="0084486D" w:rsidP="00EF4202">
            <w:pPr>
              <w:pStyle w:val="Body-10pt"/>
              <w:rPr>
                <w:sz w:val="18"/>
                <w:szCs w:val="18"/>
                <w:lang w:val="lt-LT"/>
              </w:rPr>
            </w:pPr>
            <w:r w:rsidRPr="002105AF">
              <w:rPr>
                <w:sz w:val="18"/>
                <w:szCs w:val="18"/>
                <w:lang w:val="lt-LT"/>
              </w:rPr>
              <w:t>Sukurti ir Tauragės rajono kultūros įstaigose įdiegti „Tvarių renginių“ standartą (gaires), apimantį ne tik atliekų mažinimą, išteklių taupymą renginių metu, bet ir tvarumo turinio integravimo į programą</w:t>
            </w:r>
          </w:p>
          <w:p w14:paraId="1C6F0CCD" w14:textId="77777777" w:rsidR="0084486D" w:rsidRPr="002105AF" w:rsidRDefault="0084486D" w:rsidP="00EF4202">
            <w:pPr>
              <w:pStyle w:val="Body-10pt"/>
              <w:rPr>
                <w:sz w:val="18"/>
                <w:szCs w:val="18"/>
                <w:lang w:val="lt-LT"/>
              </w:rPr>
            </w:pPr>
          </w:p>
        </w:tc>
        <w:tc>
          <w:tcPr>
            <w:tcW w:w="3541" w:type="dxa"/>
            <w:tcMar>
              <w:top w:w="100" w:type="dxa"/>
              <w:left w:w="100" w:type="dxa"/>
              <w:bottom w:w="100" w:type="dxa"/>
              <w:right w:w="100" w:type="dxa"/>
            </w:tcMar>
          </w:tcPr>
          <w:p w14:paraId="6B4ACE17" w14:textId="77777777" w:rsidR="0084486D" w:rsidRPr="002105AF" w:rsidRDefault="0084486D" w:rsidP="00EF4202">
            <w:pPr>
              <w:widowControl w:val="0"/>
              <w:pBdr>
                <w:top w:val="nil"/>
                <w:left w:val="nil"/>
                <w:bottom w:val="nil"/>
                <w:right w:val="nil"/>
                <w:between w:val="nil"/>
              </w:pBdr>
              <w:spacing w:after="240"/>
              <w:rPr>
                <w:lang w:val="lt-LT"/>
              </w:rPr>
            </w:pPr>
            <w:r w:rsidRPr="002105AF">
              <w:rPr>
                <w:sz w:val="18"/>
                <w:szCs w:val="18"/>
                <w:lang w:val="lt-LT"/>
              </w:rPr>
              <w:t xml:space="preserve">Parengtas ir patvirtintas „Tvarių renginių“ standartas / gairės </w:t>
            </w:r>
          </w:p>
        </w:tc>
        <w:tc>
          <w:tcPr>
            <w:tcW w:w="1496" w:type="dxa"/>
          </w:tcPr>
          <w:p w14:paraId="2FD13C59"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1 vnt.</w:t>
            </w:r>
          </w:p>
        </w:tc>
        <w:tc>
          <w:tcPr>
            <w:tcW w:w="1484" w:type="dxa"/>
          </w:tcPr>
          <w:p w14:paraId="0904DCB4"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2027 m.</w:t>
            </w:r>
          </w:p>
        </w:tc>
        <w:tc>
          <w:tcPr>
            <w:tcW w:w="2126" w:type="dxa"/>
            <w:tcMar>
              <w:top w:w="100" w:type="dxa"/>
              <w:left w:w="100" w:type="dxa"/>
              <w:bottom w:w="100" w:type="dxa"/>
              <w:right w:w="100" w:type="dxa"/>
            </w:tcMar>
          </w:tcPr>
          <w:p w14:paraId="1A93ABFA" w14:textId="71722756"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TRSA Kultūros skyrius</w:t>
            </w:r>
            <w:r w:rsidR="005B41A5" w:rsidRPr="002105AF">
              <w:rPr>
                <w:sz w:val="18"/>
                <w:szCs w:val="18"/>
                <w:lang w:val="lt-LT"/>
              </w:rPr>
              <w:t xml:space="preserve"> </w:t>
            </w:r>
          </w:p>
        </w:tc>
      </w:tr>
      <w:tr w:rsidR="0084486D" w:rsidRPr="006B1454" w14:paraId="79901E7C" w14:textId="77777777" w:rsidTr="00EF4202">
        <w:trPr>
          <w:trHeight w:val="400"/>
        </w:trPr>
        <w:tc>
          <w:tcPr>
            <w:tcW w:w="841" w:type="dxa"/>
            <w:vMerge/>
            <w:tcMar>
              <w:top w:w="100" w:type="dxa"/>
              <w:left w:w="100" w:type="dxa"/>
              <w:bottom w:w="100" w:type="dxa"/>
              <w:right w:w="100" w:type="dxa"/>
            </w:tcMar>
          </w:tcPr>
          <w:p w14:paraId="6758F34C" w14:textId="77777777" w:rsidR="0084486D" w:rsidRPr="002105AF" w:rsidRDefault="0084486D" w:rsidP="00EF4202">
            <w:pPr>
              <w:rPr>
                <w:sz w:val="18"/>
                <w:szCs w:val="18"/>
                <w:lang w:val="lt-LT"/>
              </w:rPr>
            </w:pPr>
          </w:p>
        </w:tc>
        <w:tc>
          <w:tcPr>
            <w:tcW w:w="4252" w:type="dxa"/>
            <w:vMerge/>
            <w:tcMar>
              <w:top w:w="100" w:type="dxa"/>
              <w:left w:w="100" w:type="dxa"/>
              <w:bottom w:w="100" w:type="dxa"/>
              <w:right w:w="100" w:type="dxa"/>
            </w:tcMar>
          </w:tcPr>
          <w:p w14:paraId="5A7A8BA4" w14:textId="77777777" w:rsidR="0084486D" w:rsidRPr="002105AF" w:rsidRDefault="0084486D" w:rsidP="00EF4202">
            <w:pPr>
              <w:pStyle w:val="Body-10pt"/>
              <w:rPr>
                <w:sz w:val="18"/>
                <w:szCs w:val="18"/>
                <w:lang w:val="lt-LT"/>
              </w:rPr>
            </w:pPr>
          </w:p>
        </w:tc>
        <w:tc>
          <w:tcPr>
            <w:tcW w:w="3541" w:type="dxa"/>
            <w:tcMar>
              <w:top w:w="100" w:type="dxa"/>
              <w:left w:w="100" w:type="dxa"/>
              <w:bottom w:w="100" w:type="dxa"/>
              <w:right w:w="100" w:type="dxa"/>
            </w:tcMar>
          </w:tcPr>
          <w:p w14:paraId="2A4BF509" w14:textId="77777777" w:rsidR="0084486D" w:rsidRPr="002105AF" w:rsidRDefault="0084486D" w:rsidP="00EF4202">
            <w:pPr>
              <w:pStyle w:val="Body-10pt"/>
              <w:rPr>
                <w:sz w:val="18"/>
                <w:szCs w:val="18"/>
                <w:lang w:val="lt-LT"/>
              </w:rPr>
            </w:pPr>
            <w:r w:rsidRPr="002105AF">
              <w:rPr>
                <w:sz w:val="18"/>
                <w:szCs w:val="18"/>
                <w:lang w:val="lt-LT"/>
              </w:rPr>
              <w:t>Įstaigų, taikančių šį standartą savo renginiuose bei veikloje, skaičius kasmet</w:t>
            </w:r>
          </w:p>
        </w:tc>
        <w:tc>
          <w:tcPr>
            <w:tcW w:w="1496" w:type="dxa"/>
          </w:tcPr>
          <w:p w14:paraId="3F0427AC"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5 vnt.</w:t>
            </w:r>
          </w:p>
        </w:tc>
        <w:tc>
          <w:tcPr>
            <w:tcW w:w="1484" w:type="dxa"/>
          </w:tcPr>
          <w:p w14:paraId="1D72BD50"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55D57902" w14:textId="40A60169" w:rsidR="0084486D" w:rsidRPr="002105AF" w:rsidRDefault="0084486D">
            <w:pPr>
              <w:widowControl w:val="0"/>
              <w:pBdr>
                <w:top w:val="nil"/>
                <w:left w:val="nil"/>
                <w:bottom w:val="nil"/>
                <w:right w:val="nil"/>
                <w:between w:val="nil"/>
              </w:pBdr>
              <w:rPr>
                <w:sz w:val="18"/>
                <w:szCs w:val="18"/>
                <w:lang w:val="lt-LT"/>
              </w:rPr>
            </w:pPr>
            <w:r w:rsidRPr="002105AF">
              <w:rPr>
                <w:sz w:val="18"/>
                <w:szCs w:val="18"/>
                <w:lang w:val="lt-LT"/>
              </w:rPr>
              <w:t>TRSA Kultūros skyrius, Birutės Baltrušaitytės viešoji biblioteka, Tauragės krašto muziejus „Santaka</w:t>
            </w:r>
            <w:r w:rsidR="004D6671">
              <w:rPr>
                <w:sz w:val="18"/>
                <w:szCs w:val="18"/>
                <w:lang w:val="lt-LT"/>
              </w:rPr>
              <w:t>“</w:t>
            </w:r>
            <w:r w:rsidR="004D6671" w:rsidRPr="002105AF">
              <w:rPr>
                <w:sz w:val="18"/>
                <w:szCs w:val="18"/>
                <w:lang w:val="lt-LT"/>
              </w:rPr>
              <w:t xml:space="preserve">, </w:t>
            </w:r>
            <w:r w:rsidRPr="002105AF">
              <w:rPr>
                <w:sz w:val="18"/>
                <w:szCs w:val="18"/>
                <w:lang w:val="lt-LT"/>
              </w:rPr>
              <w:t>Tauragės kultūros centras, Skaudvilės kultūros centras</w:t>
            </w:r>
          </w:p>
        </w:tc>
      </w:tr>
      <w:tr w:rsidR="0084486D" w:rsidRPr="006B1454" w14:paraId="048DCA36" w14:textId="77777777" w:rsidTr="00EF4202">
        <w:trPr>
          <w:trHeight w:val="400"/>
        </w:trPr>
        <w:tc>
          <w:tcPr>
            <w:tcW w:w="841" w:type="dxa"/>
            <w:tcMar>
              <w:top w:w="100" w:type="dxa"/>
              <w:left w:w="100" w:type="dxa"/>
              <w:bottom w:w="100" w:type="dxa"/>
              <w:right w:w="100" w:type="dxa"/>
            </w:tcMar>
          </w:tcPr>
          <w:p w14:paraId="28EE764E" w14:textId="77777777" w:rsidR="0084486D" w:rsidRPr="002105AF" w:rsidRDefault="0084486D" w:rsidP="00EF4202">
            <w:pPr>
              <w:rPr>
                <w:sz w:val="18"/>
                <w:szCs w:val="18"/>
                <w:lang w:val="lt-LT"/>
              </w:rPr>
            </w:pPr>
            <w:r w:rsidRPr="002105AF">
              <w:rPr>
                <w:sz w:val="18"/>
                <w:szCs w:val="18"/>
                <w:lang w:val="lt-LT"/>
              </w:rPr>
              <w:t>P1.1.3.</w:t>
            </w:r>
          </w:p>
        </w:tc>
        <w:tc>
          <w:tcPr>
            <w:tcW w:w="4252" w:type="dxa"/>
            <w:tcMar>
              <w:top w:w="100" w:type="dxa"/>
              <w:left w:w="100" w:type="dxa"/>
              <w:bottom w:w="100" w:type="dxa"/>
              <w:right w:w="100" w:type="dxa"/>
            </w:tcMar>
          </w:tcPr>
          <w:p w14:paraId="5F3D6088" w14:textId="77777777" w:rsidR="0084486D" w:rsidRPr="002105AF" w:rsidRDefault="0084486D" w:rsidP="00EF4202">
            <w:pPr>
              <w:pStyle w:val="Body-10pt"/>
              <w:rPr>
                <w:sz w:val="18"/>
                <w:szCs w:val="18"/>
                <w:lang w:val="lt-LT"/>
              </w:rPr>
            </w:pPr>
            <w:r w:rsidRPr="002105AF">
              <w:rPr>
                <w:sz w:val="18"/>
                <w:szCs w:val="18"/>
                <w:lang w:val="lt-LT"/>
              </w:rPr>
              <w:t xml:space="preserve">Vykdyti gerosios patirties mainus su kitomis savivaldybėmis, dalintis Tauragės rajono gerąja praktika </w:t>
            </w:r>
          </w:p>
        </w:tc>
        <w:tc>
          <w:tcPr>
            <w:tcW w:w="3541" w:type="dxa"/>
            <w:tcMar>
              <w:top w:w="100" w:type="dxa"/>
              <w:left w:w="100" w:type="dxa"/>
              <w:bottom w:w="100" w:type="dxa"/>
              <w:right w:w="100" w:type="dxa"/>
            </w:tcMar>
          </w:tcPr>
          <w:p w14:paraId="50AD2536" w14:textId="77777777" w:rsidR="0084486D" w:rsidRPr="002105AF" w:rsidRDefault="0084486D" w:rsidP="00EF4202">
            <w:pPr>
              <w:pStyle w:val="Body-10pt"/>
              <w:rPr>
                <w:sz w:val="18"/>
                <w:szCs w:val="18"/>
                <w:highlight w:val="yellow"/>
                <w:lang w:val="lt-LT"/>
              </w:rPr>
            </w:pPr>
            <w:r w:rsidRPr="002105AF">
              <w:rPr>
                <w:sz w:val="18"/>
                <w:szCs w:val="18"/>
                <w:lang w:val="lt-LT"/>
              </w:rPr>
              <w:t xml:space="preserve">Skaičius renginių, kuriuose buvo pristatyta Tauragės rajono geroji praktika </w:t>
            </w:r>
          </w:p>
        </w:tc>
        <w:tc>
          <w:tcPr>
            <w:tcW w:w="1496" w:type="dxa"/>
          </w:tcPr>
          <w:p w14:paraId="1D79605C"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5 vnt.</w:t>
            </w:r>
          </w:p>
        </w:tc>
        <w:tc>
          <w:tcPr>
            <w:tcW w:w="1484" w:type="dxa"/>
          </w:tcPr>
          <w:p w14:paraId="547277CC"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466AA6CC" w14:textId="3B90E25A" w:rsidR="0084486D" w:rsidRPr="002105AF" w:rsidRDefault="0084486D">
            <w:pPr>
              <w:widowControl w:val="0"/>
              <w:pBdr>
                <w:top w:val="nil"/>
                <w:left w:val="nil"/>
                <w:bottom w:val="nil"/>
                <w:right w:val="nil"/>
                <w:between w:val="nil"/>
              </w:pBdr>
              <w:rPr>
                <w:sz w:val="18"/>
                <w:szCs w:val="18"/>
                <w:lang w:val="lt-LT"/>
              </w:rPr>
            </w:pPr>
            <w:r w:rsidRPr="002105AF">
              <w:rPr>
                <w:sz w:val="18"/>
                <w:szCs w:val="18"/>
                <w:lang w:val="lt-LT"/>
              </w:rPr>
              <w:t>TRSA Kultūros skyrius, Birutės Baltrušaitytės viešoji biblioteka, Tauragės krašto muziejus „Santaka</w:t>
            </w:r>
            <w:r w:rsidR="004D6671">
              <w:rPr>
                <w:sz w:val="18"/>
                <w:szCs w:val="18"/>
                <w:lang w:val="lt-LT"/>
              </w:rPr>
              <w:t>“</w:t>
            </w:r>
            <w:r w:rsidR="004D6671" w:rsidRPr="002105AF">
              <w:rPr>
                <w:sz w:val="18"/>
                <w:szCs w:val="18"/>
                <w:lang w:val="lt-LT"/>
              </w:rPr>
              <w:t xml:space="preserve">, </w:t>
            </w:r>
            <w:r w:rsidRPr="002105AF">
              <w:rPr>
                <w:sz w:val="18"/>
                <w:szCs w:val="18"/>
                <w:lang w:val="lt-LT"/>
              </w:rPr>
              <w:t xml:space="preserve">Tauragės kultūros </w:t>
            </w:r>
            <w:r w:rsidRPr="002105AF">
              <w:rPr>
                <w:sz w:val="18"/>
                <w:szCs w:val="18"/>
                <w:lang w:val="lt-LT"/>
              </w:rPr>
              <w:lastRenderedPageBreak/>
              <w:t>centras, Skaudvilės kultūros centras</w:t>
            </w:r>
          </w:p>
        </w:tc>
      </w:tr>
      <w:tr w:rsidR="0084486D" w:rsidRPr="006B1454" w14:paraId="1930B159" w14:textId="77777777" w:rsidTr="00EF4202">
        <w:trPr>
          <w:trHeight w:val="144"/>
        </w:trPr>
        <w:tc>
          <w:tcPr>
            <w:tcW w:w="841" w:type="dxa"/>
            <w:tcMar>
              <w:top w:w="100" w:type="dxa"/>
              <w:left w:w="100" w:type="dxa"/>
              <w:bottom w:w="100" w:type="dxa"/>
              <w:right w:w="100" w:type="dxa"/>
            </w:tcMar>
          </w:tcPr>
          <w:p w14:paraId="4E9334E3" w14:textId="77777777" w:rsidR="0084486D" w:rsidRPr="002105AF" w:rsidRDefault="0084486D" w:rsidP="00EF4202">
            <w:pPr>
              <w:rPr>
                <w:i/>
                <w:iCs/>
                <w:sz w:val="18"/>
                <w:szCs w:val="18"/>
                <w:lang w:val="lt-LT"/>
              </w:rPr>
            </w:pPr>
            <w:r w:rsidRPr="002105AF">
              <w:rPr>
                <w:i/>
                <w:iCs/>
                <w:sz w:val="18"/>
                <w:szCs w:val="18"/>
                <w:lang w:val="lt-LT"/>
              </w:rPr>
              <w:lastRenderedPageBreak/>
              <w:t>U1.2.</w:t>
            </w:r>
          </w:p>
        </w:tc>
        <w:tc>
          <w:tcPr>
            <w:tcW w:w="12899" w:type="dxa"/>
            <w:gridSpan w:val="5"/>
            <w:tcMar>
              <w:top w:w="100" w:type="dxa"/>
              <w:left w:w="100" w:type="dxa"/>
              <w:bottom w:w="100" w:type="dxa"/>
              <w:right w:w="100" w:type="dxa"/>
            </w:tcMar>
          </w:tcPr>
          <w:p w14:paraId="0060B5F2" w14:textId="77777777" w:rsidR="0084486D" w:rsidRPr="002105AF" w:rsidRDefault="0084486D" w:rsidP="00EF4202">
            <w:pPr>
              <w:rPr>
                <w:i/>
                <w:iCs/>
                <w:sz w:val="18"/>
                <w:szCs w:val="18"/>
                <w:lang w:val="lt-LT"/>
              </w:rPr>
            </w:pPr>
            <w:r w:rsidRPr="002105AF">
              <w:rPr>
                <w:i/>
                <w:iCs/>
                <w:sz w:val="18"/>
                <w:szCs w:val="18"/>
                <w:lang w:val="lt-LT"/>
              </w:rPr>
              <w:t>Didinti kultūros įstaigų infrastruktūros aplinkosauginį tvarumą</w:t>
            </w:r>
          </w:p>
        </w:tc>
      </w:tr>
      <w:tr w:rsidR="0084486D" w:rsidRPr="007C22E9" w14:paraId="56557DFD" w14:textId="77777777" w:rsidTr="00EF4202">
        <w:trPr>
          <w:trHeight w:val="400"/>
        </w:trPr>
        <w:tc>
          <w:tcPr>
            <w:tcW w:w="841" w:type="dxa"/>
            <w:tcMar>
              <w:top w:w="100" w:type="dxa"/>
              <w:left w:w="100" w:type="dxa"/>
              <w:bottom w:w="100" w:type="dxa"/>
              <w:right w:w="100" w:type="dxa"/>
            </w:tcMar>
          </w:tcPr>
          <w:p w14:paraId="7C107228" w14:textId="77777777" w:rsidR="0084486D" w:rsidRPr="002105AF" w:rsidRDefault="0084486D" w:rsidP="00EF4202">
            <w:pPr>
              <w:rPr>
                <w:sz w:val="18"/>
                <w:szCs w:val="18"/>
                <w:lang w:val="lt-LT"/>
              </w:rPr>
            </w:pPr>
            <w:r w:rsidRPr="002105AF">
              <w:rPr>
                <w:sz w:val="18"/>
                <w:szCs w:val="18"/>
                <w:lang w:val="lt-LT"/>
              </w:rPr>
              <w:t>P1.2.1.</w:t>
            </w:r>
          </w:p>
        </w:tc>
        <w:tc>
          <w:tcPr>
            <w:tcW w:w="4252" w:type="dxa"/>
            <w:tcMar>
              <w:top w:w="100" w:type="dxa"/>
              <w:left w:w="100" w:type="dxa"/>
              <w:bottom w:w="100" w:type="dxa"/>
              <w:right w:w="100" w:type="dxa"/>
            </w:tcMar>
          </w:tcPr>
          <w:p w14:paraId="1DF85409" w14:textId="775D4D81" w:rsidR="0084486D" w:rsidRPr="002105AF" w:rsidRDefault="0084486D" w:rsidP="00EF4202">
            <w:pPr>
              <w:rPr>
                <w:sz w:val="18"/>
                <w:szCs w:val="18"/>
                <w:lang w:val="lt-LT"/>
              </w:rPr>
            </w:pPr>
            <w:r w:rsidRPr="002105AF">
              <w:rPr>
                <w:sz w:val="18"/>
                <w:szCs w:val="18"/>
                <w:lang w:val="lt-LT"/>
              </w:rPr>
              <w:t>Modernizuoti kultūros įstaigų patalpas</w:t>
            </w:r>
            <w:r w:rsidR="005A56C7">
              <w:rPr>
                <w:sz w:val="18"/>
                <w:szCs w:val="18"/>
                <w:lang w:val="lt-LT"/>
              </w:rPr>
              <w:t>:</w:t>
            </w:r>
            <w:r w:rsidRPr="002105AF">
              <w:rPr>
                <w:sz w:val="18"/>
                <w:szCs w:val="18"/>
                <w:lang w:val="lt-LT"/>
              </w:rPr>
              <w:t xml:space="preserve"> </w:t>
            </w:r>
            <w:r w:rsidR="005A56C7">
              <w:rPr>
                <w:sz w:val="18"/>
                <w:szCs w:val="18"/>
                <w:lang w:val="lt-LT"/>
              </w:rPr>
              <w:t>padidinti</w:t>
            </w:r>
            <w:r w:rsidRPr="002105AF">
              <w:rPr>
                <w:sz w:val="18"/>
                <w:szCs w:val="18"/>
                <w:lang w:val="lt-LT"/>
              </w:rPr>
              <w:t xml:space="preserve"> jų energinį </w:t>
            </w:r>
            <w:r w:rsidR="005A56C7">
              <w:rPr>
                <w:sz w:val="18"/>
                <w:szCs w:val="18"/>
                <w:lang w:val="lt-LT"/>
              </w:rPr>
              <w:t>naudingumą ir</w:t>
            </w:r>
            <w:r w:rsidRPr="002105AF">
              <w:rPr>
                <w:sz w:val="18"/>
                <w:szCs w:val="18"/>
                <w:lang w:val="lt-LT"/>
              </w:rPr>
              <w:t xml:space="preserve"> prieinamumą</w:t>
            </w:r>
          </w:p>
        </w:tc>
        <w:tc>
          <w:tcPr>
            <w:tcW w:w="3541" w:type="dxa"/>
            <w:tcMar>
              <w:top w:w="100" w:type="dxa"/>
              <w:left w:w="100" w:type="dxa"/>
              <w:bottom w:w="100" w:type="dxa"/>
              <w:right w:w="100" w:type="dxa"/>
            </w:tcMar>
          </w:tcPr>
          <w:p w14:paraId="5ABCB1B6" w14:textId="51734E84" w:rsidR="0084486D" w:rsidRPr="002105AF" w:rsidRDefault="0084486D">
            <w:pPr>
              <w:widowControl w:val="0"/>
              <w:pBdr>
                <w:top w:val="nil"/>
                <w:left w:val="nil"/>
                <w:bottom w:val="nil"/>
                <w:right w:val="nil"/>
                <w:between w:val="nil"/>
              </w:pBdr>
              <w:rPr>
                <w:sz w:val="18"/>
                <w:szCs w:val="18"/>
                <w:lang w:val="lt-LT"/>
              </w:rPr>
            </w:pPr>
            <w:r w:rsidRPr="002105AF">
              <w:rPr>
                <w:sz w:val="18"/>
                <w:szCs w:val="18"/>
                <w:lang w:val="lt-LT"/>
              </w:rPr>
              <w:t xml:space="preserve">Atnaujintų / </w:t>
            </w:r>
            <w:r w:rsidR="005A56C7">
              <w:rPr>
                <w:sz w:val="18"/>
                <w:szCs w:val="18"/>
                <w:lang w:val="lt-LT"/>
              </w:rPr>
              <w:t>didesnio energinio naudingumo</w:t>
            </w:r>
            <w:r w:rsidRPr="002105AF">
              <w:rPr>
                <w:sz w:val="18"/>
                <w:szCs w:val="18"/>
                <w:lang w:val="lt-LT"/>
              </w:rPr>
              <w:t xml:space="preserve"> kultūros įstaigų pastatų (patalpų) skaičius </w:t>
            </w:r>
          </w:p>
        </w:tc>
        <w:tc>
          <w:tcPr>
            <w:tcW w:w="1496" w:type="dxa"/>
          </w:tcPr>
          <w:p w14:paraId="13FA8828"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10 vnt.</w:t>
            </w:r>
          </w:p>
        </w:tc>
        <w:tc>
          <w:tcPr>
            <w:tcW w:w="1484" w:type="dxa"/>
          </w:tcPr>
          <w:p w14:paraId="0D4635BC"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5988208C"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TRSA Kultūros skyrius, Plėtros, investicijų ir turto valdymo skyrius</w:t>
            </w:r>
          </w:p>
        </w:tc>
      </w:tr>
      <w:tr w:rsidR="0084486D" w:rsidRPr="007C22E9" w14:paraId="1C570951" w14:textId="77777777" w:rsidTr="00EF4202">
        <w:trPr>
          <w:trHeight w:val="400"/>
        </w:trPr>
        <w:tc>
          <w:tcPr>
            <w:tcW w:w="841" w:type="dxa"/>
            <w:tcMar>
              <w:top w:w="100" w:type="dxa"/>
              <w:left w:w="100" w:type="dxa"/>
              <w:bottom w:w="100" w:type="dxa"/>
              <w:right w:w="100" w:type="dxa"/>
            </w:tcMar>
          </w:tcPr>
          <w:p w14:paraId="28CF38AA" w14:textId="77777777" w:rsidR="0084486D" w:rsidRPr="002105AF" w:rsidRDefault="0084486D" w:rsidP="00EF4202">
            <w:pPr>
              <w:rPr>
                <w:sz w:val="18"/>
                <w:szCs w:val="18"/>
                <w:lang w:val="lt-LT"/>
              </w:rPr>
            </w:pPr>
            <w:r w:rsidRPr="002105AF">
              <w:rPr>
                <w:sz w:val="18"/>
                <w:szCs w:val="18"/>
                <w:lang w:val="lt-LT"/>
              </w:rPr>
              <w:t>P1.2.2.</w:t>
            </w:r>
          </w:p>
        </w:tc>
        <w:tc>
          <w:tcPr>
            <w:tcW w:w="4252" w:type="dxa"/>
            <w:tcMar>
              <w:top w:w="100" w:type="dxa"/>
              <w:left w:w="100" w:type="dxa"/>
              <w:bottom w:w="100" w:type="dxa"/>
              <w:right w:w="100" w:type="dxa"/>
            </w:tcMar>
          </w:tcPr>
          <w:p w14:paraId="30BD9EDC" w14:textId="11913DFF" w:rsidR="0084486D" w:rsidRPr="002105AF" w:rsidRDefault="0084486D">
            <w:pPr>
              <w:rPr>
                <w:sz w:val="18"/>
                <w:szCs w:val="18"/>
                <w:lang w:val="lt-LT"/>
              </w:rPr>
            </w:pPr>
            <w:r w:rsidRPr="002105AF">
              <w:rPr>
                <w:sz w:val="18"/>
                <w:szCs w:val="18"/>
                <w:lang w:val="lt-LT"/>
              </w:rPr>
              <w:t xml:space="preserve">Didinti kultūros paslaugų pasiekiamumą regione </w:t>
            </w:r>
            <w:r w:rsidR="00BA06B8" w:rsidRPr="002105AF">
              <w:rPr>
                <w:sz w:val="18"/>
                <w:szCs w:val="18"/>
                <w:lang w:val="lt-LT"/>
              </w:rPr>
              <w:t>pasitelk</w:t>
            </w:r>
            <w:r w:rsidR="00BA06B8">
              <w:rPr>
                <w:sz w:val="18"/>
                <w:szCs w:val="18"/>
                <w:lang w:val="lt-LT"/>
              </w:rPr>
              <w:t>us</w:t>
            </w:r>
            <w:r w:rsidR="00BA06B8" w:rsidRPr="002105AF">
              <w:rPr>
                <w:sz w:val="18"/>
                <w:szCs w:val="18"/>
                <w:lang w:val="lt-LT"/>
              </w:rPr>
              <w:t xml:space="preserve"> </w:t>
            </w:r>
            <w:r w:rsidRPr="002105AF">
              <w:rPr>
                <w:sz w:val="18"/>
                <w:szCs w:val="18"/>
                <w:lang w:val="lt-LT"/>
              </w:rPr>
              <w:t xml:space="preserve">aplinką tausojančius ir inovatyvius sprendimus (pvz., </w:t>
            </w:r>
            <w:r w:rsidR="00BA06B8" w:rsidRPr="002105AF">
              <w:rPr>
                <w:sz w:val="18"/>
                <w:szCs w:val="18"/>
                <w:lang w:val="lt-LT"/>
              </w:rPr>
              <w:t>bibliobus</w:t>
            </w:r>
            <w:r w:rsidR="00BA06B8">
              <w:rPr>
                <w:sz w:val="18"/>
                <w:szCs w:val="18"/>
                <w:lang w:val="lt-LT"/>
              </w:rPr>
              <w:t>us</w:t>
            </w:r>
            <w:r w:rsidRPr="002105AF">
              <w:rPr>
                <w:sz w:val="18"/>
                <w:szCs w:val="18"/>
                <w:lang w:val="lt-LT"/>
              </w:rPr>
              <w:t xml:space="preserve">, atsinaujinančią energiją </w:t>
            </w:r>
            <w:r w:rsidR="00BA06B8" w:rsidRPr="002105AF">
              <w:rPr>
                <w:sz w:val="18"/>
                <w:szCs w:val="18"/>
                <w:lang w:val="lt-LT"/>
              </w:rPr>
              <w:t>naudojan</w:t>
            </w:r>
            <w:r w:rsidR="00BA06B8">
              <w:rPr>
                <w:sz w:val="18"/>
                <w:szCs w:val="18"/>
                <w:lang w:val="lt-LT"/>
              </w:rPr>
              <w:t>čius</w:t>
            </w:r>
            <w:r w:rsidR="00BA06B8" w:rsidRPr="002105AF">
              <w:rPr>
                <w:sz w:val="18"/>
                <w:szCs w:val="18"/>
                <w:lang w:val="lt-LT"/>
              </w:rPr>
              <w:t xml:space="preserve"> </w:t>
            </w:r>
            <w:r w:rsidRPr="002105AF">
              <w:rPr>
                <w:sz w:val="18"/>
                <w:szCs w:val="18"/>
                <w:lang w:val="lt-LT"/>
              </w:rPr>
              <w:t>knygomat</w:t>
            </w:r>
            <w:r w:rsidR="00BA06B8">
              <w:rPr>
                <w:sz w:val="18"/>
                <w:szCs w:val="18"/>
                <w:lang w:val="lt-LT"/>
              </w:rPr>
              <w:t>us ir kt.</w:t>
            </w:r>
            <w:r w:rsidRPr="002105AF">
              <w:rPr>
                <w:sz w:val="18"/>
                <w:szCs w:val="18"/>
                <w:lang w:val="lt-LT"/>
              </w:rPr>
              <w:t>).</w:t>
            </w:r>
          </w:p>
        </w:tc>
        <w:tc>
          <w:tcPr>
            <w:tcW w:w="3541" w:type="dxa"/>
            <w:tcMar>
              <w:top w:w="100" w:type="dxa"/>
              <w:left w:w="100" w:type="dxa"/>
              <w:bottom w:w="100" w:type="dxa"/>
              <w:right w:w="100" w:type="dxa"/>
            </w:tcMar>
          </w:tcPr>
          <w:p w14:paraId="7584343C"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Įdiegtų inovatyvių / tvarių paslaugų infrastruktūros objektų skaičius </w:t>
            </w:r>
          </w:p>
        </w:tc>
        <w:tc>
          <w:tcPr>
            <w:tcW w:w="1496" w:type="dxa"/>
          </w:tcPr>
          <w:p w14:paraId="6BD4EB96"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10 vnt.</w:t>
            </w:r>
          </w:p>
        </w:tc>
        <w:tc>
          <w:tcPr>
            <w:tcW w:w="1484" w:type="dxa"/>
          </w:tcPr>
          <w:p w14:paraId="625EDB31"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6C0BD0D2"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TRSA Kultūros skyrius, Plėtros, investicijų ir turto valdymo skyrius</w:t>
            </w:r>
          </w:p>
        </w:tc>
      </w:tr>
      <w:tr w:rsidR="0084486D" w:rsidRPr="007C22E9" w14:paraId="6EA4484A" w14:textId="77777777" w:rsidTr="00EF4202">
        <w:trPr>
          <w:trHeight w:val="380"/>
        </w:trPr>
        <w:tc>
          <w:tcPr>
            <w:tcW w:w="841" w:type="dxa"/>
            <w:tcMar>
              <w:top w:w="100" w:type="dxa"/>
              <w:left w:w="100" w:type="dxa"/>
              <w:bottom w:w="100" w:type="dxa"/>
              <w:right w:w="100" w:type="dxa"/>
            </w:tcMar>
          </w:tcPr>
          <w:p w14:paraId="520D3A06" w14:textId="77777777" w:rsidR="0084486D" w:rsidRPr="002105AF" w:rsidRDefault="0084486D" w:rsidP="00EF4202">
            <w:pPr>
              <w:rPr>
                <w:b/>
                <w:bCs/>
                <w:sz w:val="18"/>
                <w:szCs w:val="18"/>
                <w:lang w:val="lt-LT"/>
              </w:rPr>
            </w:pPr>
            <w:r w:rsidRPr="002105AF">
              <w:rPr>
                <w:b/>
                <w:bCs/>
                <w:sz w:val="18"/>
                <w:szCs w:val="18"/>
                <w:lang w:val="lt-LT"/>
              </w:rPr>
              <w:t>T2.</w:t>
            </w:r>
          </w:p>
        </w:tc>
        <w:tc>
          <w:tcPr>
            <w:tcW w:w="12899" w:type="dxa"/>
            <w:gridSpan w:val="5"/>
            <w:tcMar>
              <w:top w:w="100" w:type="dxa"/>
              <w:left w:w="100" w:type="dxa"/>
              <w:bottom w:w="100" w:type="dxa"/>
              <w:right w:w="100" w:type="dxa"/>
            </w:tcMar>
          </w:tcPr>
          <w:p w14:paraId="6077CA99" w14:textId="153B3BBE" w:rsidR="0084486D" w:rsidRPr="002105AF" w:rsidRDefault="0084486D">
            <w:pPr>
              <w:rPr>
                <w:b/>
                <w:sz w:val="18"/>
                <w:szCs w:val="18"/>
                <w:lang w:val="lt-LT"/>
              </w:rPr>
            </w:pPr>
            <w:r w:rsidRPr="002105AF">
              <w:rPr>
                <w:b/>
                <w:bCs/>
                <w:sz w:val="18"/>
                <w:szCs w:val="18"/>
                <w:lang w:val="lt-LT"/>
              </w:rPr>
              <w:t xml:space="preserve">Kultūra prisideda </w:t>
            </w:r>
            <w:r w:rsidR="00BA06B8">
              <w:rPr>
                <w:b/>
                <w:bCs/>
                <w:sz w:val="18"/>
                <w:szCs w:val="18"/>
                <w:lang w:val="lt-LT"/>
              </w:rPr>
              <w:t>prie</w:t>
            </w:r>
            <w:r w:rsidR="00BA06B8" w:rsidRPr="002105AF">
              <w:rPr>
                <w:b/>
                <w:bCs/>
                <w:sz w:val="18"/>
                <w:szCs w:val="18"/>
                <w:lang w:val="lt-LT"/>
              </w:rPr>
              <w:t xml:space="preserve"> </w:t>
            </w:r>
            <w:r w:rsidRPr="002105AF">
              <w:rPr>
                <w:b/>
                <w:bCs/>
                <w:sz w:val="18"/>
                <w:szCs w:val="18"/>
                <w:lang w:val="lt-LT"/>
              </w:rPr>
              <w:t>tvaraus gyvenimo kultūr</w:t>
            </w:r>
            <w:r w:rsidR="00BA06B8">
              <w:rPr>
                <w:b/>
                <w:bCs/>
                <w:sz w:val="18"/>
                <w:szCs w:val="18"/>
                <w:lang w:val="lt-LT"/>
              </w:rPr>
              <w:t>os formavimo</w:t>
            </w:r>
            <w:r w:rsidRPr="002105AF">
              <w:rPr>
                <w:b/>
                <w:bCs/>
                <w:sz w:val="18"/>
                <w:szCs w:val="18"/>
                <w:lang w:val="lt-LT"/>
              </w:rPr>
              <w:t xml:space="preserve"> </w:t>
            </w:r>
          </w:p>
        </w:tc>
      </w:tr>
      <w:tr w:rsidR="0084486D" w:rsidRPr="007C22E9" w14:paraId="42937E40" w14:textId="77777777" w:rsidTr="00EF4202">
        <w:trPr>
          <w:trHeight w:val="380"/>
        </w:trPr>
        <w:tc>
          <w:tcPr>
            <w:tcW w:w="841" w:type="dxa"/>
            <w:tcMar>
              <w:top w:w="100" w:type="dxa"/>
              <w:left w:w="100" w:type="dxa"/>
              <w:bottom w:w="100" w:type="dxa"/>
              <w:right w:w="100" w:type="dxa"/>
            </w:tcMar>
          </w:tcPr>
          <w:p w14:paraId="2F7630A0" w14:textId="77777777" w:rsidR="0084486D" w:rsidRPr="002105AF" w:rsidRDefault="0084486D" w:rsidP="00EF4202">
            <w:pPr>
              <w:rPr>
                <w:i/>
                <w:iCs/>
                <w:sz w:val="18"/>
                <w:szCs w:val="18"/>
                <w:lang w:val="lt-LT"/>
              </w:rPr>
            </w:pPr>
            <w:r w:rsidRPr="002105AF">
              <w:rPr>
                <w:i/>
                <w:iCs/>
                <w:sz w:val="18"/>
                <w:szCs w:val="18"/>
                <w:lang w:val="lt-LT"/>
              </w:rPr>
              <w:t>U2.1.</w:t>
            </w:r>
          </w:p>
        </w:tc>
        <w:tc>
          <w:tcPr>
            <w:tcW w:w="12899" w:type="dxa"/>
            <w:gridSpan w:val="5"/>
            <w:tcMar>
              <w:top w:w="100" w:type="dxa"/>
              <w:left w:w="100" w:type="dxa"/>
              <w:bottom w:w="100" w:type="dxa"/>
              <w:right w:w="100" w:type="dxa"/>
            </w:tcMar>
          </w:tcPr>
          <w:p w14:paraId="6434399F" w14:textId="1C6FA17F" w:rsidR="0084486D" w:rsidRPr="002105AF" w:rsidRDefault="0084486D">
            <w:pPr>
              <w:rPr>
                <w:i/>
                <w:iCs/>
                <w:sz w:val="18"/>
                <w:szCs w:val="18"/>
                <w:lang w:val="lt-LT"/>
              </w:rPr>
            </w:pPr>
            <w:r w:rsidRPr="002105AF">
              <w:rPr>
                <w:i/>
                <w:iCs/>
                <w:sz w:val="18"/>
                <w:szCs w:val="18"/>
                <w:lang w:val="lt-LT"/>
              </w:rPr>
              <w:t xml:space="preserve">Skatinti iniciatyvas, prisidedančias prie didesnio visuomenės sąmoningumo tvarumo </w:t>
            </w:r>
            <w:r w:rsidR="009B3BAB">
              <w:rPr>
                <w:i/>
                <w:iCs/>
                <w:sz w:val="18"/>
                <w:szCs w:val="18"/>
                <w:lang w:val="lt-LT"/>
              </w:rPr>
              <w:t>klausimais</w:t>
            </w:r>
          </w:p>
        </w:tc>
      </w:tr>
      <w:tr w:rsidR="0084486D" w:rsidRPr="006B1454" w14:paraId="39FFCA0B" w14:textId="77777777" w:rsidTr="00EF4202">
        <w:trPr>
          <w:trHeight w:val="144"/>
        </w:trPr>
        <w:tc>
          <w:tcPr>
            <w:tcW w:w="841" w:type="dxa"/>
            <w:tcMar>
              <w:top w:w="100" w:type="dxa"/>
              <w:left w:w="100" w:type="dxa"/>
              <w:bottom w:w="100" w:type="dxa"/>
              <w:right w:w="100" w:type="dxa"/>
            </w:tcMar>
          </w:tcPr>
          <w:p w14:paraId="2F5F2FE6" w14:textId="77777777" w:rsidR="0084486D" w:rsidRPr="002105AF" w:rsidRDefault="0084486D" w:rsidP="00EF4202">
            <w:pPr>
              <w:rPr>
                <w:sz w:val="18"/>
                <w:szCs w:val="18"/>
                <w:lang w:val="lt-LT"/>
              </w:rPr>
            </w:pPr>
            <w:r w:rsidRPr="002105AF">
              <w:rPr>
                <w:sz w:val="18"/>
                <w:szCs w:val="18"/>
                <w:lang w:val="lt-LT"/>
              </w:rPr>
              <w:t>P2.1.1.</w:t>
            </w:r>
          </w:p>
        </w:tc>
        <w:tc>
          <w:tcPr>
            <w:tcW w:w="4252" w:type="dxa"/>
            <w:tcMar>
              <w:top w:w="100" w:type="dxa"/>
              <w:left w:w="100" w:type="dxa"/>
              <w:bottom w:w="100" w:type="dxa"/>
              <w:right w:w="100" w:type="dxa"/>
            </w:tcMar>
          </w:tcPr>
          <w:p w14:paraId="71BD4B71" w14:textId="019344D4" w:rsidR="0084486D" w:rsidRPr="002105AF" w:rsidRDefault="0084486D">
            <w:pPr>
              <w:pStyle w:val="Body-10pt"/>
              <w:rPr>
                <w:lang w:val="lt-LT"/>
              </w:rPr>
            </w:pPr>
            <w:r w:rsidRPr="002105AF">
              <w:rPr>
                <w:sz w:val="18"/>
                <w:szCs w:val="18"/>
                <w:lang w:val="lt-LT"/>
              </w:rPr>
              <w:t xml:space="preserve">Skatinti kultūros įstaigas integruoti </w:t>
            </w:r>
            <w:r w:rsidR="002D0E4A">
              <w:rPr>
                <w:sz w:val="18"/>
                <w:szCs w:val="18"/>
                <w:lang w:val="lt-LT"/>
              </w:rPr>
              <w:t xml:space="preserve">į </w:t>
            </w:r>
            <w:r w:rsidRPr="002105AF">
              <w:rPr>
                <w:sz w:val="18"/>
                <w:szCs w:val="18"/>
                <w:lang w:val="lt-LT"/>
              </w:rPr>
              <w:t xml:space="preserve">savo </w:t>
            </w:r>
            <w:r w:rsidR="002D0E4A" w:rsidRPr="002105AF">
              <w:rPr>
                <w:sz w:val="18"/>
                <w:szCs w:val="18"/>
                <w:lang w:val="lt-LT"/>
              </w:rPr>
              <w:t>program</w:t>
            </w:r>
            <w:r w:rsidR="002D0E4A">
              <w:rPr>
                <w:sz w:val="18"/>
                <w:szCs w:val="18"/>
                <w:lang w:val="lt-LT"/>
              </w:rPr>
              <w:t>as</w:t>
            </w:r>
            <w:r w:rsidR="002D0E4A" w:rsidRPr="002105AF">
              <w:rPr>
                <w:sz w:val="18"/>
                <w:szCs w:val="18"/>
                <w:lang w:val="lt-LT"/>
              </w:rPr>
              <w:t xml:space="preserve"> </w:t>
            </w:r>
            <w:r w:rsidRPr="002105AF">
              <w:rPr>
                <w:sz w:val="18"/>
                <w:szCs w:val="18"/>
                <w:lang w:val="lt-LT"/>
              </w:rPr>
              <w:t>turinį</w:t>
            </w:r>
            <w:r w:rsidR="002D0E4A">
              <w:rPr>
                <w:sz w:val="18"/>
                <w:szCs w:val="18"/>
                <w:lang w:val="lt-LT"/>
              </w:rPr>
              <w:t>,</w:t>
            </w:r>
            <w:r w:rsidRPr="002105AF">
              <w:rPr>
                <w:sz w:val="18"/>
                <w:szCs w:val="18"/>
                <w:lang w:val="lt-LT"/>
              </w:rPr>
              <w:t xml:space="preserve"> susijusį su tvarumu</w:t>
            </w:r>
            <w:r w:rsidRPr="002105AF">
              <w:rPr>
                <w:lang w:val="lt-LT"/>
              </w:rPr>
              <w:t xml:space="preserve"> </w:t>
            </w:r>
          </w:p>
        </w:tc>
        <w:tc>
          <w:tcPr>
            <w:tcW w:w="3541" w:type="dxa"/>
            <w:tcMar>
              <w:top w:w="100" w:type="dxa"/>
              <w:left w:w="100" w:type="dxa"/>
              <w:bottom w:w="100" w:type="dxa"/>
              <w:right w:w="100" w:type="dxa"/>
            </w:tcMar>
          </w:tcPr>
          <w:p w14:paraId="0604136F" w14:textId="6545D807" w:rsidR="0084486D" w:rsidRPr="002105AF" w:rsidRDefault="0084486D" w:rsidP="00EF4202">
            <w:pPr>
              <w:widowControl w:val="0"/>
              <w:rPr>
                <w:sz w:val="18"/>
                <w:szCs w:val="18"/>
                <w:lang w:val="lt-LT"/>
              </w:rPr>
            </w:pPr>
            <w:r w:rsidRPr="002105AF">
              <w:rPr>
                <w:sz w:val="18"/>
                <w:szCs w:val="18"/>
                <w:lang w:val="lt-LT"/>
              </w:rPr>
              <w:t xml:space="preserve">Tvarumo temą integruojančių renginių, kultūros programų, kurias vykdo kultūros įstaigos, dalis nuo </w:t>
            </w:r>
            <w:r w:rsidR="00F56C45" w:rsidRPr="002105AF">
              <w:rPr>
                <w:sz w:val="18"/>
                <w:szCs w:val="18"/>
                <w:lang w:val="lt-LT"/>
              </w:rPr>
              <w:t>įgyvendintų</w:t>
            </w:r>
            <w:r w:rsidRPr="002105AF">
              <w:rPr>
                <w:sz w:val="18"/>
                <w:szCs w:val="18"/>
                <w:lang w:val="lt-LT"/>
              </w:rPr>
              <w:t xml:space="preserve"> </w:t>
            </w:r>
            <w:r w:rsidR="00F56C45" w:rsidRPr="002105AF">
              <w:rPr>
                <w:sz w:val="18"/>
                <w:szCs w:val="18"/>
                <w:lang w:val="lt-LT"/>
              </w:rPr>
              <w:t>edukacijų</w:t>
            </w:r>
            <w:r w:rsidR="00634742" w:rsidRPr="002105AF">
              <w:rPr>
                <w:sz w:val="18"/>
                <w:szCs w:val="18"/>
                <w:lang w:val="lt-LT"/>
              </w:rPr>
              <w:t xml:space="preserve"> ir kūrybinių dirbtuvių</w:t>
            </w:r>
            <w:r w:rsidRPr="002105AF">
              <w:rPr>
                <w:sz w:val="18"/>
                <w:szCs w:val="18"/>
                <w:lang w:val="lt-LT"/>
              </w:rPr>
              <w:t xml:space="preserve"> per metus </w:t>
            </w:r>
          </w:p>
          <w:p w14:paraId="656A33A8" w14:textId="77777777" w:rsidR="0084486D" w:rsidRPr="002105AF" w:rsidRDefault="0084486D" w:rsidP="00EF4202">
            <w:pPr>
              <w:widowControl w:val="0"/>
              <w:rPr>
                <w:sz w:val="18"/>
                <w:szCs w:val="18"/>
                <w:lang w:val="lt-LT"/>
              </w:rPr>
            </w:pPr>
            <w:r w:rsidRPr="002105AF">
              <w:rPr>
                <w:sz w:val="18"/>
                <w:szCs w:val="18"/>
                <w:lang w:val="lt-LT"/>
              </w:rPr>
              <w:t xml:space="preserve"> </w:t>
            </w:r>
          </w:p>
        </w:tc>
        <w:tc>
          <w:tcPr>
            <w:tcW w:w="1496" w:type="dxa"/>
          </w:tcPr>
          <w:p w14:paraId="364CA5EC" w14:textId="60DC8751" w:rsidR="0084486D" w:rsidRPr="002105AF" w:rsidRDefault="008523E6" w:rsidP="00EF4202">
            <w:pPr>
              <w:widowControl w:val="0"/>
              <w:pBdr>
                <w:top w:val="nil"/>
                <w:left w:val="nil"/>
                <w:bottom w:val="nil"/>
                <w:right w:val="nil"/>
                <w:between w:val="nil"/>
              </w:pBdr>
              <w:rPr>
                <w:sz w:val="18"/>
                <w:szCs w:val="18"/>
                <w:lang w:val="lt-LT"/>
              </w:rPr>
            </w:pPr>
            <w:r>
              <w:rPr>
                <w:sz w:val="18"/>
                <w:szCs w:val="18"/>
                <w:lang w:val="lt-LT"/>
              </w:rPr>
              <w:t>2</w:t>
            </w:r>
            <w:r w:rsidR="0084486D" w:rsidRPr="002105AF">
              <w:rPr>
                <w:sz w:val="18"/>
                <w:szCs w:val="18"/>
                <w:lang w:val="lt-LT"/>
              </w:rPr>
              <w:t>0 proc.</w:t>
            </w:r>
            <w:r w:rsidR="00F56C45" w:rsidRPr="002105AF">
              <w:rPr>
                <w:sz w:val="18"/>
                <w:szCs w:val="18"/>
                <w:lang w:val="lt-LT"/>
              </w:rPr>
              <w:t xml:space="preserve"> </w:t>
            </w:r>
          </w:p>
        </w:tc>
        <w:tc>
          <w:tcPr>
            <w:tcW w:w="1484" w:type="dxa"/>
          </w:tcPr>
          <w:p w14:paraId="35862C2C"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77595ADD" w14:textId="09C43BA1" w:rsidR="0084486D" w:rsidRPr="002105AF" w:rsidRDefault="0084486D">
            <w:pPr>
              <w:widowControl w:val="0"/>
              <w:pBdr>
                <w:top w:val="nil"/>
                <w:left w:val="nil"/>
                <w:bottom w:val="nil"/>
                <w:right w:val="nil"/>
                <w:between w:val="nil"/>
              </w:pBdr>
              <w:rPr>
                <w:sz w:val="18"/>
                <w:szCs w:val="18"/>
                <w:lang w:val="lt-LT"/>
              </w:rPr>
            </w:pPr>
            <w:r w:rsidRPr="002105AF">
              <w:rPr>
                <w:sz w:val="18"/>
                <w:szCs w:val="18"/>
                <w:lang w:val="lt-LT"/>
              </w:rPr>
              <w:t>TRSA Kultūros skyrius, Birutės Baltrušaitytės viešoji biblioteka, Tauragės krašto muziejus „Santaka</w:t>
            </w:r>
            <w:r w:rsidR="004D6671">
              <w:rPr>
                <w:sz w:val="18"/>
                <w:szCs w:val="18"/>
                <w:lang w:val="lt-LT"/>
              </w:rPr>
              <w:t>“</w:t>
            </w:r>
            <w:r w:rsidR="004D6671" w:rsidRPr="002105AF">
              <w:rPr>
                <w:sz w:val="18"/>
                <w:szCs w:val="18"/>
                <w:lang w:val="lt-LT"/>
              </w:rPr>
              <w:t xml:space="preserve">, </w:t>
            </w:r>
            <w:r w:rsidRPr="002105AF">
              <w:rPr>
                <w:sz w:val="18"/>
                <w:szCs w:val="18"/>
                <w:lang w:val="lt-LT"/>
              </w:rPr>
              <w:t>Tauragės kultūros centras, Skaudvilės kultūros centras</w:t>
            </w:r>
          </w:p>
        </w:tc>
      </w:tr>
      <w:tr w:rsidR="0084486D" w:rsidRPr="009F56C2" w14:paraId="177672C9" w14:textId="77777777" w:rsidTr="00EF4202">
        <w:trPr>
          <w:trHeight w:val="144"/>
        </w:trPr>
        <w:tc>
          <w:tcPr>
            <w:tcW w:w="841" w:type="dxa"/>
            <w:tcMar>
              <w:top w:w="100" w:type="dxa"/>
              <w:left w:w="100" w:type="dxa"/>
              <w:bottom w:w="100" w:type="dxa"/>
              <w:right w:w="100" w:type="dxa"/>
            </w:tcMar>
          </w:tcPr>
          <w:p w14:paraId="7A25D558" w14:textId="77777777" w:rsidR="0084486D" w:rsidRPr="002105AF" w:rsidRDefault="0084486D" w:rsidP="00EF4202">
            <w:pPr>
              <w:rPr>
                <w:sz w:val="18"/>
                <w:szCs w:val="18"/>
                <w:lang w:val="lt-LT"/>
              </w:rPr>
            </w:pPr>
            <w:r w:rsidRPr="002105AF">
              <w:rPr>
                <w:sz w:val="18"/>
                <w:szCs w:val="18"/>
                <w:lang w:val="lt-LT"/>
              </w:rPr>
              <w:t>P2.1.2.</w:t>
            </w:r>
          </w:p>
        </w:tc>
        <w:tc>
          <w:tcPr>
            <w:tcW w:w="4252" w:type="dxa"/>
            <w:tcMar>
              <w:top w:w="100" w:type="dxa"/>
              <w:left w:w="100" w:type="dxa"/>
              <w:bottom w:w="100" w:type="dxa"/>
              <w:right w:w="100" w:type="dxa"/>
            </w:tcMar>
          </w:tcPr>
          <w:p w14:paraId="18768EA0" w14:textId="798F0F34" w:rsidR="0084486D" w:rsidRPr="002105AF" w:rsidRDefault="0084486D" w:rsidP="00EF4202">
            <w:pPr>
              <w:rPr>
                <w:sz w:val="18"/>
                <w:szCs w:val="18"/>
                <w:lang w:val="lt-LT"/>
              </w:rPr>
            </w:pPr>
            <w:r w:rsidRPr="002105AF">
              <w:rPr>
                <w:sz w:val="18"/>
                <w:szCs w:val="18"/>
                <w:lang w:val="lt-LT"/>
              </w:rPr>
              <w:t>Organizuoti renginius</w:t>
            </w:r>
            <w:r w:rsidR="005E69A4">
              <w:rPr>
                <w:sz w:val="18"/>
                <w:szCs w:val="18"/>
                <w:lang w:val="lt-LT"/>
              </w:rPr>
              <w:t>,</w:t>
            </w:r>
            <w:r w:rsidRPr="002105AF">
              <w:rPr>
                <w:sz w:val="18"/>
                <w:szCs w:val="18"/>
                <w:lang w:val="lt-LT"/>
              </w:rPr>
              <w:t xml:space="preserve"> jungiančius meną ir tvarumo temą (pvz., Antrinio dizaino bienalė)</w:t>
            </w:r>
          </w:p>
        </w:tc>
        <w:tc>
          <w:tcPr>
            <w:tcW w:w="3541" w:type="dxa"/>
            <w:tcMar>
              <w:top w:w="100" w:type="dxa"/>
              <w:left w:w="100" w:type="dxa"/>
              <w:bottom w:w="100" w:type="dxa"/>
              <w:right w:w="100" w:type="dxa"/>
            </w:tcMar>
          </w:tcPr>
          <w:p w14:paraId="174A5B22"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Suorganizuotų naujų renginių skaičius</w:t>
            </w:r>
          </w:p>
          <w:p w14:paraId="1A96D403" w14:textId="77777777" w:rsidR="0084486D" w:rsidRPr="002105AF" w:rsidRDefault="0084486D" w:rsidP="00EF4202">
            <w:pPr>
              <w:widowControl w:val="0"/>
              <w:pBdr>
                <w:top w:val="nil"/>
                <w:left w:val="nil"/>
                <w:bottom w:val="nil"/>
                <w:right w:val="nil"/>
                <w:between w:val="nil"/>
              </w:pBdr>
              <w:rPr>
                <w:sz w:val="18"/>
                <w:szCs w:val="18"/>
                <w:lang w:val="lt-LT"/>
              </w:rPr>
            </w:pPr>
          </w:p>
          <w:p w14:paraId="27503475" w14:textId="77777777" w:rsidR="0084486D" w:rsidRPr="002105AF" w:rsidRDefault="0084486D" w:rsidP="00EF4202">
            <w:pPr>
              <w:rPr>
                <w:lang w:val="lt-LT"/>
              </w:rPr>
            </w:pPr>
            <w:r w:rsidRPr="002105AF">
              <w:rPr>
                <w:sz w:val="18"/>
                <w:szCs w:val="18"/>
                <w:lang w:val="lt-LT"/>
              </w:rPr>
              <w:t xml:space="preserve"> </w:t>
            </w:r>
          </w:p>
        </w:tc>
        <w:tc>
          <w:tcPr>
            <w:tcW w:w="1496" w:type="dxa"/>
          </w:tcPr>
          <w:p w14:paraId="4AF93D47"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3 vnt.</w:t>
            </w:r>
          </w:p>
        </w:tc>
        <w:tc>
          <w:tcPr>
            <w:tcW w:w="1484" w:type="dxa"/>
          </w:tcPr>
          <w:p w14:paraId="56B09F4A"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50DBB332" w14:textId="77777777" w:rsidR="0084486D" w:rsidRPr="002105AF" w:rsidRDefault="0084486D" w:rsidP="00EF4202">
            <w:pPr>
              <w:widowControl w:val="0"/>
              <w:pBdr>
                <w:top w:val="nil"/>
                <w:left w:val="nil"/>
                <w:bottom w:val="nil"/>
                <w:right w:val="nil"/>
                <w:between w:val="nil"/>
              </w:pBdr>
              <w:rPr>
                <w:lang w:val="lt-LT"/>
              </w:rPr>
            </w:pPr>
            <w:r w:rsidRPr="002105AF">
              <w:rPr>
                <w:sz w:val="18"/>
                <w:szCs w:val="18"/>
                <w:lang w:val="lt-LT"/>
              </w:rPr>
              <w:t>TRSA Kultūros skyrius, Tauragės muziejus „Santaka“</w:t>
            </w:r>
          </w:p>
        </w:tc>
      </w:tr>
      <w:tr w:rsidR="0084486D" w:rsidRPr="006B1454" w14:paraId="70E3B3D9" w14:textId="77777777" w:rsidTr="00EF4202">
        <w:trPr>
          <w:trHeight w:val="144"/>
        </w:trPr>
        <w:tc>
          <w:tcPr>
            <w:tcW w:w="841" w:type="dxa"/>
            <w:tcMar>
              <w:top w:w="100" w:type="dxa"/>
              <w:left w:w="100" w:type="dxa"/>
              <w:bottom w:w="100" w:type="dxa"/>
              <w:right w:w="100" w:type="dxa"/>
            </w:tcMar>
          </w:tcPr>
          <w:p w14:paraId="55CB6225" w14:textId="77777777" w:rsidR="0084486D" w:rsidRPr="002105AF" w:rsidRDefault="0084486D" w:rsidP="00EF4202">
            <w:pPr>
              <w:rPr>
                <w:sz w:val="18"/>
                <w:szCs w:val="18"/>
                <w:lang w:val="lt-LT"/>
              </w:rPr>
            </w:pPr>
            <w:r w:rsidRPr="002105AF">
              <w:rPr>
                <w:sz w:val="18"/>
                <w:szCs w:val="18"/>
                <w:lang w:val="lt-LT"/>
              </w:rPr>
              <w:t>P2.1.3.</w:t>
            </w:r>
          </w:p>
        </w:tc>
        <w:tc>
          <w:tcPr>
            <w:tcW w:w="4252" w:type="dxa"/>
            <w:tcMar>
              <w:top w:w="100" w:type="dxa"/>
              <w:left w:w="100" w:type="dxa"/>
              <w:bottom w:w="100" w:type="dxa"/>
              <w:right w:w="100" w:type="dxa"/>
            </w:tcMar>
          </w:tcPr>
          <w:p w14:paraId="7680F9E2" w14:textId="77777777" w:rsidR="0084486D" w:rsidRPr="002105AF" w:rsidRDefault="0084486D" w:rsidP="00EF4202">
            <w:pPr>
              <w:rPr>
                <w:sz w:val="18"/>
                <w:szCs w:val="18"/>
                <w:lang w:val="lt-LT"/>
              </w:rPr>
            </w:pPr>
            <w:r w:rsidRPr="002105AF">
              <w:rPr>
                <w:sz w:val="18"/>
                <w:szCs w:val="18"/>
                <w:lang w:val="lt-LT"/>
              </w:rPr>
              <w:t xml:space="preserve">Vystyti viešojoje bibliotekoje įsteigto Energetinių resursų patarimų centro veiklas </w:t>
            </w:r>
          </w:p>
        </w:tc>
        <w:tc>
          <w:tcPr>
            <w:tcW w:w="3541" w:type="dxa"/>
            <w:tcMar>
              <w:top w:w="100" w:type="dxa"/>
              <w:left w:w="100" w:type="dxa"/>
              <w:bottom w:w="100" w:type="dxa"/>
              <w:right w:w="100" w:type="dxa"/>
            </w:tcMar>
          </w:tcPr>
          <w:p w14:paraId="4CFF4824" w14:textId="77777777" w:rsidR="0084486D" w:rsidRPr="002105AF" w:rsidRDefault="0084486D" w:rsidP="00EF4202">
            <w:pPr>
              <w:widowControl w:val="0"/>
              <w:rPr>
                <w:sz w:val="18"/>
                <w:szCs w:val="18"/>
                <w:lang w:val="lt-LT"/>
              </w:rPr>
            </w:pPr>
            <w:r w:rsidRPr="002105AF">
              <w:rPr>
                <w:sz w:val="18"/>
                <w:szCs w:val="18"/>
                <w:lang w:val="lt-LT"/>
              </w:rPr>
              <w:t>Įgyvendintos švietimo, informavimo programos, kampanijos per metus</w:t>
            </w:r>
          </w:p>
          <w:p w14:paraId="787F5C46" w14:textId="77777777" w:rsidR="0084486D" w:rsidRPr="002105AF" w:rsidRDefault="0084486D" w:rsidP="00EF4202">
            <w:pPr>
              <w:pStyle w:val="Body-10pt"/>
              <w:rPr>
                <w:sz w:val="18"/>
                <w:szCs w:val="18"/>
                <w:lang w:val="lt-LT"/>
              </w:rPr>
            </w:pPr>
            <w:r w:rsidRPr="002105AF">
              <w:rPr>
                <w:sz w:val="18"/>
                <w:szCs w:val="18"/>
                <w:lang w:val="lt-LT"/>
              </w:rPr>
              <w:t xml:space="preserve"> </w:t>
            </w:r>
          </w:p>
        </w:tc>
        <w:tc>
          <w:tcPr>
            <w:tcW w:w="1496" w:type="dxa"/>
          </w:tcPr>
          <w:p w14:paraId="4903E968"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5 vnt.</w:t>
            </w:r>
          </w:p>
          <w:p w14:paraId="361E1DEA" w14:textId="77777777" w:rsidR="0084486D" w:rsidRPr="002105AF" w:rsidRDefault="0084486D" w:rsidP="00EF4202">
            <w:pPr>
              <w:pStyle w:val="Body-10pt"/>
              <w:rPr>
                <w:lang w:val="lt-LT"/>
              </w:rPr>
            </w:pPr>
          </w:p>
        </w:tc>
        <w:tc>
          <w:tcPr>
            <w:tcW w:w="1484" w:type="dxa"/>
          </w:tcPr>
          <w:p w14:paraId="3C6E5966"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70686B27" w14:textId="77777777" w:rsidR="0084486D" w:rsidRPr="002105AF" w:rsidRDefault="0084486D" w:rsidP="00EF4202">
            <w:pPr>
              <w:widowControl w:val="0"/>
              <w:pBdr>
                <w:top w:val="nil"/>
                <w:left w:val="nil"/>
                <w:bottom w:val="nil"/>
                <w:right w:val="nil"/>
                <w:between w:val="nil"/>
              </w:pBdr>
              <w:rPr>
                <w:lang w:val="lt-LT"/>
              </w:rPr>
            </w:pPr>
            <w:r w:rsidRPr="002105AF">
              <w:rPr>
                <w:sz w:val="18"/>
                <w:szCs w:val="18"/>
                <w:lang w:val="lt-LT"/>
              </w:rPr>
              <w:t>TRSA Kultūros skyrius, Birutės Baltrušaitytės viešoji biblioteka</w:t>
            </w:r>
          </w:p>
        </w:tc>
      </w:tr>
      <w:tr w:rsidR="0084486D" w:rsidRPr="006B1454" w14:paraId="2D85C558" w14:textId="77777777" w:rsidTr="00C55FEF">
        <w:trPr>
          <w:trHeight w:val="1804"/>
        </w:trPr>
        <w:tc>
          <w:tcPr>
            <w:tcW w:w="841" w:type="dxa"/>
            <w:tcMar>
              <w:top w:w="100" w:type="dxa"/>
              <w:left w:w="100" w:type="dxa"/>
              <w:bottom w:w="100" w:type="dxa"/>
              <w:right w:w="100" w:type="dxa"/>
            </w:tcMar>
          </w:tcPr>
          <w:p w14:paraId="478AFD13" w14:textId="77777777" w:rsidR="0084486D" w:rsidRPr="002105AF" w:rsidRDefault="0084486D" w:rsidP="00EF4202">
            <w:pPr>
              <w:rPr>
                <w:sz w:val="18"/>
                <w:szCs w:val="18"/>
                <w:lang w:val="lt-LT"/>
              </w:rPr>
            </w:pPr>
            <w:r w:rsidRPr="002105AF">
              <w:rPr>
                <w:sz w:val="18"/>
                <w:szCs w:val="18"/>
                <w:lang w:val="lt-LT"/>
              </w:rPr>
              <w:lastRenderedPageBreak/>
              <w:t>P2.1.4.</w:t>
            </w:r>
          </w:p>
        </w:tc>
        <w:tc>
          <w:tcPr>
            <w:tcW w:w="4252" w:type="dxa"/>
            <w:tcMar>
              <w:top w:w="100" w:type="dxa"/>
              <w:left w:w="100" w:type="dxa"/>
              <w:bottom w:w="100" w:type="dxa"/>
              <w:right w:w="100" w:type="dxa"/>
            </w:tcMar>
          </w:tcPr>
          <w:p w14:paraId="3A1BAEEC" w14:textId="77777777" w:rsidR="0084486D" w:rsidRPr="002105AF" w:rsidRDefault="0084486D" w:rsidP="00EF4202">
            <w:pPr>
              <w:rPr>
                <w:lang w:val="lt-LT"/>
              </w:rPr>
            </w:pPr>
            <w:r w:rsidRPr="002105AF">
              <w:rPr>
                <w:sz w:val="18"/>
                <w:szCs w:val="18"/>
                <w:lang w:val="lt-LT"/>
              </w:rPr>
              <w:t>Skatinti tarpsektorines iniciatyvas, kuriose per kūrybines veiklas ir meną ugdomi tvaresnio vartojimo įpročiai (pvz., kūrybinės rezidencijos bendradarbiaujant su atliekų tvarkymo centrais, žiedinės ekonomikos tyrinėjimas per meną (ekskursija-performansas automobilių turguje ir pan.))</w:t>
            </w:r>
          </w:p>
        </w:tc>
        <w:tc>
          <w:tcPr>
            <w:tcW w:w="3541" w:type="dxa"/>
            <w:tcMar>
              <w:top w:w="100" w:type="dxa"/>
              <w:left w:w="100" w:type="dxa"/>
              <w:bottom w:w="100" w:type="dxa"/>
              <w:right w:w="100" w:type="dxa"/>
            </w:tcMar>
          </w:tcPr>
          <w:p w14:paraId="53127896" w14:textId="76F8922E" w:rsidR="0084486D" w:rsidRPr="002105AF" w:rsidRDefault="000A7021">
            <w:pPr>
              <w:pStyle w:val="Body-10pt"/>
              <w:rPr>
                <w:lang w:val="lt-LT"/>
              </w:rPr>
            </w:pPr>
            <w:r w:rsidRPr="002105AF">
              <w:rPr>
                <w:sz w:val="18"/>
                <w:szCs w:val="18"/>
                <w:lang w:val="lt-LT"/>
              </w:rPr>
              <w:t>Su</w:t>
            </w:r>
            <w:r>
              <w:rPr>
                <w:sz w:val="18"/>
                <w:szCs w:val="18"/>
                <w:lang w:val="lt-LT"/>
              </w:rPr>
              <w:t>r</w:t>
            </w:r>
            <w:r w:rsidR="00196951">
              <w:rPr>
                <w:sz w:val="18"/>
                <w:szCs w:val="18"/>
                <w:lang w:val="lt-LT"/>
              </w:rPr>
              <w:t>engtų</w:t>
            </w:r>
            <w:r w:rsidRPr="002105AF">
              <w:rPr>
                <w:sz w:val="18"/>
                <w:szCs w:val="18"/>
                <w:lang w:val="lt-LT"/>
              </w:rPr>
              <w:t xml:space="preserve"> </w:t>
            </w:r>
            <w:r w:rsidR="0084486D" w:rsidRPr="002105AF">
              <w:rPr>
                <w:sz w:val="18"/>
                <w:szCs w:val="18"/>
                <w:lang w:val="lt-LT"/>
              </w:rPr>
              <w:t xml:space="preserve">naujų tarpsektorinių iniciatyvų / projektų skaičius </w:t>
            </w:r>
          </w:p>
        </w:tc>
        <w:tc>
          <w:tcPr>
            <w:tcW w:w="1496" w:type="dxa"/>
          </w:tcPr>
          <w:p w14:paraId="06A8FF11"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3 vnt.</w:t>
            </w:r>
          </w:p>
          <w:p w14:paraId="1C4DEA39" w14:textId="77777777" w:rsidR="0084486D" w:rsidRPr="002105AF" w:rsidRDefault="0084486D" w:rsidP="00C55FEF">
            <w:pPr>
              <w:pStyle w:val="Body-10pt"/>
              <w:rPr>
                <w:lang w:val="lt-LT"/>
              </w:rPr>
            </w:pPr>
          </w:p>
        </w:tc>
        <w:tc>
          <w:tcPr>
            <w:tcW w:w="1484" w:type="dxa"/>
          </w:tcPr>
          <w:p w14:paraId="741F4546"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6EB193F3" w14:textId="390CE878" w:rsidR="0084486D" w:rsidRPr="002105AF" w:rsidRDefault="0084486D">
            <w:pPr>
              <w:widowControl w:val="0"/>
              <w:pBdr>
                <w:top w:val="nil"/>
                <w:left w:val="nil"/>
                <w:bottom w:val="nil"/>
                <w:right w:val="nil"/>
                <w:between w:val="nil"/>
              </w:pBdr>
              <w:rPr>
                <w:lang w:val="lt-LT"/>
              </w:rPr>
            </w:pPr>
            <w:r w:rsidRPr="002105AF">
              <w:rPr>
                <w:sz w:val="18"/>
                <w:szCs w:val="18"/>
                <w:lang w:val="lt-LT"/>
              </w:rPr>
              <w:t>TRSA Kultūros skyrius, Birutės Baltrušaitytės viešoji biblioteka, Tauragės krašto muziejus „Santaka</w:t>
            </w:r>
            <w:r w:rsidR="00196951">
              <w:rPr>
                <w:sz w:val="18"/>
                <w:szCs w:val="18"/>
                <w:lang w:val="lt-LT"/>
              </w:rPr>
              <w:t>“</w:t>
            </w:r>
            <w:r w:rsidR="00196951" w:rsidRPr="002105AF">
              <w:rPr>
                <w:sz w:val="18"/>
                <w:szCs w:val="18"/>
                <w:lang w:val="lt-LT"/>
              </w:rPr>
              <w:t xml:space="preserve">, </w:t>
            </w:r>
            <w:r w:rsidRPr="002105AF">
              <w:rPr>
                <w:sz w:val="18"/>
                <w:szCs w:val="18"/>
                <w:lang w:val="lt-LT"/>
              </w:rPr>
              <w:t>Tauragės kultūros centras, Skaudvilės kultūros centras</w:t>
            </w:r>
          </w:p>
        </w:tc>
      </w:tr>
      <w:tr w:rsidR="0084486D" w:rsidRPr="007C22E9" w14:paraId="4D38A41B" w14:textId="77777777" w:rsidTr="00EF4202">
        <w:trPr>
          <w:trHeight w:val="1022"/>
        </w:trPr>
        <w:tc>
          <w:tcPr>
            <w:tcW w:w="841" w:type="dxa"/>
            <w:tcMar>
              <w:top w:w="100" w:type="dxa"/>
              <w:left w:w="100" w:type="dxa"/>
              <w:bottom w:w="100" w:type="dxa"/>
              <w:right w:w="100" w:type="dxa"/>
            </w:tcMar>
          </w:tcPr>
          <w:p w14:paraId="7FF08261" w14:textId="77777777" w:rsidR="0084486D" w:rsidRPr="002105AF" w:rsidRDefault="0084486D" w:rsidP="00EF4202">
            <w:pPr>
              <w:rPr>
                <w:sz w:val="18"/>
                <w:szCs w:val="18"/>
                <w:lang w:val="lt-LT"/>
              </w:rPr>
            </w:pPr>
            <w:r w:rsidRPr="002105AF">
              <w:rPr>
                <w:sz w:val="18"/>
                <w:szCs w:val="18"/>
                <w:lang w:val="lt-LT"/>
              </w:rPr>
              <w:t>P2.1.5.</w:t>
            </w:r>
          </w:p>
        </w:tc>
        <w:tc>
          <w:tcPr>
            <w:tcW w:w="4252" w:type="dxa"/>
            <w:tcMar>
              <w:top w:w="100" w:type="dxa"/>
              <w:left w:w="100" w:type="dxa"/>
              <w:bottom w:w="100" w:type="dxa"/>
              <w:right w:w="100" w:type="dxa"/>
            </w:tcMar>
          </w:tcPr>
          <w:p w14:paraId="48C6B308" w14:textId="73877847" w:rsidR="0084486D" w:rsidRPr="002105AF" w:rsidRDefault="0084486D">
            <w:pPr>
              <w:rPr>
                <w:sz w:val="18"/>
                <w:szCs w:val="18"/>
                <w:lang w:val="lt-LT"/>
              </w:rPr>
            </w:pPr>
            <w:r w:rsidRPr="002105AF">
              <w:rPr>
                <w:color w:val="000000" w:themeColor="text1"/>
                <w:sz w:val="18"/>
                <w:szCs w:val="18"/>
                <w:lang w:val="lt-LT"/>
              </w:rPr>
              <w:t>Sukurti modernią, konceptualiai tvarumo (antropoceno) temą pristatančią ekspoziciją, kuri įtrauktų klimato neutralumo, tvaraus verslo, emocinės sveikatos</w:t>
            </w:r>
            <w:r w:rsidR="00196951">
              <w:rPr>
                <w:color w:val="000000" w:themeColor="text1"/>
                <w:sz w:val="18"/>
                <w:szCs w:val="18"/>
                <w:lang w:val="lt-LT"/>
              </w:rPr>
              <w:t>,</w:t>
            </w:r>
            <w:r w:rsidRPr="002105AF">
              <w:rPr>
                <w:color w:val="000000" w:themeColor="text1"/>
                <w:sz w:val="18"/>
                <w:szCs w:val="18"/>
                <w:lang w:val="lt-LT"/>
              </w:rPr>
              <w:t xml:space="preserve"> gamtinio turizmo</w:t>
            </w:r>
            <w:r w:rsidR="00210453">
              <w:rPr>
                <w:color w:val="000000" w:themeColor="text1"/>
                <w:sz w:val="18"/>
                <w:szCs w:val="18"/>
                <w:lang w:val="lt-LT"/>
              </w:rPr>
              <w:t xml:space="preserve"> idėjas</w:t>
            </w:r>
            <w:r w:rsidRPr="002105AF">
              <w:rPr>
                <w:color w:val="000000" w:themeColor="text1"/>
                <w:sz w:val="18"/>
                <w:szCs w:val="18"/>
                <w:lang w:val="lt-LT"/>
              </w:rPr>
              <w:t>,</w:t>
            </w:r>
            <w:r w:rsidR="00196951">
              <w:rPr>
                <w:color w:val="000000" w:themeColor="text1"/>
                <w:sz w:val="18"/>
                <w:szCs w:val="18"/>
                <w:lang w:val="lt-LT"/>
              </w:rPr>
              <w:t xml:space="preserve"> taip pat</w:t>
            </w:r>
            <w:r w:rsidRPr="002105AF">
              <w:rPr>
                <w:color w:val="000000" w:themeColor="text1"/>
                <w:sz w:val="18"/>
                <w:szCs w:val="18"/>
                <w:lang w:val="lt-LT"/>
              </w:rPr>
              <w:t xml:space="preserve"> </w:t>
            </w:r>
            <w:r w:rsidR="00210453" w:rsidRPr="002105AF">
              <w:rPr>
                <w:color w:val="000000" w:themeColor="text1"/>
                <w:sz w:val="18"/>
                <w:szCs w:val="18"/>
                <w:lang w:val="lt-LT"/>
              </w:rPr>
              <w:t>socialin</w:t>
            </w:r>
            <w:r w:rsidR="00210453">
              <w:rPr>
                <w:color w:val="000000" w:themeColor="text1"/>
                <w:sz w:val="18"/>
                <w:szCs w:val="18"/>
                <w:lang w:val="lt-LT"/>
              </w:rPr>
              <w:t>iu</w:t>
            </w:r>
            <w:r w:rsidR="00210453" w:rsidRPr="002105AF">
              <w:rPr>
                <w:color w:val="000000" w:themeColor="text1"/>
                <w:sz w:val="18"/>
                <w:szCs w:val="18"/>
                <w:lang w:val="lt-LT"/>
              </w:rPr>
              <w:t>s</w:t>
            </w:r>
            <w:r w:rsidRPr="002105AF">
              <w:rPr>
                <w:color w:val="000000" w:themeColor="text1"/>
                <w:sz w:val="18"/>
                <w:szCs w:val="18"/>
                <w:lang w:val="lt-LT"/>
              </w:rPr>
              <w:t xml:space="preserve">, </w:t>
            </w:r>
            <w:r w:rsidR="00210453" w:rsidRPr="002105AF">
              <w:rPr>
                <w:color w:val="000000" w:themeColor="text1"/>
                <w:sz w:val="18"/>
                <w:szCs w:val="18"/>
                <w:lang w:val="lt-LT"/>
              </w:rPr>
              <w:t>demografin</w:t>
            </w:r>
            <w:r w:rsidR="00210453">
              <w:rPr>
                <w:color w:val="000000" w:themeColor="text1"/>
                <w:sz w:val="18"/>
                <w:szCs w:val="18"/>
                <w:lang w:val="lt-LT"/>
              </w:rPr>
              <w:t>iu</w:t>
            </w:r>
            <w:r w:rsidR="00210453" w:rsidRPr="002105AF">
              <w:rPr>
                <w:color w:val="000000" w:themeColor="text1"/>
                <w:sz w:val="18"/>
                <w:szCs w:val="18"/>
                <w:lang w:val="lt-LT"/>
              </w:rPr>
              <w:t>s</w:t>
            </w:r>
            <w:r w:rsidRPr="002105AF">
              <w:rPr>
                <w:color w:val="000000" w:themeColor="text1"/>
                <w:sz w:val="18"/>
                <w:szCs w:val="18"/>
                <w:lang w:val="lt-LT"/>
              </w:rPr>
              <w:t xml:space="preserve">, migracijos, politinio aktyvizmo </w:t>
            </w:r>
            <w:r w:rsidR="00210453">
              <w:rPr>
                <w:color w:val="000000" w:themeColor="text1"/>
                <w:sz w:val="18"/>
                <w:szCs w:val="18"/>
                <w:lang w:val="lt-LT"/>
              </w:rPr>
              <w:t>klausimus</w:t>
            </w:r>
          </w:p>
        </w:tc>
        <w:tc>
          <w:tcPr>
            <w:tcW w:w="3541" w:type="dxa"/>
            <w:tcMar>
              <w:top w:w="100" w:type="dxa"/>
              <w:left w:w="100" w:type="dxa"/>
              <w:bottom w:w="100" w:type="dxa"/>
              <w:right w:w="100" w:type="dxa"/>
            </w:tcMar>
          </w:tcPr>
          <w:p w14:paraId="09CF140C" w14:textId="77777777" w:rsidR="0084486D" w:rsidRPr="002105AF" w:rsidRDefault="0084486D" w:rsidP="00EF4202">
            <w:pPr>
              <w:widowControl w:val="0"/>
              <w:rPr>
                <w:sz w:val="18"/>
                <w:szCs w:val="18"/>
                <w:lang w:val="lt-LT"/>
              </w:rPr>
            </w:pPr>
            <w:r w:rsidRPr="002105AF">
              <w:rPr>
                <w:sz w:val="18"/>
                <w:szCs w:val="18"/>
                <w:lang w:val="lt-LT"/>
              </w:rPr>
              <w:t>Sukurta ekspozicija</w:t>
            </w:r>
          </w:p>
        </w:tc>
        <w:tc>
          <w:tcPr>
            <w:tcW w:w="1496" w:type="dxa"/>
          </w:tcPr>
          <w:p w14:paraId="6840D78A"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1 vnt.</w:t>
            </w:r>
          </w:p>
        </w:tc>
        <w:tc>
          <w:tcPr>
            <w:tcW w:w="1484" w:type="dxa"/>
          </w:tcPr>
          <w:p w14:paraId="1A99B867"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2033 m.</w:t>
            </w:r>
          </w:p>
        </w:tc>
        <w:tc>
          <w:tcPr>
            <w:tcW w:w="2126" w:type="dxa"/>
            <w:tcMar>
              <w:top w:w="100" w:type="dxa"/>
              <w:left w:w="100" w:type="dxa"/>
              <w:bottom w:w="100" w:type="dxa"/>
              <w:right w:w="100" w:type="dxa"/>
            </w:tcMar>
          </w:tcPr>
          <w:p w14:paraId="16441725" w14:textId="2F1E38ED" w:rsidR="0084486D" w:rsidRPr="002105AF" w:rsidRDefault="0084486D">
            <w:pPr>
              <w:widowControl w:val="0"/>
              <w:pBdr>
                <w:top w:val="nil"/>
                <w:left w:val="nil"/>
                <w:bottom w:val="nil"/>
                <w:right w:val="nil"/>
                <w:between w:val="nil"/>
              </w:pBdr>
              <w:rPr>
                <w:color w:val="000000"/>
                <w:sz w:val="18"/>
                <w:szCs w:val="18"/>
                <w:shd w:val="clear" w:color="auto" w:fill="FFFF00"/>
                <w:lang w:val="lt-LT"/>
              </w:rPr>
            </w:pPr>
            <w:r w:rsidRPr="002105AF">
              <w:rPr>
                <w:sz w:val="18"/>
                <w:szCs w:val="18"/>
                <w:lang w:val="lt-LT"/>
              </w:rPr>
              <w:t>TRSA Kultūros skyrius, Tauragės rajono krašto muziejus „Santaka</w:t>
            </w:r>
            <w:r w:rsidR="00196951">
              <w:rPr>
                <w:sz w:val="18"/>
                <w:szCs w:val="18"/>
                <w:lang w:val="lt-LT"/>
              </w:rPr>
              <w:t>“</w:t>
            </w:r>
          </w:p>
        </w:tc>
      </w:tr>
    </w:tbl>
    <w:p w14:paraId="0C8D65A1" w14:textId="77777777" w:rsidR="00D7160D" w:rsidRPr="002105AF" w:rsidRDefault="00D7160D" w:rsidP="0084486D">
      <w:pPr>
        <w:pStyle w:val="H3-17pt"/>
        <w:rPr>
          <w:lang w:val="lt-LT"/>
        </w:rPr>
      </w:pPr>
    </w:p>
    <w:p w14:paraId="10FC8C75" w14:textId="22114B95" w:rsidR="0084486D" w:rsidRPr="002105AF" w:rsidRDefault="0084486D" w:rsidP="00AD6D03">
      <w:pPr>
        <w:pStyle w:val="H3-17pt"/>
        <w:keepNext/>
        <w:rPr>
          <w:lang w:val="lt-LT"/>
        </w:rPr>
      </w:pPr>
      <w:r w:rsidRPr="002105AF">
        <w:rPr>
          <w:lang w:val="lt-LT"/>
        </w:rPr>
        <w:t>II. Patrauklus kultūrinis turizmas</w:t>
      </w:r>
    </w:p>
    <w:tbl>
      <w:tblPr>
        <w:tblW w:w="13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1"/>
        <w:gridCol w:w="4252"/>
        <w:gridCol w:w="3544"/>
        <w:gridCol w:w="1418"/>
        <w:gridCol w:w="1559"/>
        <w:gridCol w:w="2126"/>
      </w:tblGrid>
      <w:tr w:rsidR="0084486D" w:rsidRPr="009F56C2" w14:paraId="298EEDB9" w14:textId="77777777" w:rsidTr="00AD6D03">
        <w:trPr>
          <w:tblHeader/>
        </w:trPr>
        <w:tc>
          <w:tcPr>
            <w:tcW w:w="841" w:type="dxa"/>
            <w:tcMar>
              <w:top w:w="100" w:type="dxa"/>
              <w:left w:w="100" w:type="dxa"/>
              <w:bottom w:w="100" w:type="dxa"/>
              <w:right w:w="100" w:type="dxa"/>
            </w:tcMar>
          </w:tcPr>
          <w:p w14:paraId="43A52684" w14:textId="77777777" w:rsidR="0084486D" w:rsidRPr="002105AF" w:rsidRDefault="0084486D" w:rsidP="00EF4202">
            <w:pPr>
              <w:rPr>
                <w:b/>
                <w:bCs/>
                <w:sz w:val="18"/>
                <w:szCs w:val="18"/>
                <w:lang w:val="lt-LT"/>
              </w:rPr>
            </w:pPr>
          </w:p>
        </w:tc>
        <w:tc>
          <w:tcPr>
            <w:tcW w:w="4252" w:type="dxa"/>
            <w:tcMar>
              <w:top w:w="100" w:type="dxa"/>
              <w:left w:w="100" w:type="dxa"/>
              <w:bottom w:w="100" w:type="dxa"/>
              <w:right w:w="100" w:type="dxa"/>
            </w:tcMar>
          </w:tcPr>
          <w:p w14:paraId="31C370C4" w14:textId="77777777" w:rsidR="0084486D" w:rsidRPr="002105AF" w:rsidRDefault="0084486D" w:rsidP="00EF4202">
            <w:pPr>
              <w:rPr>
                <w:b/>
                <w:bCs/>
                <w:sz w:val="18"/>
                <w:szCs w:val="18"/>
                <w:lang w:val="lt-LT"/>
              </w:rPr>
            </w:pPr>
            <w:r w:rsidRPr="002105AF">
              <w:rPr>
                <w:b/>
                <w:bCs/>
                <w:sz w:val="18"/>
                <w:szCs w:val="18"/>
                <w:lang w:val="lt-LT"/>
              </w:rPr>
              <w:t>Priemonė</w:t>
            </w:r>
          </w:p>
        </w:tc>
        <w:tc>
          <w:tcPr>
            <w:tcW w:w="3544" w:type="dxa"/>
            <w:tcMar>
              <w:top w:w="100" w:type="dxa"/>
              <w:left w:w="100" w:type="dxa"/>
              <w:bottom w:w="100" w:type="dxa"/>
              <w:right w:w="100" w:type="dxa"/>
            </w:tcMar>
          </w:tcPr>
          <w:p w14:paraId="31C9EEBD"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Vertinimo rodiklis</w:t>
            </w:r>
          </w:p>
        </w:tc>
        <w:tc>
          <w:tcPr>
            <w:tcW w:w="1418" w:type="dxa"/>
          </w:tcPr>
          <w:p w14:paraId="2AD892D7"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Rodiklio reikšmė</w:t>
            </w:r>
          </w:p>
        </w:tc>
        <w:tc>
          <w:tcPr>
            <w:tcW w:w="1559" w:type="dxa"/>
          </w:tcPr>
          <w:p w14:paraId="51861533"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Įgyvendinimo laikotarpis</w:t>
            </w:r>
          </w:p>
        </w:tc>
        <w:tc>
          <w:tcPr>
            <w:tcW w:w="2126" w:type="dxa"/>
            <w:tcMar>
              <w:top w:w="100" w:type="dxa"/>
              <w:left w:w="100" w:type="dxa"/>
              <w:bottom w:w="100" w:type="dxa"/>
              <w:right w:w="100" w:type="dxa"/>
            </w:tcMar>
          </w:tcPr>
          <w:p w14:paraId="1FE8303A"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Atsakingi vykdytojai</w:t>
            </w:r>
          </w:p>
        </w:tc>
      </w:tr>
      <w:tr w:rsidR="0084486D" w:rsidRPr="007C22E9" w14:paraId="4F92068A" w14:textId="77777777" w:rsidTr="00AD6D03">
        <w:trPr>
          <w:trHeight w:val="229"/>
        </w:trPr>
        <w:tc>
          <w:tcPr>
            <w:tcW w:w="841" w:type="dxa"/>
            <w:tcMar>
              <w:top w:w="100" w:type="dxa"/>
              <w:left w:w="100" w:type="dxa"/>
              <w:bottom w:w="100" w:type="dxa"/>
              <w:right w:w="100" w:type="dxa"/>
            </w:tcMar>
          </w:tcPr>
          <w:p w14:paraId="6B42A513" w14:textId="77777777" w:rsidR="0084486D" w:rsidRPr="002105AF" w:rsidRDefault="0084486D" w:rsidP="00EF4202">
            <w:pPr>
              <w:rPr>
                <w:b/>
                <w:bCs/>
                <w:sz w:val="18"/>
                <w:szCs w:val="18"/>
                <w:lang w:val="lt-LT"/>
              </w:rPr>
            </w:pPr>
            <w:r w:rsidRPr="002105AF">
              <w:rPr>
                <w:b/>
                <w:bCs/>
                <w:sz w:val="18"/>
                <w:szCs w:val="18"/>
                <w:lang w:val="lt-LT"/>
              </w:rPr>
              <w:t>T3.</w:t>
            </w:r>
          </w:p>
        </w:tc>
        <w:tc>
          <w:tcPr>
            <w:tcW w:w="12899" w:type="dxa"/>
            <w:gridSpan w:val="5"/>
            <w:tcMar>
              <w:top w:w="100" w:type="dxa"/>
              <w:left w:w="100" w:type="dxa"/>
              <w:bottom w:w="100" w:type="dxa"/>
              <w:right w:w="100" w:type="dxa"/>
            </w:tcMar>
          </w:tcPr>
          <w:p w14:paraId="76C3C60E" w14:textId="77777777" w:rsidR="0084486D" w:rsidRPr="002105AF" w:rsidRDefault="0084486D" w:rsidP="00EF4202">
            <w:pPr>
              <w:rPr>
                <w:b/>
                <w:bCs/>
                <w:sz w:val="18"/>
                <w:szCs w:val="18"/>
                <w:lang w:val="lt-LT"/>
              </w:rPr>
            </w:pPr>
            <w:r w:rsidRPr="002105AF">
              <w:rPr>
                <w:b/>
                <w:bCs/>
                <w:sz w:val="18"/>
                <w:szCs w:val="18"/>
                <w:lang w:val="lt-LT"/>
              </w:rPr>
              <w:t>Tauragėje vystomas lėtasis ir tvarus turizmas</w:t>
            </w:r>
          </w:p>
        </w:tc>
      </w:tr>
      <w:tr w:rsidR="0084486D" w:rsidRPr="009F56C2" w14:paraId="410277E9" w14:textId="77777777" w:rsidTr="00AD6D03">
        <w:trPr>
          <w:trHeight w:val="269"/>
        </w:trPr>
        <w:tc>
          <w:tcPr>
            <w:tcW w:w="841" w:type="dxa"/>
            <w:tcMar>
              <w:top w:w="100" w:type="dxa"/>
              <w:left w:w="100" w:type="dxa"/>
              <w:bottom w:w="100" w:type="dxa"/>
              <w:right w:w="100" w:type="dxa"/>
            </w:tcMar>
          </w:tcPr>
          <w:p w14:paraId="3011B4ED" w14:textId="77777777" w:rsidR="0084486D" w:rsidRPr="002105AF" w:rsidRDefault="0084486D" w:rsidP="00EF4202">
            <w:pPr>
              <w:rPr>
                <w:i/>
                <w:iCs/>
                <w:sz w:val="18"/>
                <w:szCs w:val="18"/>
                <w:lang w:val="lt-LT"/>
              </w:rPr>
            </w:pPr>
            <w:r w:rsidRPr="002105AF">
              <w:rPr>
                <w:i/>
                <w:iCs/>
                <w:sz w:val="18"/>
                <w:szCs w:val="18"/>
                <w:lang w:val="lt-LT"/>
              </w:rPr>
              <w:t>U3.1.</w:t>
            </w:r>
          </w:p>
        </w:tc>
        <w:tc>
          <w:tcPr>
            <w:tcW w:w="12899" w:type="dxa"/>
            <w:gridSpan w:val="5"/>
            <w:tcMar>
              <w:top w:w="100" w:type="dxa"/>
              <w:left w:w="100" w:type="dxa"/>
              <w:bottom w:w="100" w:type="dxa"/>
              <w:right w:w="100" w:type="dxa"/>
            </w:tcMar>
          </w:tcPr>
          <w:p w14:paraId="3256A4F1" w14:textId="77777777" w:rsidR="0084486D" w:rsidRPr="002105AF" w:rsidRDefault="0084486D" w:rsidP="00EF4202">
            <w:pPr>
              <w:rPr>
                <w:i/>
                <w:iCs/>
                <w:sz w:val="18"/>
                <w:szCs w:val="18"/>
                <w:lang w:val="lt-LT"/>
              </w:rPr>
            </w:pPr>
            <w:r w:rsidRPr="002105AF">
              <w:rPr>
                <w:i/>
                <w:iCs/>
                <w:sz w:val="18"/>
                <w:szCs w:val="18"/>
                <w:lang w:val="lt-LT"/>
              </w:rPr>
              <w:t xml:space="preserve">Plėtoti turizmo infrastruktūrą rajone </w:t>
            </w:r>
          </w:p>
        </w:tc>
      </w:tr>
      <w:tr w:rsidR="0084486D" w:rsidRPr="007C22E9" w14:paraId="723DD899" w14:textId="77777777" w:rsidTr="00AD6D03">
        <w:trPr>
          <w:trHeight w:val="989"/>
        </w:trPr>
        <w:tc>
          <w:tcPr>
            <w:tcW w:w="841" w:type="dxa"/>
            <w:tcMar>
              <w:top w:w="100" w:type="dxa"/>
              <w:left w:w="100" w:type="dxa"/>
              <w:bottom w:w="100" w:type="dxa"/>
              <w:right w:w="100" w:type="dxa"/>
            </w:tcMar>
          </w:tcPr>
          <w:p w14:paraId="16BEEEA1" w14:textId="77777777" w:rsidR="0084486D" w:rsidRPr="002105AF" w:rsidRDefault="0084486D" w:rsidP="00EF4202">
            <w:pPr>
              <w:rPr>
                <w:sz w:val="18"/>
                <w:szCs w:val="18"/>
                <w:lang w:val="lt-LT"/>
              </w:rPr>
            </w:pPr>
            <w:r w:rsidRPr="002105AF">
              <w:rPr>
                <w:sz w:val="18"/>
                <w:szCs w:val="18"/>
                <w:lang w:val="lt-LT"/>
              </w:rPr>
              <w:t>P3.1.1.</w:t>
            </w:r>
          </w:p>
        </w:tc>
        <w:tc>
          <w:tcPr>
            <w:tcW w:w="4252" w:type="dxa"/>
            <w:tcMar>
              <w:top w:w="100" w:type="dxa"/>
              <w:left w:w="100" w:type="dxa"/>
              <w:bottom w:w="100" w:type="dxa"/>
              <w:right w:w="100" w:type="dxa"/>
            </w:tcMar>
          </w:tcPr>
          <w:p w14:paraId="35D546D1" w14:textId="77777777" w:rsidR="0084486D" w:rsidRPr="002105AF" w:rsidRDefault="0084486D" w:rsidP="00EF4202">
            <w:pPr>
              <w:rPr>
                <w:sz w:val="18"/>
                <w:szCs w:val="18"/>
                <w:lang w:val="lt-LT"/>
              </w:rPr>
            </w:pPr>
            <w:r w:rsidRPr="002105AF">
              <w:rPr>
                <w:sz w:val="18"/>
                <w:szCs w:val="18"/>
                <w:lang w:val="lt-LT"/>
              </w:rPr>
              <w:t>Didinti Tauragės rajono lankytinų kultūrinių vietų prieinamumą viešuoju transportu, dviračių takais</w:t>
            </w:r>
          </w:p>
        </w:tc>
        <w:tc>
          <w:tcPr>
            <w:tcW w:w="3544" w:type="dxa"/>
            <w:tcMar>
              <w:top w:w="100" w:type="dxa"/>
              <w:left w:w="100" w:type="dxa"/>
              <w:bottom w:w="100" w:type="dxa"/>
              <w:right w:w="100" w:type="dxa"/>
            </w:tcMar>
          </w:tcPr>
          <w:p w14:paraId="520A9FD5" w14:textId="394FC11D" w:rsidR="0084486D" w:rsidRPr="002105AF" w:rsidRDefault="0084486D" w:rsidP="00EF4202">
            <w:pPr>
              <w:pStyle w:val="Body-10pt"/>
              <w:spacing w:line="240" w:lineRule="auto"/>
              <w:rPr>
                <w:sz w:val="18"/>
                <w:szCs w:val="18"/>
                <w:lang w:val="lt-LT"/>
              </w:rPr>
            </w:pPr>
            <w:r w:rsidRPr="002105AF">
              <w:rPr>
                <w:sz w:val="18"/>
                <w:szCs w:val="18"/>
                <w:lang w:val="lt-LT"/>
              </w:rPr>
              <w:t>Įgyvendintų susisiekimo</w:t>
            </w:r>
            <w:r w:rsidR="00210453">
              <w:rPr>
                <w:sz w:val="18"/>
                <w:szCs w:val="18"/>
                <w:lang w:val="lt-LT"/>
              </w:rPr>
              <w:t xml:space="preserve"> </w:t>
            </w:r>
            <w:r w:rsidRPr="002105AF">
              <w:rPr>
                <w:sz w:val="18"/>
                <w:szCs w:val="18"/>
                <w:lang w:val="lt-LT"/>
              </w:rPr>
              <w:t>/</w:t>
            </w:r>
            <w:r w:rsidR="00210453">
              <w:rPr>
                <w:sz w:val="18"/>
                <w:szCs w:val="18"/>
                <w:lang w:val="lt-LT"/>
              </w:rPr>
              <w:t xml:space="preserve"> </w:t>
            </w:r>
            <w:r w:rsidRPr="002105AF">
              <w:rPr>
                <w:sz w:val="18"/>
                <w:szCs w:val="18"/>
                <w:lang w:val="lt-LT"/>
              </w:rPr>
              <w:t>judumo priemonių, gerinančių prieinamumą prie kultūrinių objektų, skaičius</w:t>
            </w:r>
            <w:r w:rsidRPr="002105AF" w:rsidDel="008E5126">
              <w:rPr>
                <w:sz w:val="18"/>
                <w:szCs w:val="18"/>
                <w:lang w:val="lt-LT"/>
              </w:rPr>
              <w:t xml:space="preserve"> </w:t>
            </w:r>
          </w:p>
        </w:tc>
        <w:tc>
          <w:tcPr>
            <w:tcW w:w="1418" w:type="dxa"/>
          </w:tcPr>
          <w:p w14:paraId="7CA29B65" w14:textId="77777777" w:rsidR="0084486D" w:rsidRPr="001057E6" w:rsidRDefault="0084486D" w:rsidP="00EF4202">
            <w:pPr>
              <w:pStyle w:val="Body-10pt"/>
              <w:rPr>
                <w:sz w:val="18"/>
                <w:szCs w:val="18"/>
                <w:lang w:val="lt-LT"/>
              </w:rPr>
            </w:pPr>
            <w:r w:rsidRPr="001057E6">
              <w:rPr>
                <w:sz w:val="18"/>
                <w:szCs w:val="18"/>
                <w:lang w:val="lt-LT"/>
              </w:rPr>
              <w:t>10 vnt.</w:t>
            </w:r>
          </w:p>
        </w:tc>
        <w:tc>
          <w:tcPr>
            <w:tcW w:w="1559" w:type="dxa"/>
          </w:tcPr>
          <w:p w14:paraId="05307CE9"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3034BCDB" w14:textId="77777777" w:rsidR="0084486D" w:rsidRPr="002105AF" w:rsidRDefault="0084486D" w:rsidP="00EF4202">
            <w:pPr>
              <w:widowControl w:val="0"/>
              <w:rPr>
                <w:sz w:val="18"/>
                <w:szCs w:val="18"/>
                <w:lang w:val="lt-LT"/>
              </w:rPr>
            </w:pPr>
            <w:r w:rsidRPr="002105AF">
              <w:rPr>
                <w:sz w:val="18"/>
                <w:szCs w:val="18"/>
                <w:lang w:val="lt-LT"/>
              </w:rPr>
              <w:t>TRSA Kultūros skyrius, Plėtros, investicijų ir turto valdymo skyrius, Statybos skyrius</w:t>
            </w:r>
          </w:p>
        </w:tc>
      </w:tr>
      <w:tr w:rsidR="0084486D" w:rsidRPr="007C22E9" w14:paraId="2799965C" w14:textId="77777777" w:rsidTr="00AD6D03">
        <w:tc>
          <w:tcPr>
            <w:tcW w:w="841" w:type="dxa"/>
            <w:tcMar>
              <w:top w:w="100" w:type="dxa"/>
              <w:left w:w="100" w:type="dxa"/>
              <w:bottom w:w="100" w:type="dxa"/>
              <w:right w:w="100" w:type="dxa"/>
            </w:tcMar>
          </w:tcPr>
          <w:p w14:paraId="49AB6AE1" w14:textId="77777777" w:rsidR="0084486D" w:rsidRPr="002105AF" w:rsidRDefault="0084486D" w:rsidP="00EF4202">
            <w:pPr>
              <w:rPr>
                <w:sz w:val="18"/>
                <w:szCs w:val="18"/>
                <w:lang w:val="lt-LT"/>
              </w:rPr>
            </w:pPr>
            <w:r w:rsidRPr="002105AF">
              <w:rPr>
                <w:sz w:val="18"/>
                <w:szCs w:val="18"/>
                <w:lang w:val="lt-LT"/>
              </w:rPr>
              <w:t>P3.1.2.</w:t>
            </w:r>
          </w:p>
        </w:tc>
        <w:tc>
          <w:tcPr>
            <w:tcW w:w="4252" w:type="dxa"/>
            <w:tcMar>
              <w:top w:w="100" w:type="dxa"/>
              <w:left w:w="100" w:type="dxa"/>
              <w:bottom w:w="100" w:type="dxa"/>
              <w:right w:w="100" w:type="dxa"/>
            </w:tcMar>
          </w:tcPr>
          <w:p w14:paraId="503018F9" w14:textId="357A9C9D" w:rsidR="0084486D" w:rsidRPr="002105AF" w:rsidRDefault="0084486D" w:rsidP="00EF4202">
            <w:pPr>
              <w:rPr>
                <w:sz w:val="18"/>
                <w:szCs w:val="18"/>
                <w:highlight w:val="green"/>
                <w:lang w:val="lt-LT"/>
              </w:rPr>
            </w:pPr>
            <w:r w:rsidRPr="002105AF">
              <w:rPr>
                <w:sz w:val="18"/>
                <w:szCs w:val="18"/>
                <w:lang w:val="lt-LT"/>
              </w:rPr>
              <w:t>Atskleisti paveldo objektus</w:t>
            </w:r>
            <w:r w:rsidR="00210453">
              <w:rPr>
                <w:sz w:val="18"/>
                <w:szCs w:val="18"/>
                <w:lang w:val="lt-LT"/>
              </w:rPr>
              <w:t>,</w:t>
            </w:r>
            <w:r w:rsidRPr="002105AF">
              <w:rPr>
                <w:sz w:val="18"/>
                <w:szCs w:val="18"/>
                <w:lang w:val="lt-LT"/>
              </w:rPr>
              <w:t xml:space="preserve"> susijusius su geležinkelio istorija</w:t>
            </w:r>
            <w:r w:rsidR="00210453">
              <w:rPr>
                <w:sz w:val="18"/>
                <w:szCs w:val="18"/>
                <w:lang w:val="lt-LT"/>
              </w:rPr>
              <w:t>,</w:t>
            </w:r>
            <w:r w:rsidRPr="002105AF">
              <w:rPr>
                <w:sz w:val="18"/>
                <w:szCs w:val="18"/>
                <w:lang w:val="lt-LT"/>
              </w:rPr>
              <w:t xml:space="preserve"> ir pritaikyti juos lankymui (pvz., Tauragės stotis, Lauksargių stotis, geležinkelių maršrutas nuo Batakių iki Lauksargio, Skaudvilės siaurukas)</w:t>
            </w:r>
          </w:p>
        </w:tc>
        <w:tc>
          <w:tcPr>
            <w:tcW w:w="3544" w:type="dxa"/>
            <w:tcMar>
              <w:top w:w="100" w:type="dxa"/>
              <w:left w:w="100" w:type="dxa"/>
              <w:bottom w:w="100" w:type="dxa"/>
              <w:right w:w="100" w:type="dxa"/>
            </w:tcMar>
          </w:tcPr>
          <w:p w14:paraId="603ADD20" w14:textId="77777777" w:rsidR="0084486D" w:rsidRPr="002105AF" w:rsidDel="00D90B14" w:rsidRDefault="0084486D" w:rsidP="00EF4202">
            <w:pPr>
              <w:pStyle w:val="Body-10pt"/>
              <w:spacing w:after="0" w:line="240" w:lineRule="auto"/>
              <w:rPr>
                <w:lang w:val="lt-LT"/>
              </w:rPr>
            </w:pPr>
            <w:r w:rsidRPr="002105AF">
              <w:rPr>
                <w:sz w:val="18"/>
                <w:szCs w:val="18"/>
                <w:lang w:val="lt-LT"/>
              </w:rPr>
              <w:t>Pritaikytų ir įveiklintų unikalių paveldo objektų skaičius / atgaivinta maršrutų</w:t>
            </w:r>
          </w:p>
        </w:tc>
        <w:tc>
          <w:tcPr>
            <w:tcW w:w="1418" w:type="dxa"/>
          </w:tcPr>
          <w:p w14:paraId="4D41F834" w14:textId="77777777" w:rsidR="0084486D" w:rsidRPr="002105AF" w:rsidRDefault="0084486D" w:rsidP="00EF4202">
            <w:pPr>
              <w:widowControl w:val="0"/>
              <w:rPr>
                <w:sz w:val="18"/>
                <w:szCs w:val="18"/>
                <w:lang w:val="lt-LT"/>
              </w:rPr>
            </w:pPr>
            <w:r w:rsidRPr="002105AF">
              <w:rPr>
                <w:sz w:val="18"/>
                <w:szCs w:val="18"/>
                <w:lang w:val="lt-LT"/>
              </w:rPr>
              <w:t>2 vnt.</w:t>
            </w:r>
          </w:p>
        </w:tc>
        <w:tc>
          <w:tcPr>
            <w:tcW w:w="1559" w:type="dxa"/>
          </w:tcPr>
          <w:p w14:paraId="76DBCC16"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69316917" w14:textId="77777777" w:rsidR="0084486D" w:rsidRPr="002105AF" w:rsidDel="00D90B14" w:rsidRDefault="0084486D" w:rsidP="00EF4202">
            <w:pPr>
              <w:rPr>
                <w:lang w:val="lt-LT"/>
              </w:rPr>
            </w:pPr>
            <w:r w:rsidRPr="002105AF">
              <w:rPr>
                <w:sz w:val="18"/>
                <w:szCs w:val="18"/>
                <w:lang w:val="lt-LT"/>
              </w:rPr>
              <w:t>TRSA Kultūros skyrius, Plėtros, investicijų ir turto valdymo skyrius, Statybos skyrius</w:t>
            </w:r>
          </w:p>
        </w:tc>
      </w:tr>
      <w:tr w:rsidR="0084486D" w:rsidRPr="007C22E9" w14:paraId="4D47D134" w14:textId="77777777" w:rsidTr="00AD6D03">
        <w:tc>
          <w:tcPr>
            <w:tcW w:w="841" w:type="dxa"/>
            <w:tcMar>
              <w:top w:w="100" w:type="dxa"/>
              <w:left w:w="100" w:type="dxa"/>
              <w:bottom w:w="100" w:type="dxa"/>
              <w:right w:w="100" w:type="dxa"/>
            </w:tcMar>
          </w:tcPr>
          <w:p w14:paraId="696C6097" w14:textId="211ECDB2" w:rsidR="0084486D" w:rsidRPr="002105AF" w:rsidRDefault="0084486D" w:rsidP="00EF4202">
            <w:pPr>
              <w:rPr>
                <w:sz w:val="18"/>
                <w:szCs w:val="18"/>
                <w:lang w:val="lt-LT"/>
              </w:rPr>
            </w:pPr>
            <w:r w:rsidRPr="002105AF">
              <w:rPr>
                <w:sz w:val="18"/>
                <w:szCs w:val="18"/>
                <w:lang w:val="lt-LT"/>
              </w:rPr>
              <w:lastRenderedPageBreak/>
              <w:t>P3.1.</w:t>
            </w:r>
            <w:r w:rsidR="006B6F63">
              <w:rPr>
                <w:sz w:val="18"/>
                <w:szCs w:val="18"/>
                <w:lang w:val="lt-LT"/>
              </w:rPr>
              <w:t>3</w:t>
            </w:r>
            <w:r w:rsidRPr="002105AF">
              <w:rPr>
                <w:sz w:val="18"/>
                <w:szCs w:val="18"/>
                <w:lang w:val="lt-LT"/>
              </w:rPr>
              <w:t>.</w:t>
            </w:r>
          </w:p>
        </w:tc>
        <w:tc>
          <w:tcPr>
            <w:tcW w:w="4252" w:type="dxa"/>
            <w:tcMar>
              <w:top w:w="100" w:type="dxa"/>
              <w:left w:w="100" w:type="dxa"/>
              <w:bottom w:w="100" w:type="dxa"/>
              <w:right w:w="100" w:type="dxa"/>
            </w:tcMar>
          </w:tcPr>
          <w:p w14:paraId="7DC275F7" w14:textId="77777777" w:rsidR="0084486D" w:rsidRPr="002105AF" w:rsidRDefault="0084486D" w:rsidP="00EF4202">
            <w:pPr>
              <w:rPr>
                <w:sz w:val="18"/>
                <w:szCs w:val="18"/>
                <w:lang w:val="lt-LT"/>
              </w:rPr>
            </w:pPr>
            <w:r w:rsidRPr="002105AF">
              <w:rPr>
                <w:sz w:val="18"/>
                <w:szCs w:val="18"/>
                <w:lang w:val="lt-LT"/>
              </w:rPr>
              <w:t xml:space="preserve">Pritaikyti lankymui rajono piliakalnius </w:t>
            </w:r>
          </w:p>
        </w:tc>
        <w:tc>
          <w:tcPr>
            <w:tcW w:w="3544" w:type="dxa"/>
            <w:tcMar>
              <w:top w:w="100" w:type="dxa"/>
              <w:left w:w="100" w:type="dxa"/>
              <w:bottom w:w="100" w:type="dxa"/>
              <w:right w:w="100" w:type="dxa"/>
            </w:tcMar>
          </w:tcPr>
          <w:p w14:paraId="28348143"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Pritaikyta lankymui piliakalnių </w:t>
            </w:r>
          </w:p>
        </w:tc>
        <w:tc>
          <w:tcPr>
            <w:tcW w:w="1418" w:type="dxa"/>
          </w:tcPr>
          <w:p w14:paraId="014FBCD6" w14:textId="77777777" w:rsidR="0084486D" w:rsidRPr="002105AF" w:rsidRDefault="0084486D" w:rsidP="00EF4202">
            <w:pPr>
              <w:widowControl w:val="0"/>
              <w:rPr>
                <w:sz w:val="18"/>
                <w:szCs w:val="18"/>
                <w:lang w:val="lt-LT"/>
              </w:rPr>
            </w:pPr>
            <w:r w:rsidRPr="002105AF">
              <w:rPr>
                <w:sz w:val="18"/>
                <w:szCs w:val="18"/>
                <w:lang w:val="lt-LT"/>
              </w:rPr>
              <w:t>3 vnt.</w:t>
            </w:r>
          </w:p>
        </w:tc>
        <w:tc>
          <w:tcPr>
            <w:tcW w:w="1559" w:type="dxa"/>
          </w:tcPr>
          <w:p w14:paraId="6B0C1AE2"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4A703255" w14:textId="77777777" w:rsidR="0084486D" w:rsidRPr="002105AF" w:rsidRDefault="0084486D" w:rsidP="00EF4202">
            <w:pPr>
              <w:widowControl w:val="0"/>
              <w:rPr>
                <w:lang w:val="lt-LT"/>
              </w:rPr>
            </w:pPr>
            <w:r w:rsidRPr="002105AF">
              <w:rPr>
                <w:sz w:val="18"/>
                <w:szCs w:val="18"/>
                <w:lang w:val="lt-LT"/>
              </w:rPr>
              <w:t>TRSA Plėtros, investicijų ir turto valdymo skyrius, Kultūros centras</w:t>
            </w:r>
          </w:p>
        </w:tc>
      </w:tr>
      <w:tr w:rsidR="0084486D" w:rsidRPr="007C22E9" w14:paraId="3460ABCE" w14:textId="77777777" w:rsidTr="00AD6D03">
        <w:trPr>
          <w:trHeight w:val="357"/>
        </w:trPr>
        <w:tc>
          <w:tcPr>
            <w:tcW w:w="841" w:type="dxa"/>
            <w:tcMar>
              <w:top w:w="100" w:type="dxa"/>
              <w:left w:w="100" w:type="dxa"/>
              <w:bottom w:w="100" w:type="dxa"/>
              <w:right w:w="100" w:type="dxa"/>
            </w:tcMar>
          </w:tcPr>
          <w:p w14:paraId="57318810" w14:textId="77777777" w:rsidR="0084486D" w:rsidRPr="002105AF" w:rsidRDefault="0084486D" w:rsidP="00EF4202">
            <w:pPr>
              <w:rPr>
                <w:b/>
                <w:bCs/>
                <w:i/>
                <w:iCs/>
                <w:sz w:val="18"/>
                <w:szCs w:val="18"/>
                <w:lang w:val="lt-LT"/>
              </w:rPr>
            </w:pPr>
            <w:r w:rsidRPr="002105AF">
              <w:rPr>
                <w:i/>
                <w:iCs/>
                <w:sz w:val="18"/>
                <w:szCs w:val="18"/>
                <w:lang w:val="lt-LT"/>
              </w:rPr>
              <w:t>U3.2.</w:t>
            </w:r>
          </w:p>
        </w:tc>
        <w:tc>
          <w:tcPr>
            <w:tcW w:w="12899" w:type="dxa"/>
            <w:gridSpan w:val="5"/>
            <w:tcMar>
              <w:top w:w="100" w:type="dxa"/>
              <w:left w:w="100" w:type="dxa"/>
              <w:bottom w:w="100" w:type="dxa"/>
              <w:right w:w="100" w:type="dxa"/>
            </w:tcMar>
          </w:tcPr>
          <w:p w14:paraId="223DB54A" w14:textId="77777777" w:rsidR="0084486D" w:rsidRPr="002105AF" w:rsidRDefault="0084486D" w:rsidP="00EF4202">
            <w:pPr>
              <w:rPr>
                <w:i/>
                <w:iCs/>
                <w:sz w:val="18"/>
                <w:szCs w:val="18"/>
                <w:lang w:val="lt-LT"/>
              </w:rPr>
            </w:pPr>
            <w:r w:rsidRPr="002105AF">
              <w:rPr>
                <w:i/>
                <w:iCs/>
                <w:sz w:val="18"/>
                <w:szCs w:val="18"/>
                <w:lang w:val="lt-LT"/>
              </w:rPr>
              <w:t>Kurti naujus turizmo produktus ir vystyti paslaugas</w:t>
            </w:r>
          </w:p>
        </w:tc>
      </w:tr>
      <w:tr w:rsidR="0084486D" w:rsidRPr="009F56C2" w14:paraId="50607BA8" w14:textId="77777777" w:rsidTr="00AD6D03">
        <w:trPr>
          <w:trHeight w:val="729"/>
        </w:trPr>
        <w:tc>
          <w:tcPr>
            <w:tcW w:w="841" w:type="dxa"/>
            <w:tcMar>
              <w:top w:w="100" w:type="dxa"/>
              <w:left w:w="100" w:type="dxa"/>
              <w:bottom w:w="100" w:type="dxa"/>
              <w:right w:w="100" w:type="dxa"/>
            </w:tcMar>
          </w:tcPr>
          <w:p w14:paraId="7BABC218" w14:textId="77777777" w:rsidR="0084486D" w:rsidRPr="002105AF" w:rsidRDefault="0084486D" w:rsidP="00EF4202">
            <w:pPr>
              <w:rPr>
                <w:sz w:val="18"/>
                <w:szCs w:val="18"/>
                <w:lang w:val="lt-LT"/>
              </w:rPr>
            </w:pPr>
            <w:r w:rsidRPr="002105AF">
              <w:rPr>
                <w:sz w:val="18"/>
                <w:szCs w:val="18"/>
                <w:lang w:val="lt-LT"/>
              </w:rPr>
              <w:t>P3.2.1.</w:t>
            </w:r>
          </w:p>
        </w:tc>
        <w:tc>
          <w:tcPr>
            <w:tcW w:w="4252" w:type="dxa"/>
            <w:tcMar>
              <w:top w:w="100" w:type="dxa"/>
              <w:left w:w="100" w:type="dxa"/>
              <w:bottom w:w="100" w:type="dxa"/>
              <w:right w:w="100" w:type="dxa"/>
            </w:tcMar>
          </w:tcPr>
          <w:p w14:paraId="0741FEC5" w14:textId="4097C744" w:rsidR="0084486D" w:rsidRPr="001057E6" w:rsidRDefault="0084486D">
            <w:pPr>
              <w:pStyle w:val="Body-10pt"/>
              <w:spacing w:after="0" w:line="240" w:lineRule="auto"/>
              <w:rPr>
                <w:sz w:val="18"/>
                <w:szCs w:val="18"/>
                <w:lang w:val="lt-LT"/>
              </w:rPr>
            </w:pPr>
            <w:r w:rsidRPr="001057E6">
              <w:rPr>
                <w:sz w:val="18"/>
                <w:szCs w:val="18"/>
                <w:lang w:val="lt-LT"/>
              </w:rPr>
              <w:t xml:space="preserve">Sukurti bendrą planavimo ir renginių grafiką tarp turizmo, sporto ir kultūros atstovų </w:t>
            </w:r>
            <w:r w:rsidR="00210453">
              <w:rPr>
                <w:sz w:val="18"/>
                <w:szCs w:val="18"/>
                <w:lang w:val="lt-LT"/>
              </w:rPr>
              <w:t>ir taip</w:t>
            </w:r>
            <w:r w:rsidRPr="001057E6">
              <w:rPr>
                <w:sz w:val="18"/>
                <w:szCs w:val="18"/>
                <w:lang w:val="lt-LT"/>
              </w:rPr>
              <w:t xml:space="preserve"> skatinti tarpsritinį ir tarpinstitucinį bendradarbiavimą </w:t>
            </w:r>
            <w:r w:rsidR="00210453" w:rsidRPr="001057E6">
              <w:rPr>
                <w:sz w:val="18"/>
                <w:szCs w:val="18"/>
                <w:lang w:val="lt-LT"/>
              </w:rPr>
              <w:t>turizm</w:t>
            </w:r>
            <w:r w:rsidR="00210453">
              <w:rPr>
                <w:sz w:val="18"/>
                <w:szCs w:val="18"/>
                <w:lang w:val="lt-LT"/>
              </w:rPr>
              <w:t>o srityje</w:t>
            </w:r>
          </w:p>
        </w:tc>
        <w:tc>
          <w:tcPr>
            <w:tcW w:w="3544" w:type="dxa"/>
            <w:tcMar>
              <w:top w:w="100" w:type="dxa"/>
              <w:left w:w="100" w:type="dxa"/>
              <w:bottom w:w="100" w:type="dxa"/>
              <w:right w:w="100" w:type="dxa"/>
            </w:tcMar>
          </w:tcPr>
          <w:p w14:paraId="09D77C33"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Sukurtas bendras tarpinstitucinis renginių grafikas / įrankis </w:t>
            </w:r>
          </w:p>
        </w:tc>
        <w:tc>
          <w:tcPr>
            <w:tcW w:w="1418" w:type="dxa"/>
          </w:tcPr>
          <w:p w14:paraId="2AC45F95" w14:textId="77777777" w:rsidR="0084486D" w:rsidRPr="002105AF" w:rsidRDefault="0084486D" w:rsidP="00EF4202">
            <w:pPr>
              <w:widowControl w:val="0"/>
              <w:rPr>
                <w:sz w:val="18"/>
                <w:szCs w:val="18"/>
                <w:lang w:val="lt-LT"/>
              </w:rPr>
            </w:pPr>
            <w:r w:rsidRPr="002105AF">
              <w:rPr>
                <w:sz w:val="18"/>
                <w:szCs w:val="18"/>
                <w:lang w:val="lt-LT"/>
              </w:rPr>
              <w:t>1 vnt.</w:t>
            </w:r>
          </w:p>
        </w:tc>
        <w:tc>
          <w:tcPr>
            <w:tcW w:w="1559" w:type="dxa"/>
          </w:tcPr>
          <w:p w14:paraId="4A93B3AA" w14:textId="77777777" w:rsidR="0084486D" w:rsidRPr="002105AF" w:rsidRDefault="0084486D" w:rsidP="00EF4202">
            <w:pPr>
              <w:widowControl w:val="0"/>
              <w:rPr>
                <w:sz w:val="18"/>
                <w:szCs w:val="18"/>
                <w:lang w:val="lt-LT"/>
              </w:rPr>
            </w:pPr>
            <w:r w:rsidRPr="002105AF">
              <w:rPr>
                <w:sz w:val="18"/>
                <w:szCs w:val="18"/>
                <w:lang w:val="lt-LT"/>
              </w:rPr>
              <w:t>2029 m.</w:t>
            </w:r>
          </w:p>
        </w:tc>
        <w:tc>
          <w:tcPr>
            <w:tcW w:w="2126" w:type="dxa"/>
            <w:tcMar>
              <w:top w:w="100" w:type="dxa"/>
              <w:left w:w="100" w:type="dxa"/>
              <w:bottom w:w="100" w:type="dxa"/>
              <w:right w:w="100" w:type="dxa"/>
            </w:tcMar>
          </w:tcPr>
          <w:p w14:paraId="1F60671D" w14:textId="77777777" w:rsidR="0084486D" w:rsidRPr="002105AF" w:rsidRDefault="0084486D" w:rsidP="00EF4202">
            <w:pPr>
              <w:widowControl w:val="0"/>
              <w:rPr>
                <w:lang w:val="lt-LT"/>
              </w:rPr>
            </w:pPr>
            <w:r w:rsidRPr="002105AF">
              <w:rPr>
                <w:sz w:val="18"/>
                <w:szCs w:val="18"/>
                <w:lang w:val="lt-LT"/>
              </w:rPr>
              <w:t>TRSA Kultūros skyrius</w:t>
            </w:r>
          </w:p>
        </w:tc>
      </w:tr>
      <w:tr w:rsidR="0084486D" w:rsidRPr="007C22E9" w14:paraId="60DFBEE2" w14:textId="77777777" w:rsidTr="00AD6D03">
        <w:tc>
          <w:tcPr>
            <w:tcW w:w="841" w:type="dxa"/>
            <w:vMerge w:val="restart"/>
            <w:tcMar>
              <w:top w:w="100" w:type="dxa"/>
              <w:left w:w="100" w:type="dxa"/>
              <w:bottom w:w="100" w:type="dxa"/>
              <w:right w:w="100" w:type="dxa"/>
            </w:tcMar>
          </w:tcPr>
          <w:p w14:paraId="2074B7BF" w14:textId="77777777" w:rsidR="0084486D" w:rsidRPr="002105AF" w:rsidRDefault="0084486D" w:rsidP="00EF4202">
            <w:pPr>
              <w:rPr>
                <w:sz w:val="18"/>
                <w:szCs w:val="18"/>
                <w:lang w:val="lt-LT"/>
              </w:rPr>
            </w:pPr>
            <w:r w:rsidRPr="002105AF">
              <w:rPr>
                <w:sz w:val="18"/>
                <w:szCs w:val="18"/>
                <w:lang w:val="lt-LT"/>
              </w:rPr>
              <w:t>P3.2.2.</w:t>
            </w:r>
          </w:p>
        </w:tc>
        <w:tc>
          <w:tcPr>
            <w:tcW w:w="4252" w:type="dxa"/>
            <w:vMerge w:val="restart"/>
            <w:tcMar>
              <w:top w:w="100" w:type="dxa"/>
              <w:left w:w="100" w:type="dxa"/>
              <w:bottom w:w="100" w:type="dxa"/>
              <w:right w:w="100" w:type="dxa"/>
            </w:tcMar>
          </w:tcPr>
          <w:p w14:paraId="38B9DA74" w14:textId="1E5A0CEB" w:rsidR="0084486D" w:rsidRPr="002105AF" w:rsidRDefault="00210453">
            <w:pPr>
              <w:rPr>
                <w:lang w:val="lt-LT"/>
              </w:rPr>
            </w:pPr>
            <w:r>
              <w:rPr>
                <w:sz w:val="18"/>
                <w:szCs w:val="18"/>
                <w:lang w:val="lt-LT"/>
              </w:rPr>
              <w:t>Surengti</w:t>
            </w:r>
            <w:r w:rsidRPr="002105AF">
              <w:rPr>
                <w:sz w:val="18"/>
                <w:szCs w:val="18"/>
                <w:lang w:val="lt-LT"/>
              </w:rPr>
              <w:t xml:space="preserve"> </w:t>
            </w:r>
            <w:r w:rsidR="0084486D" w:rsidRPr="002105AF">
              <w:rPr>
                <w:sz w:val="18"/>
                <w:szCs w:val="18"/>
                <w:lang w:val="lt-LT"/>
              </w:rPr>
              <w:t>naują, rajono unikalumą pabrėžiantį nacionalinio lygio tvarumo kultūros festivalį su kuratoriumi ir aiškia menine programa</w:t>
            </w:r>
          </w:p>
        </w:tc>
        <w:tc>
          <w:tcPr>
            <w:tcW w:w="3544" w:type="dxa"/>
            <w:tcMar>
              <w:top w:w="100" w:type="dxa"/>
              <w:left w:w="100" w:type="dxa"/>
              <w:bottom w:w="100" w:type="dxa"/>
              <w:right w:w="100" w:type="dxa"/>
            </w:tcMar>
          </w:tcPr>
          <w:p w14:paraId="4CFE533B" w14:textId="77777777" w:rsidR="0084486D" w:rsidRPr="002105AF" w:rsidRDefault="0084486D" w:rsidP="00EF4202">
            <w:pPr>
              <w:widowControl w:val="0"/>
              <w:pBdr>
                <w:top w:val="nil"/>
                <w:left w:val="nil"/>
                <w:bottom w:val="nil"/>
                <w:right w:val="nil"/>
                <w:between w:val="nil"/>
              </w:pBdr>
              <w:spacing w:after="240"/>
              <w:rPr>
                <w:sz w:val="18"/>
                <w:szCs w:val="18"/>
                <w:lang w:val="lt-LT"/>
              </w:rPr>
            </w:pPr>
            <w:r w:rsidRPr="002105AF">
              <w:rPr>
                <w:sz w:val="18"/>
                <w:szCs w:val="18"/>
                <w:lang w:val="lt-LT"/>
              </w:rPr>
              <w:t>Sukurta atpažįstama renginio koncepcija</w:t>
            </w:r>
          </w:p>
        </w:tc>
        <w:tc>
          <w:tcPr>
            <w:tcW w:w="1418" w:type="dxa"/>
          </w:tcPr>
          <w:p w14:paraId="53CBD606" w14:textId="77777777" w:rsidR="0084486D" w:rsidRPr="002105AF" w:rsidRDefault="0084486D" w:rsidP="00EF4202">
            <w:pPr>
              <w:widowControl w:val="0"/>
              <w:rPr>
                <w:sz w:val="18"/>
                <w:szCs w:val="18"/>
                <w:lang w:val="lt-LT"/>
              </w:rPr>
            </w:pPr>
            <w:r w:rsidRPr="002105AF">
              <w:rPr>
                <w:sz w:val="18"/>
                <w:szCs w:val="18"/>
                <w:lang w:val="lt-LT"/>
              </w:rPr>
              <w:t>1 vnt.</w:t>
            </w:r>
          </w:p>
        </w:tc>
        <w:tc>
          <w:tcPr>
            <w:tcW w:w="1559" w:type="dxa"/>
          </w:tcPr>
          <w:p w14:paraId="4DDE8AFB" w14:textId="77777777" w:rsidR="0084486D" w:rsidRPr="002105AF" w:rsidRDefault="0084486D" w:rsidP="00EF4202">
            <w:pPr>
              <w:widowControl w:val="0"/>
              <w:rPr>
                <w:sz w:val="18"/>
                <w:szCs w:val="18"/>
                <w:lang w:val="lt-LT"/>
              </w:rPr>
            </w:pPr>
            <w:r w:rsidRPr="002105AF">
              <w:rPr>
                <w:sz w:val="18"/>
                <w:szCs w:val="18"/>
                <w:lang w:val="lt-LT"/>
              </w:rPr>
              <w:t>2033 m.</w:t>
            </w:r>
          </w:p>
        </w:tc>
        <w:tc>
          <w:tcPr>
            <w:tcW w:w="2126" w:type="dxa"/>
            <w:vMerge w:val="restart"/>
            <w:tcMar>
              <w:top w:w="100" w:type="dxa"/>
              <w:left w:w="100" w:type="dxa"/>
              <w:bottom w:w="100" w:type="dxa"/>
              <w:right w:w="100" w:type="dxa"/>
            </w:tcMar>
          </w:tcPr>
          <w:p w14:paraId="6D86A11D" w14:textId="77777777" w:rsidR="0084486D" w:rsidRPr="002105AF" w:rsidRDefault="0084486D" w:rsidP="00EF4202">
            <w:pPr>
              <w:widowControl w:val="0"/>
              <w:rPr>
                <w:sz w:val="18"/>
                <w:szCs w:val="18"/>
                <w:lang w:val="lt-LT"/>
              </w:rPr>
            </w:pPr>
            <w:r w:rsidRPr="002105AF">
              <w:rPr>
                <w:sz w:val="18"/>
                <w:szCs w:val="18"/>
                <w:lang w:val="lt-LT"/>
              </w:rPr>
              <w:t>TRSA Kultūros skyrius, Tauragės kultūros centras</w:t>
            </w:r>
          </w:p>
        </w:tc>
      </w:tr>
      <w:tr w:rsidR="0084486D" w:rsidRPr="009F56C2" w14:paraId="099931B1" w14:textId="77777777" w:rsidTr="00AD6D03">
        <w:tc>
          <w:tcPr>
            <w:tcW w:w="841" w:type="dxa"/>
            <w:vMerge/>
            <w:tcMar>
              <w:top w:w="100" w:type="dxa"/>
              <w:left w:w="100" w:type="dxa"/>
              <w:bottom w:w="100" w:type="dxa"/>
              <w:right w:w="100" w:type="dxa"/>
            </w:tcMar>
          </w:tcPr>
          <w:p w14:paraId="02AACCC8" w14:textId="77777777" w:rsidR="0084486D" w:rsidRPr="002105AF" w:rsidRDefault="0084486D" w:rsidP="00EF4202">
            <w:pPr>
              <w:rPr>
                <w:sz w:val="18"/>
                <w:szCs w:val="18"/>
                <w:lang w:val="lt-LT"/>
              </w:rPr>
            </w:pPr>
          </w:p>
        </w:tc>
        <w:tc>
          <w:tcPr>
            <w:tcW w:w="4252" w:type="dxa"/>
            <w:vMerge/>
            <w:tcMar>
              <w:top w:w="100" w:type="dxa"/>
              <w:left w:w="100" w:type="dxa"/>
              <w:bottom w:w="100" w:type="dxa"/>
              <w:right w:w="100" w:type="dxa"/>
            </w:tcMar>
          </w:tcPr>
          <w:p w14:paraId="6D7EBE9D" w14:textId="77777777" w:rsidR="0084486D" w:rsidRPr="002105AF" w:rsidRDefault="0084486D" w:rsidP="00EF4202">
            <w:pPr>
              <w:rPr>
                <w:sz w:val="18"/>
                <w:szCs w:val="18"/>
                <w:lang w:val="lt-LT"/>
              </w:rPr>
            </w:pPr>
          </w:p>
        </w:tc>
        <w:tc>
          <w:tcPr>
            <w:tcW w:w="3544" w:type="dxa"/>
            <w:tcMar>
              <w:top w:w="100" w:type="dxa"/>
              <w:left w:w="100" w:type="dxa"/>
              <w:bottom w:w="100" w:type="dxa"/>
              <w:right w:w="100" w:type="dxa"/>
            </w:tcMar>
          </w:tcPr>
          <w:p w14:paraId="32638274" w14:textId="77777777" w:rsidR="0084486D" w:rsidRPr="002105AF" w:rsidRDefault="0084486D" w:rsidP="00EF4202">
            <w:pPr>
              <w:widowControl w:val="0"/>
              <w:pBdr>
                <w:top w:val="nil"/>
                <w:left w:val="nil"/>
                <w:bottom w:val="nil"/>
                <w:right w:val="nil"/>
                <w:between w:val="nil"/>
              </w:pBdr>
              <w:spacing w:after="240"/>
              <w:rPr>
                <w:sz w:val="18"/>
                <w:szCs w:val="18"/>
                <w:lang w:val="lt-LT"/>
              </w:rPr>
            </w:pPr>
            <w:r w:rsidRPr="002105AF">
              <w:rPr>
                <w:sz w:val="18"/>
                <w:szCs w:val="18"/>
                <w:lang w:val="lt-LT"/>
              </w:rPr>
              <w:t>Įgyvendintas naujas festivalis ir pasiektas koncepcijoje numatytas lankytojų skaičius</w:t>
            </w:r>
          </w:p>
        </w:tc>
        <w:tc>
          <w:tcPr>
            <w:tcW w:w="1418" w:type="dxa"/>
          </w:tcPr>
          <w:p w14:paraId="2E905876" w14:textId="77777777" w:rsidR="0084486D" w:rsidRPr="002105AF" w:rsidRDefault="0084486D" w:rsidP="00EF4202">
            <w:pPr>
              <w:widowControl w:val="0"/>
              <w:rPr>
                <w:sz w:val="18"/>
                <w:szCs w:val="18"/>
                <w:lang w:val="lt-LT"/>
              </w:rPr>
            </w:pPr>
            <w:r w:rsidRPr="002105AF">
              <w:rPr>
                <w:sz w:val="18"/>
                <w:szCs w:val="18"/>
                <w:lang w:val="lt-LT"/>
              </w:rPr>
              <w:t>1 vnt.</w:t>
            </w:r>
          </w:p>
        </w:tc>
        <w:tc>
          <w:tcPr>
            <w:tcW w:w="1559" w:type="dxa"/>
          </w:tcPr>
          <w:p w14:paraId="729E62CF" w14:textId="77777777" w:rsidR="0084486D" w:rsidRPr="002105AF" w:rsidRDefault="0084486D" w:rsidP="00EF4202">
            <w:pPr>
              <w:widowControl w:val="0"/>
              <w:rPr>
                <w:sz w:val="18"/>
                <w:szCs w:val="18"/>
                <w:lang w:val="lt-LT"/>
              </w:rPr>
            </w:pPr>
            <w:r w:rsidRPr="002105AF">
              <w:rPr>
                <w:sz w:val="18"/>
                <w:szCs w:val="18"/>
                <w:lang w:val="lt-LT"/>
              </w:rPr>
              <w:t>2033 m.</w:t>
            </w:r>
          </w:p>
        </w:tc>
        <w:tc>
          <w:tcPr>
            <w:tcW w:w="2126" w:type="dxa"/>
            <w:vMerge/>
            <w:tcMar>
              <w:top w:w="100" w:type="dxa"/>
              <w:left w:w="100" w:type="dxa"/>
              <w:bottom w:w="100" w:type="dxa"/>
              <w:right w:w="100" w:type="dxa"/>
            </w:tcMar>
          </w:tcPr>
          <w:p w14:paraId="41418507" w14:textId="77777777" w:rsidR="0084486D" w:rsidRPr="002105AF" w:rsidRDefault="0084486D" w:rsidP="00EF4202">
            <w:pPr>
              <w:widowControl w:val="0"/>
              <w:rPr>
                <w:sz w:val="18"/>
                <w:szCs w:val="18"/>
                <w:lang w:val="lt-LT"/>
              </w:rPr>
            </w:pPr>
          </w:p>
        </w:tc>
      </w:tr>
      <w:tr w:rsidR="0084486D" w:rsidRPr="006B1454" w14:paraId="743AEA0C" w14:textId="77777777" w:rsidTr="00AD6D03">
        <w:tc>
          <w:tcPr>
            <w:tcW w:w="841" w:type="dxa"/>
            <w:tcMar>
              <w:top w:w="100" w:type="dxa"/>
              <w:left w:w="100" w:type="dxa"/>
              <w:bottom w:w="100" w:type="dxa"/>
              <w:right w:w="100" w:type="dxa"/>
            </w:tcMar>
          </w:tcPr>
          <w:p w14:paraId="5514061A" w14:textId="77777777" w:rsidR="0084486D" w:rsidRPr="002105AF" w:rsidRDefault="0084486D" w:rsidP="00EF4202">
            <w:pPr>
              <w:rPr>
                <w:sz w:val="18"/>
                <w:szCs w:val="18"/>
                <w:lang w:val="lt-LT"/>
              </w:rPr>
            </w:pPr>
            <w:r w:rsidRPr="002105AF">
              <w:rPr>
                <w:sz w:val="18"/>
                <w:szCs w:val="18"/>
                <w:lang w:val="lt-LT"/>
              </w:rPr>
              <w:t>P3.2.3.</w:t>
            </w:r>
          </w:p>
        </w:tc>
        <w:tc>
          <w:tcPr>
            <w:tcW w:w="4252" w:type="dxa"/>
            <w:tcMar>
              <w:top w:w="100" w:type="dxa"/>
              <w:left w:w="100" w:type="dxa"/>
              <w:bottom w:w="100" w:type="dxa"/>
              <w:right w:w="100" w:type="dxa"/>
            </w:tcMar>
          </w:tcPr>
          <w:p w14:paraId="7C3AF320" w14:textId="77777777" w:rsidR="0084486D" w:rsidRPr="002105AF" w:rsidRDefault="0084486D" w:rsidP="00EF4202">
            <w:pPr>
              <w:rPr>
                <w:sz w:val="18"/>
                <w:szCs w:val="18"/>
                <w:highlight w:val="green"/>
                <w:lang w:val="lt-LT"/>
              </w:rPr>
            </w:pPr>
            <w:r w:rsidRPr="002105AF">
              <w:rPr>
                <w:sz w:val="18"/>
                <w:szCs w:val="18"/>
                <w:lang w:val="lt-LT"/>
              </w:rPr>
              <w:t>Sukurti naujus turizmo produktus (pvz., sezoninės paslaugos) ir kultūrinius maršrutus (pvz., kulinarinio paveldo kelias (Skaudvilės kleckai), Tauro maršrutas)</w:t>
            </w:r>
          </w:p>
        </w:tc>
        <w:tc>
          <w:tcPr>
            <w:tcW w:w="3544" w:type="dxa"/>
            <w:tcMar>
              <w:top w:w="100" w:type="dxa"/>
              <w:left w:w="100" w:type="dxa"/>
              <w:bottom w:w="100" w:type="dxa"/>
              <w:right w:w="100" w:type="dxa"/>
            </w:tcMar>
          </w:tcPr>
          <w:p w14:paraId="7C8E111A"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Sukurtų naujų kultūrinių turistinių maršrutų ir teminių paslaugų skaičius </w:t>
            </w:r>
          </w:p>
        </w:tc>
        <w:tc>
          <w:tcPr>
            <w:tcW w:w="1418" w:type="dxa"/>
          </w:tcPr>
          <w:p w14:paraId="713303A9" w14:textId="77777777" w:rsidR="0084486D" w:rsidRPr="002105AF" w:rsidRDefault="0084486D" w:rsidP="00EF4202">
            <w:pPr>
              <w:widowControl w:val="0"/>
              <w:rPr>
                <w:sz w:val="18"/>
                <w:szCs w:val="18"/>
                <w:lang w:val="lt-LT"/>
              </w:rPr>
            </w:pPr>
            <w:r w:rsidRPr="002105AF">
              <w:rPr>
                <w:sz w:val="18"/>
                <w:szCs w:val="18"/>
                <w:lang w:val="lt-LT"/>
              </w:rPr>
              <w:t>10 vnt.</w:t>
            </w:r>
          </w:p>
        </w:tc>
        <w:tc>
          <w:tcPr>
            <w:tcW w:w="1559" w:type="dxa"/>
          </w:tcPr>
          <w:p w14:paraId="4D2055EB"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6C8CE505" w14:textId="7FAE4DD0" w:rsidR="0084486D" w:rsidRPr="002105AF" w:rsidRDefault="0084486D">
            <w:pPr>
              <w:widowControl w:val="0"/>
              <w:rPr>
                <w:sz w:val="18"/>
                <w:szCs w:val="18"/>
                <w:lang w:val="lt-LT"/>
              </w:rPr>
            </w:pPr>
            <w:r w:rsidRPr="002105AF">
              <w:rPr>
                <w:sz w:val="18"/>
                <w:szCs w:val="18"/>
                <w:lang w:val="lt-LT"/>
              </w:rPr>
              <w:t>TRSA Kultūros skyrius, Birutės Baltrušaitytės viešoji biblioteka, Tauragės krašto muziejus „Santaka</w:t>
            </w:r>
            <w:r w:rsidR="003050CF">
              <w:rPr>
                <w:sz w:val="18"/>
                <w:szCs w:val="18"/>
                <w:lang w:val="lt-LT"/>
              </w:rPr>
              <w:t>“</w:t>
            </w:r>
            <w:r w:rsidR="003050CF" w:rsidRPr="002105AF">
              <w:rPr>
                <w:sz w:val="18"/>
                <w:szCs w:val="18"/>
                <w:lang w:val="lt-LT"/>
              </w:rPr>
              <w:t xml:space="preserve">, </w:t>
            </w:r>
            <w:r w:rsidRPr="002105AF">
              <w:rPr>
                <w:sz w:val="18"/>
                <w:szCs w:val="18"/>
                <w:lang w:val="lt-LT"/>
              </w:rPr>
              <w:t>Tauragės kultūros centras, Skaudvilės kultūros centras</w:t>
            </w:r>
          </w:p>
        </w:tc>
      </w:tr>
      <w:tr w:rsidR="0084486D" w:rsidRPr="007C22E9" w14:paraId="498AD586" w14:textId="77777777" w:rsidTr="00AD6D03">
        <w:tc>
          <w:tcPr>
            <w:tcW w:w="841" w:type="dxa"/>
            <w:vMerge w:val="restart"/>
            <w:tcMar>
              <w:top w:w="100" w:type="dxa"/>
              <w:left w:w="100" w:type="dxa"/>
              <w:bottom w:w="100" w:type="dxa"/>
              <w:right w:w="100" w:type="dxa"/>
            </w:tcMar>
          </w:tcPr>
          <w:p w14:paraId="1331CA85" w14:textId="77777777" w:rsidR="0084486D" w:rsidRPr="002105AF" w:rsidRDefault="0084486D" w:rsidP="00EF4202">
            <w:pPr>
              <w:rPr>
                <w:sz w:val="18"/>
                <w:szCs w:val="18"/>
                <w:lang w:val="lt-LT"/>
              </w:rPr>
            </w:pPr>
            <w:r w:rsidRPr="002105AF">
              <w:rPr>
                <w:sz w:val="18"/>
                <w:szCs w:val="18"/>
                <w:lang w:val="lt-LT"/>
              </w:rPr>
              <w:t>P3.2.4.</w:t>
            </w:r>
          </w:p>
        </w:tc>
        <w:tc>
          <w:tcPr>
            <w:tcW w:w="4252" w:type="dxa"/>
            <w:vMerge w:val="restart"/>
            <w:tcMar>
              <w:top w:w="100" w:type="dxa"/>
              <w:left w:w="100" w:type="dxa"/>
              <w:bottom w:w="100" w:type="dxa"/>
              <w:right w:w="100" w:type="dxa"/>
            </w:tcMar>
          </w:tcPr>
          <w:p w14:paraId="7833030A" w14:textId="55B108F6" w:rsidR="0084486D" w:rsidRPr="002105AF" w:rsidRDefault="0084486D" w:rsidP="00EF4202">
            <w:pPr>
              <w:rPr>
                <w:sz w:val="18"/>
                <w:szCs w:val="18"/>
                <w:lang w:val="lt-LT"/>
              </w:rPr>
            </w:pPr>
            <w:r w:rsidRPr="002105AF">
              <w:rPr>
                <w:sz w:val="18"/>
                <w:szCs w:val="18"/>
                <w:lang w:val="lt-LT"/>
              </w:rPr>
              <w:t>Vykdyti mentorystės, edukacijos ir diskusijų programas vietos (Batakių, Lauksargių, Pagramančio</w:t>
            </w:r>
            <w:r w:rsidR="00D72A35">
              <w:rPr>
                <w:sz w:val="18"/>
                <w:szCs w:val="18"/>
                <w:lang w:val="lt-LT"/>
              </w:rPr>
              <w:t xml:space="preserve"> ir kt.</w:t>
            </w:r>
            <w:r w:rsidRPr="002105AF">
              <w:rPr>
                <w:sz w:val="18"/>
                <w:szCs w:val="18"/>
                <w:lang w:val="lt-LT"/>
              </w:rPr>
              <w:t>)</w:t>
            </w:r>
            <w:r w:rsidR="00B97369">
              <w:rPr>
                <w:sz w:val="18"/>
                <w:szCs w:val="18"/>
                <w:lang w:val="lt-LT"/>
              </w:rPr>
              <w:t xml:space="preserve"> bendruomenėse:</w:t>
            </w:r>
            <w:r w:rsidR="00B97369" w:rsidRPr="002105AF">
              <w:rPr>
                <w:sz w:val="18"/>
                <w:szCs w:val="18"/>
                <w:lang w:val="lt-LT"/>
              </w:rPr>
              <w:t xml:space="preserve"> </w:t>
            </w:r>
            <w:r w:rsidRPr="002105AF">
              <w:rPr>
                <w:sz w:val="18"/>
                <w:szCs w:val="18"/>
                <w:lang w:val="lt-LT"/>
              </w:rPr>
              <w:t>pad</w:t>
            </w:r>
            <w:r w:rsidR="00B97369">
              <w:rPr>
                <w:sz w:val="18"/>
                <w:szCs w:val="18"/>
                <w:lang w:val="lt-LT"/>
              </w:rPr>
              <w:t>ėti</w:t>
            </w:r>
            <w:r w:rsidRPr="002105AF">
              <w:rPr>
                <w:sz w:val="18"/>
                <w:szCs w:val="18"/>
                <w:lang w:val="lt-LT"/>
              </w:rPr>
              <w:t xml:space="preserve"> atrasti unikalius vietos identiteto simbolius</w:t>
            </w:r>
            <w:r w:rsidR="00B97369">
              <w:rPr>
                <w:sz w:val="18"/>
                <w:szCs w:val="18"/>
                <w:lang w:val="lt-LT"/>
              </w:rPr>
              <w:t xml:space="preserve"> ir</w:t>
            </w:r>
            <w:r w:rsidRPr="002105AF">
              <w:rPr>
                <w:sz w:val="18"/>
                <w:szCs w:val="18"/>
                <w:lang w:val="lt-LT"/>
              </w:rPr>
              <w:t xml:space="preserve"> ugd</w:t>
            </w:r>
            <w:r w:rsidR="00B97369">
              <w:rPr>
                <w:sz w:val="18"/>
                <w:szCs w:val="18"/>
                <w:lang w:val="lt-LT"/>
              </w:rPr>
              <w:t>yti</w:t>
            </w:r>
            <w:r w:rsidRPr="002105AF">
              <w:rPr>
                <w:sz w:val="18"/>
                <w:szCs w:val="18"/>
                <w:lang w:val="lt-LT"/>
              </w:rPr>
              <w:t xml:space="preserve"> kompetencijas</w:t>
            </w:r>
            <w:r w:rsidR="00B97369">
              <w:rPr>
                <w:sz w:val="18"/>
                <w:szCs w:val="18"/>
                <w:lang w:val="lt-LT"/>
              </w:rPr>
              <w:t>, kurios padėtų</w:t>
            </w:r>
            <w:r w:rsidRPr="002105AF">
              <w:rPr>
                <w:sz w:val="18"/>
                <w:szCs w:val="18"/>
                <w:lang w:val="lt-LT"/>
              </w:rPr>
              <w:t xml:space="preserve"> kurti autentiškas kultūrines paslaugas</w:t>
            </w:r>
            <w:r w:rsidR="00B97369">
              <w:rPr>
                <w:sz w:val="18"/>
                <w:szCs w:val="18"/>
                <w:lang w:val="lt-LT"/>
              </w:rPr>
              <w:t xml:space="preserve"> </w:t>
            </w:r>
            <w:r w:rsidRPr="002105AF">
              <w:rPr>
                <w:sz w:val="18"/>
                <w:szCs w:val="18"/>
                <w:lang w:val="lt-LT"/>
              </w:rPr>
              <w:t>/</w:t>
            </w:r>
            <w:r w:rsidR="00B97369">
              <w:rPr>
                <w:sz w:val="18"/>
                <w:szCs w:val="18"/>
                <w:lang w:val="lt-LT"/>
              </w:rPr>
              <w:t xml:space="preserve"> </w:t>
            </w:r>
            <w:r w:rsidRPr="002105AF">
              <w:rPr>
                <w:sz w:val="18"/>
                <w:szCs w:val="18"/>
                <w:lang w:val="lt-LT"/>
              </w:rPr>
              <w:t>produktus</w:t>
            </w:r>
          </w:p>
        </w:tc>
        <w:tc>
          <w:tcPr>
            <w:tcW w:w="3544" w:type="dxa"/>
            <w:tcMar>
              <w:top w:w="100" w:type="dxa"/>
              <w:left w:w="100" w:type="dxa"/>
              <w:bottom w:w="100" w:type="dxa"/>
              <w:right w:w="100" w:type="dxa"/>
            </w:tcMar>
          </w:tcPr>
          <w:p w14:paraId="580895B6" w14:textId="17BB32B3" w:rsidR="0084486D" w:rsidRPr="002105AF" w:rsidRDefault="00B97369" w:rsidP="00EF4202">
            <w:pPr>
              <w:widowControl w:val="0"/>
              <w:pBdr>
                <w:top w:val="nil"/>
                <w:left w:val="nil"/>
                <w:bottom w:val="nil"/>
                <w:right w:val="nil"/>
                <w:between w:val="nil"/>
              </w:pBdr>
              <w:spacing w:after="240"/>
              <w:rPr>
                <w:sz w:val="18"/>
                <w:szCs w:val="18"/>
                <w:lang w:val="lt-LT"/>
              </w:rPr>
            </w:pPr>
            <w:r>
              <w:rPr>
                <w:sz w:val="18"/>
                <w:szCs w:val="18"/>
                <w:lang w:val="lt-LT"/>
              </w:rPr>
              <w:t>Vi</w:t>
            </w:r>
            <w:r w:rsidR="000754B7">
              <w:rPr>
                <w:sz w:val="18"/>
                <w:szCs w:val="18"/>
                <w:lang w:val="lt-LT"/>
              </w:rPr>
              <w:t>etos bendruomenėms</w:t>
            </w:r>
            <w:r>
              <w:rPr>
                <w:sz w:val="18"/>
                <w:szCs w:val="18"/>
                <w:lang w:val="lt-LT"/>
              </w:rPr>
              <w:t xml:space="preserve"> skirtų renginių</w:t>
            </w:r>
            <w:r w:rsidRPr="002105AF">
              <w:rPr>
                <w:sz w:val="18"/>
                <w:szCs w:val="18"/>
                <w:lang w:val="lt-LT"/>
              </w:rPr>
              <w:t xml:space="preserve"> </w:t>
            </w:r>
            <w:r w:rsidR="0084486D" w:rsidRPr="002105AF">
              <w:rPr>
                <w:sz w:val="18"/>
                <w:szCs w:val="18"/>
                <w:lang w:val="lt-LT"/>
              </w:rPr>
              <w:t>skaičius</w:t>
            </w:r>
          </w:p>
          <w:p w14:paraId="5C64435A" w14:textId="77777777" w:rsidR="0084486D" w:rsidRPr="002105AF" w:rsidRDefault="0084486D" w:rsidP="00EF4202">
            <w:pPr>
              <w:pStyle w:val="Body-10pt"/>
              <w:spacing w:line="240" w:lineRule="auto"/>
              <w:rPr>
                <w:sz w:val="18"/>
                <w:szCs w:val="22"/>
                <w:lang w:val="lt-LT"/>
              </w:rPr>
            </w:pPr>
          </w:p>
        </w:tc>
        <w:tc>
          <w:tcPr>
            <w:tcW w:w="1418" w:type="dxa"/>
          </w:tcPr>
          <w:p w14:paraId="0D78C48A" w14:textId="77777777" w:rsidR="0084486D" w:rsidRPr="002105AF" w:rsidRDefault="0084486D" w:rsidP="00EF4202">
            <w:pPr>
              <w:widowControl w:val="0"/>
              <w:rPr>
                <w:sz w:val="18"/>
                <w:szCs w:val="18"/>
                <w:lang w:val="lt-LT"/>
              </w:rPr>
            </w:pPr>
            <w:r w:rsidRPr="002105AF">
              <w:rPr>
                <w:sz w:val="18"/>
                <w:szCs w:val="18"/>
                <w:lang w:val="lt-LT"/>
              </w:rPr>
              <w:t>8 vnt.</w:t>
            </w:r>
          </w:p>
        </w:tc>
        <w:tc>
          <w:tcPr>
            <w:tcW w:w="1559" w:type="dxa"/>
          </w:tcPr>
          <w:p w14:paraId="6D18AABC" w14:textId="77777777" w:rsidR="0084486D" w:rsidRPr="002105AF" w:rsidRDefault="0084486D" w:rsidP="00EF4202">
            <w:pPr>
              <w:widowControl w:val="0"/>
              <w:rPr>
                <w:sz w:val="18"/>
                <w:szCs w:val="18"/>
                <w:lang w:val="lt-LT"/>
              </w:rPr>
            </w:pPr>
            <w:r w:rsidRPr="002105AF">
              <w:rPr>
                <w:sz w:val="18"/>
                <w:szCs w:val="18"/>
                <w:lang w:val="lt-LT"/>
              </w:rPr>
              <w:t>2029 m.</w:t>
            </w:r>
          </w:p>
        </w:tc>
        <w:tc>
          <w:tcPr>
            <w:tcW w:w="2126" w:type="dxa"/>
            <w:tcMar>
              <w:top w:w="100" w:type="dxa"/>
              <w:left w:w="100" w:type="dxa"/>
              <w:bottom w:w="100" w:type="dxa"/>
              <w:right w:w="100" w:type="dxa"/>
            </w:tcMar>
          </w:tcPr>
          <w:p w14:paraId="665AEEDF" w14:textId="77777777" w:rsidR="0084486D" w:rsidRPr="002105AF" w:rsidRDefault="0084486D" w:rsidP="00EF4202">
            <w:pPr>
              <w:widowControl w:val="0"/>
              <w:rPr>
                <w:sz w:val="18"/>
                <w:szCs w:val="18"/>
                <w:lang w:val="lt-LT"/>
              </w:rPr>
            </w:pPr>
            <w:r w:rsidRPr="002105AF">
              <w:rPr>
                <w:sz w:val="18"/>
                <w:szCs w:val="18"/>
                <w:lang w:val="lt-LT"/>
              </w:rPr>
              <w:t>TRSA Kultūros skyrius, Tauragės rajono seniūnijos</w:t>
            </w:r>
          </w:p>
        </w:tc>
      </w:tr>
      <w:tr w:rsidR="0084486D" w:rsidRPr="007C22E9" w14:paraId="716AF727" w14:textId="77777777" w:rsidTr="00AD6D03">
        <w:tc>
          <w:tcPr>
            <w:tcW w:w="841" w:type="dxa"/>
            <w:vMerge/>
            <w:tcMar>
              <w:top w:w="100" w:type="dxa"/>
              <w:left w:w="100" w:type="dxa"/>
              <w:bottom w:w="100" w:type="dxa"/>
              <w:right w:w="100" w:type="dxa"/>
            </w:tcMar>
          </w:tcPr>
          <w:p w14:paraId="6E2E60D3" w14:textId="77777777" w:rsidR="0084486D" w:rsidRPr="002105AF" w:rsidRDefault="0084486D" w:rsidP="00EF4202">
            <w:pPr>
              <w:rPr>
                <w:sz w:val="18"/>
                <w:szCs w:val="18"/>
                <w:lang w:val="lt-LT"/>
              </w:rPr>
            </w:pPr>
          </w:p>
        </w:tc>
        <w:tc>
          <w:tcPr>
            <w:tcW w:w="4252" w:type="dxa"/>
            <w:vMerge/>
            <w:tcMar>
              <w:top w:w="100" w:type="dxa"/>
              <w:left w:w="100" w:type="dxa"/>
              <w:bottom w:w="100" w:type="dxa"/>
              <w:right w:w="100" w:type="dxa"/>
            </w:tcMar>
          </w:tcPr>
          <w:p w14:paraId="0445751E" w14:textId="77777777" w:rsidR="0084486D" w:rsidRPr="002105AF" w:rsidRDefault="0084486D" w:rsidP="00EF4202">
            <w:pPr>
              <w:rPr>
                <w:sz w:val="18"/>
                <w:szCs w:val="18"/>
                <w:lang w:val="lt-LT"/>
              </w:rPr>
            </w:pPr>
          </w:p>
        </w:tc>
        <w:tc>
          <w:tcPr>
            <w:tcW w:w="3544" w:type="dxa"/>
            <w:tcMar>
              <w:top w:w="100" w:type="dxa"/>
              <w:left w:w="100" w:type="dxa"/>
              <w:bottom w:w="100" w:type="dxa"/>
              <w:right w:w="100" w:type="dxa"/>
            </w:tcMar>
          </w:tcPr>
          <w:p w14:paraId="77AABA1D" w14:textId="77777777" w:rsidR="0084486D" w:rsidRPr="002105AF" w:rsidRDefault="0084486D" w:rsidP="00EF4202">
            <w:pPr>
              <w:widowControl w:val="0"/>
              <w:pBdr>
                <w:top w:val="nil"/>
                <w:left w:val="nil"/>
                <w:bottom w:val="nil"/>
                <w:right w:val="nil"/>
                <w:between w:val="nil"/>
              </w:pBdr>
              <w:spacing w:after="240"/>
              <w:rPr>
                <w:sz w:val="18"/>
                <w:szCs w:val="18"/>
                <w:lang w:val="lt-LT"/>
              </w:rPr>
            </w:pPr>
            <w:r w:rsidRPr="002105AF">
              <w:rPr>
                <w:sz w:val="18"/>
                <w:szCs w:val="22"/>
                <w:lang w:val="lt-LT"/>
              </w:rPr>
              <w:t xml:space="preserve">Sukurtų naujų produktų / paslaugų bendruomenėse skaičius </w:t>
            </w:r>
          </w:p>
        </w:tc>
        <w:tc>
          <w:tcPr>
            <w:tcW w:w="1418" w:type="dxa"/>
          </w:tcPr>
          <w:p w14:paraId="6BB2EFE8" w14:textId="77777777" w:rsidR="0084486D" w:rsidRPr="002105AF" w:rsidRDefault="0084486D" w:rsidP="00EF4202">
            <w:pPr>
              <w:widowControl w:val="0"/>
              <w:rPr>
                <w:sz w:val="18"/>
                <w:szCs w:val="18"/>
                <w:lang w:val="lt-LT"/>
              </w:rPr>
            </w:pPr>
            <w:r w:rsidRPr="002105AF">
              <w:rPr>
                <w:sz w:val="18"/>
                <w:szCs w:val="18"/>
                <w:lang w:val="lt-LT"/>
              </w:rPr>
              <w:t>5 vnt.</w:t>
            </w:r>
          </w:p>
        </w:tc>
        <w:tc>
          <w:tcPr>
            <w:tcW w:w="1559" w:type="dxa"/>
          </w:tcPr>
          <w:p w14:paraId="4AAA7D68" w14:textId="77777777" w:rsidR="0084486D" w:rsidRPr="002105AF" w:rsidRDefault="0084486D" w:rsidP="00EF4202">
            <w:pPr>
              <w:widowControl w:val="0"/>
              <w:rPr>
                <w:sz w:val="18"/>
                <w:szCs w:val="18"/>
                <w:lang w:val="lt-LT"/>
              </w:rPr>
            </w:pPr>
            <w:r w:rsidRPr="002105AF">
              <w:rPr>
                <w:sz w:val="18"/>
                <w:szCs w:val="18"/>
                <w:lang w:val="lt-LT"/>
              </w:rPr>
              <w:t>2033 m.</w:t>
            </w:r>
          </w:p>
        </w:tc>
        <w:tc>
          <w:tcPr>
            <w:tcW w:w="2126" w:type="dxa"/>
            <w:tcMar>
              <w:top w:w="100" w:type="dxa"/>
              <w:left w:w="100" w:type="dxa"/>
              <w:bottom w:w="100" w:type="dxa"/>
              <w:right w:w="100" w:type="dxa"/>
            </w:tcMar>
          </w:tcPr>
          <w:p w14:paraId="0999EECD" w14:textId="77777777" w:rsidR="0084486D" w:rsidRPr="002105AF" w:rsidRDefault="0084486D" w:rsidP="00EF4202">
            <w:pPr>
              <w:widowControl w:val="0"/>
              <w:rPr>
                <w:sz w:val="18"/>
                <w:szCs w:val="18"/>
                <w:lang w:val="lt-LT"/>
              </w:rPr>
            </w:pPr>
            <w:r w:rsidRPr="002105AF">
              <w:rPr>
                <w:sz w:val="18"/>
                <w:szCs w:val="18"/>
                <w:lang w:val="lt-LT"/>
              </w:rPr>
              <w:t>TRSA Kultūros skyrius, Tauragės rajono seniūnijos</w:t>
            </w:r>
          </w:p>
        </w:tc>
      </w:tr>
      <w:tr w:rsidR="0084486D" w:rsidRPr="009F56C2" w14:paraId="5529AF30" w14:textId="77777777" w:rsidTr="00C55FEF">
        <w:trPr>
          <w:trHeight w:val="20"/>
        </w:trPr>
        <w:tc>
          <w:tcPr>
            <w:tcW w:w="841" w:type="dxa"/>
            <w:vMerge w:val="restart"/>
            <w:tcMar>
              <w:top w:w="100" w:type="dxa"/>
              <w:left w:w="100" w:type="dxa"/>
              <w:bottom w:w="100" w:type="dxa"/>
              <w:right w:w="100" w:type="dxa"/>
            </w:tcMar>
          </w:tcPr>
          <w:p w14:paraId="2F98745A" w14:textId="77777777" w:rsidR="0084486D" w:rsidRPr="002105AF" w:rsidRDefault="0084486D" w:rsidP="00EF4202">
            <w:pPr>
              <w:rPr>
                <w:sz w:val="18"/>
                <w:szCs w:val="18"/>
                <w:lang w:val="lt-LT"/>
              </w:rPr>
            </w:pPr>
            <w:r w:rsidRPr="002105AF">
              <w:rPr>
                <w:sz w:val="18"/>
                <w:szCs w:val="18"/>
                <w:lang w:val="lt-LT"/>
              </w:rPr>
              <w:t>P3.2.5.</w:t>
            </w:r>
          </w:p>
        </w:tc>
        <w:tc>
          <w:tcPr>
            <w:tcW w:w="4252" w:type="dxa"/>
            <w:vMerge w:val="restart"/>
            <w:tcMar>
              <w:top w:w="100" w:type="dxa"/>
              <w:left w:w="100" w:type="dxa"/>
              <w:bottom w:w="100" w:type="dxa"/>
              <w:right w:w="100" w:type="dxa"/>
            </w:tcMar>
          </w:tcPr>
          <w:p w14:paraId="06B46ACE" w14:textId="7A49D646" w:rsidR="0084486D" w:rsidRPr="002105AF" w:rsidRDefault="0084486D" w:rsidP="00EF4202">
            <w:pPr>
              <w:rPr>
                <w:sz w:val="18"/>
                <w:szCs w:val="18"/>
                <w:highlight w:val="green"/>
                <w:lang w:val="lt-LT"/>
              </w:rPr>
            </w:pPr>
            <w:r w:rsidRPr="002105AF">
              <w:rPr>
                <w:sz w:val="18"/>
                <w:szCs w:val="18"/>
                <w:lang w:val="lt-LT"/>
              </w:rPr>
              <w:t xml:space="preserve">Skatinti kultūrinį turizmą nacionaliniu mastu: vykdyti </w:t>
            </w:r>
            <w:r w:rsidR="00B0590F">
              <w:rPr>
                <w:sz w:val="18"/>
                <w:szCs w:val="18"/>
                <w:lang w:val="lt-LT"/>
              </w:rPr>
              <w:t xml:space="preserve">kryptingą </w:t>
            </w:r>
            <w:r w:rsidR="00B0590F" w:rsidRPr="002105AF">
              <w:rPr>
                <w:sz w:val="18"/>
                <w:szCs w:val="18"/>
                <w:lang w:val="lt-LT"/>
              </w:rPr>
              <w:t>kultūros įstaigų kuriam</w:t>
            </w:r>
            <w:r w:rsidR="00B0590F">
              <w:rPr>
                <w:sz w:val="18"/>
                <w:szCs w:val="18"/>
                <w:lang w:val="lt-LT"/>
              </w:rPr>
              <w:t>o</w:t>
            </w:r>
            <w:r w:rsidR="00B0590F" w:rsidRPr="002105AF">
              <w:rPr>
                <w:sz w:val="18"/>
                <w:szCs w:val="18"/>
                <w:lang w:val="lt-LT"/>
              </w:rPr>
              <w:t xml:space="preserve"> turini</w:t>
            </w:r>
            <w:r w:rsidR="00B0590F">
              <w:rPr>
                <w:sz w:val="18"/>
                <w:szCs w:val="18"/>
                <w:lang w:val="lt-LT"/>
              </w:rPr>
              <w:t>o</w:t>
            </w:r>
            <w:r w:rsidR="00B0590F" w:rsidRPr="002105AF">
              <w:rPr>
                <w:sz w:val="18"/>
                <w:szCs w:val="18"/>
                <w:lang w:val="lt-LT"/>
              </w:rPr>
              <w:t xml:space="preserve"> </w:t>
            </w:r>
            <w:r w:rsidR="00B0590F">
              <w:rPr>
                <w:sz w:val="18"/>
                <w:szCs w:val="18"/>
                <w:lang w:val="lt-LT"/>
              </w:rPr>
              <w:lastRenderedPageBreak/>
              <w:t>(</w:t>
            </w:r>
            <w:r w:rsidR="00B0590F" w:rsidRPr="002105AF">
              <w:rPr>
                <w:sz w:val="18"/>
                <w:szCs w:val="18"/>
                <w:lang w:val="lt-LT"/>
              </w:rPr>
              <w:t>ypač profesionali</w:t>
            </w:r>
            <w:r w:rsidR="00B0590F">
              <w:rPr>
                <w:sz w:val="18"/>
                <w:szCs w:val="18"/>
                <w:lang w:val="lt-LT"/>
              </w:rPr>
              <w:t>os</w:t>
            </w:r>
            <w:r w:rsidR="00B0590F" w:rsidRPr="002105AF">
              <w:rPr>
                <w:sz w:val="18"/>
                <w:szCs w:val="18"/>
                <w:lang w:val="lt-LT"/>
              </w:rPr>
              <w:t xml:space="preserve"> kultūr</w:t>
            </w:r>
            <w:r w:rsidR="00B0590F">
              <w:rPr>
                <w:sz w:val="18"/>
                <w:szCs w:val="18"/>
                <w:lang w:val="lt-LT"/>
              </w:rPr>
              <w:t>os</w:t>
            </w:r>
            <w:r w:rsidR="00B0590F" w:rsidRPr="002105AF">
              <w:rPr>
                <w:sz w:val="18"/>
                <w:szCs w:val="18"/>
                <w:lang w:val="lt-LT"/>
              </w:rPr>
              <w:t>, festivali</w:t>
            </w:r>
            <w:r w:rsidR="00B0590F">
              <w:rPr>
                <w:sz w:val="18"/>
                <w:szCs w:val="18"/>
                <w:lang w:val="lt-LT"/>
              </w:rPr>
              <w:t xml:space="preserve">ų) sklaidą </w:t>
            </w:r>
            <w:r w:rsidRPr="002105AF">
              <w:rPr>
                <w:sz w:val="18"/>
                <w:szCs w:val="18"/>
                <w:lang w:val="lt-LT"/>
              </w:rPr>
              <w:t xml:space="preserve">regioninėje ir nacionalinėje žiniasklaidoje </w:t>
            </w:r>
          </w:p>
        </w:tc>
        <w:tc>
          <w:tcPr>
            <w:tcW w:w="3544" w:type="dxa"/>
            <w:tcMar>
              <w:top w:w="100" w:type="dxa"/>
              <w:left w:w="100" w:type="dxa"/>
              <w:bottom w:w="100" w:type="dxa"/>
              <w:right w:w="100" w:type="dxa"/>
            </w:tcMar>
          </w:tcPr>
          <w:p w14:paraId="7B740A66" w14:textId="27DF086E" w:rsidR="0084486D" w:rsidRPr="002105AF" w:rsidRDefault="0084486D" w:rsidP="00C55FEF">
            <w:pPr>
              <w:widowControl w:val="0"/>
              <w:pBdr>
                <w:top w:val="nil"/>
                <w:left w:val="nil"/>
                <w:bottom w:val="nil"/>
                <w:right w:val="nil"/>
                <w:between w:val="nil"/>
              </w:pBdr>
              <w:spacing w:after="240"/>
              <w:rPr>
                <w:sz w:val="18"/>
                <w:szCs w:val="18"/>
                <w:lang w:val="lt-LT"/>
              </w:rPr>
            </w:pPr>
            <w:r w:rsidRPr="002105AF">
              <w:rPr>
                <w:sz w:val="18"/>
                <w:szCs w:val="18"/>
                <w:lang w:val="lt-LT"/>
              </w:rPr>
              <w:lastRenderedPageBreak/>
              <w:t xml:space="preserve">Parengtas komunikacijos planas </w:t>
            </w:r>
          </w:p>
        </w:tc>
        <w:tc>
          <w:tcPr>
            <w:tcW w:w="1418" w:type="dxa"/>
          </w:tcPr>
          <w:p w14:paraId="2DBFDDB2" w14:textId="77777777" w:rsidR="0084486D" w:rsidRPr="002105AF" w:rsidRDefault="0084486D" w:rsidP="00EF4202">
            <w:pPr>
              <w:widowControl w:val="0"/>
              <w:rPr>
                <w:sz w:val="18"/>
                <w:szCs w:val="18"/>
                <w:lang w:val="lt-LT"/>
              </w:rPr>
            </w:pPr>
            <w:r w:rsidRPr="002105AF">
              <w:rPr>
                <w:sz w:val="18"/>
                <w:szCs w:val="18"/>
                <w:lang w:val="lt-LT"/>
              </w:rPr>
              <w:t>1 vnt.</w:t>
            </w:r>
          </w:p>
        </w:tc>
        <w:tc>
          <w:tcPr>
            <w:tcW w:w="1559" w:type="dxa"/>
          </w:tcPr>
          <w:p w14:paraId="34A8CC0F" w14:textId="77777777" w:rsidR="0084486D" w:rsidRPr="002105AF" w:rsidRDefault="0084486D" w:rsidP="00EF4202">
            <w:pPr>
              <w:widowControl w:val="0"/>
              <w:rPr>
                <w:sz w:val="18"/>
                <w:szCs w:val="18"/>
                <w:lang w:val="lt-LT"/>
              </w:rPr>
            </w:pPr>
            <w:r w:rsidRPr="002105AF">
              <w:rPr>
                <w:sz w:val="18"/>
                <w:szCs w:val="18"/>
                <w:lang w:val="lt-LT"/>
              </w:rPr>
              <w:t>2027 m.</w:t>
            </w:r>
          </w:p>
        </w:tc>
        <w:tc>
          <w:tcPr>
            <w:tcW w:w="2126" w:type="dxa"/>
            <w:vMerge w:val="restart"/>
            <w:tcMar>
              <w:top w:w="100" w:type="dxa"/>
              <w:left w:w="100" w:type="dxa"/>
              <w:bottom w:w="100" w:type="dxa"/>
              <w:right w:w="100" w:type="dxa"/>
            </w:tcMar>
          </w:tcPr>
          <w:p w14:paraId="4AA91F7C" w14:textId="77777777" w:rsidR="0084486D" w:rsidRPr="002105AF" w:rsidRDefault="0084486D" w:rsidP="00EF4202">
            <w:pPr>
              <w:widowControl w:val="0"/>
              <w:rPr>
                <w:sz w:val="18"/>
                <w:szCs w:val="18"/>
                <w:lang w:val="lt-LT"/>
              </w:rPr>
            </w:pPr>
            <w:r w:rsidRPr="002105AF">
              <w:rPr>
                <w:sz w:val="18"/>
                <w:szCs w:val="18"/>
                <w:lang w:val="lt-LT"/>
              </w:rPr>
              <w:t>TRSA Kultūros skyrius</w:t>
            </w:r>
          </w:p>
        </w:tc>
      </w:tr>
      <w:tr w:rsidR="0084486D" w:rsidRPr="009F56C2" w14:paraId="728C80CB" w14:textId="77777777" w:rsidTr="00AD6D03">
        <w:tc>
          <w:tcPr>
            <w:tcW w:w="841" w:type="dxa"/>
            <w:vMerge/>
            <w:tcMar>
              <w:top w:w="100" w:type="dxa"/>
              <w:left w:w="100" w:type="dxa"/>
              <w:bottom w:w="100" w:type="dxa"/>
              <w:right w:w="100" w:type="dxa"/>
            </w:tcMar>
          </w:tcPr>
          <w:p w14:paraId="3B32A7CB" w14:textId="77777777" w:rsidR="0084486D" w:rsidRPr="002105AF" w:rsidRDefault="0084486D" w:rsidP="00EF4202">
            <w:pPr>
              <w:rPr>
                <w:sz w:val="18"/>
                <w:szCs w:val="18"/>
                <w:lang w:val="lt-LT"/>
              </w:rPr>
            </w:pPr>
          </w:p>
        </w:tc>
        <w:tc>
          <w:tcPr>
            <w:tcW w:w="4252" w:type="dxa"/>
            <w:vMerge/>
            <w:tcMar>
              <w:top w:w="100" w:type="dxa"/>
              <w:left w:w="100" w:type="dxa"/>
              <w:bottom w:w="100" w:type="dxa"/>
              <w:right w:w="100" w:type="dxa"/>
            </w:tcMar>
          </w:tcPr>
          <w:p w14:paraId="215BEB0B" w14:textId="77777777" w:rsidR="0084486D" w:rsidRPr="002105AF" w:rsidRDefault="0084486D" w:rsidP="00EF4202">
            <w:pPr>
              <w:rPr>
                <w:sz w:val="18"/>
                <w:szCs w:val="18"/>
                <w:lang w:val="lt-LT"/>
              </w:rPr>
            </w:pPr>
          </w:p>
        </w:tc>
        <w:tc>
          <w:tcPr>
            <w:tcW w:w="3544" w:type="dxa"/>
            <w:tcMar>
              <w:top w:w="100" w:type="dxa"/>
              <w:left w:w="100" w:type="dxa"/>
              <w:bottom w:w="100" w:type="dxa"/>
              <w:right w:w="100" w:type="dxa"/>
            </w:tcMar>
          </w:tcPr>
          <w:p w14:paraId="5E54C5BC" w14:textId="77777777" w:rsidR="0084486D" w:rsidRPr="002105AF" w:rsidRDefault="0084486D" w:rsidP="00EF4202">
            <w:pPr>
              <w:widowControl w:val="0"/>
              <w:pBdr>
                <w:top w:val="nil"/>
                <w:left w:val="nil"/>
                <w:bottom w:val="nil"/>
                <w:right w:val="nil"/>
                <w:between w:val="nil"/>
              </w:pBdr>
              <w:spacing w:after="240"/>
              <w:rPr>
                <w:sz w:val="18"/>
                <w:szCs w:val="18"/>
                <w:lang w:val="lt-LT"/>
              </w:rPr>
            </w:pPr>
            <w:r w:rsidRPr="002105AF">
              <w:rPr>
                <w:sz w:val="18"/>
                <w:szCs w:val="18"/>
                <w:lang w:val="lt-LT"/>
              </w:rPr>
              <w:t xml:space="preserve">Tikslinių rinkodaros kampanijų skaičius per metus </w:t>
            </w:r>
          </w:p>
        </w:tc>
        <w:tc>
          <w:tcPr>
            <w:tcW w:w="1418" w:type="dxa"/>
          </w:tcPr>
          <w:p w14:paraId="753294BC" w14:textId="77777777" w:rsidR="0084486D" w:rsidRPr="002105AF" w:rsidRDefault="0084486D" w:rsidP="00EF4202">
            <w:pPr>
              <w:widowControl w:val="0"/>
              <w:rPr>
                <w:sz w:val="18"/>
                <w:szCs w:val="18"/>
                <w:lang w:val="lt-LT"/>
              </w:rPr>
            </w:pPr>
            <w:r w:rsidRPr="002105AF">
              <w:rPr>
                <w:sz w:val="18"/>
                <w:szCs w:val="18"/>
                <w:lang w:val="lt-LT"/>
              </w:rPr>
              <w:t>2 vnt.</w:t>
            </w:r>
          </w:p>
        </w:tc>
        <w:tc>
          <w:tcPr>
            <w:tcW w:w="1559" w:type="dxa"/>
          </w:tcPr>
          <w:p w14:paraId="3080EF87"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vMerge/>
            <w:tcMar>
              <w:top w:w="100" w:type="dxa"/>
              <w:left w:w="100" w:type="dxa"/>
              <w:bottom w:w="100" w:type="dxa"/>
              <w:right w:w="100" w:type="dxa"/>
            </w:tcMar>
          </w:tcPr>
          <w:p w14:paraId="5D71D1DA" w14:textId="77777777" w:rsidR="0084486D" w:rsidRPr="002105AF" w:rsidRDefault="0084486D" w:rsidP="00EF4202">
            <w:pPr>
              <w:widowControl w:val="0"/>
              <w:rPr>
                <w:sz w:val="18"/>
                <w:szCs w:val="18"/>
                <w:lang w:val="lt-LT"/>
              </w:rPr>
            </w:pPr>
          </w:p>
        </w:tc>
      </w:tr>
    </w:tbl>
    <w:p w14:paraId="1431377B" w14:textId="77777777" w:rsidR="0084486D" w:rsidRPr="002105AF" w:rsidRDefault="0084486D" w:rsidP="0084486D">
      <w:pPr>
        <w:pStyle w:val="Body-10pt"/>
        <w:rPr>
          <w:lang w:val="lt-LT"/>
        </w:rPr>
      </w:pPr>
    </w:p>
    <w:p w14:paraId="3F2A1598" w14:textId="7DAE32F0" w:rsidR="0084486D" w:rsidRPr="002105AF" w:rsidRDefault="0084486D" w:rsidP="0084486D">
      <w:pPr>
        <w:pStyle w:val="H3-17pt"/>
        <w:rPr>
          <w:lang w:val="lt-LT"/>
        </w:rPr>
      </w:pPr>
      <w:r w:rsidRPr="002105AF">
        <w:rPr>
          <w:lang w:val="lt-LT"/>
        </w:rPr>
        <w:t>III. Puoselėjama kultūrinė</w:t>
      </w:r>
      <w:r w:rsidR="00B97369">
        <w:rPr>
          <w:lang w:val="lt-LT"/>
        </w:rPr>
        <w:t xml:space="preserve"> krašto</w:t>
      </w:r>
      <w:r w:rsidRPr="002105AF">
        <w:rPr>
          <w:lang w:val="lt-LT"/>
        </w:rPr>
        <w:t xml:space="preserve"> tapatybė</w:t>
      </w:r>
    </w:p>
    <w:tbl>
      <w:tblPr>
        <w:tblW w:w="13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1"/>
        <w:gridCol w:w="4228"/>
        <w:gridCol w:w="3530"/>
        <w:gridCol w:w="1434"/>
        <w:gridCol w:w="1581"/>
        <w:gridCol w:w="2126"/>
      </w:tblGrid>
      <w:tr w:rsidR="0084486D" w:rsidRPr="009F56C2" w14:paraId="0FB4FF8A" w14:textId="77777777" w:rsidTr="00AD6D03">
        <w:trPr>
          <w:tblHeader/>
        </w:trPr>
        <w:tc>
          <w:tcPr>
            <w:tcW w:w="841" w:type="dxa"/>
            <w:tcMar>
              <w:top w:w="100" w:type="dxa"/>
              <w:left w:w="100" w:type="dxa"/>
              <w:bottom w:w="100" w:type="dxa"/>
              <w:right w:w="100" w:type="dxa"/>
            </w:tcMar>
          </w:tcPr>
          <w:p w14:paraId="4C8B2CA1" w14:textId="77777777" w:rsidR="0084486D" w:rsidRPr="002105AF" w:rsidRDefault="0084486D" w:rsidP="00EF4202">
            <w:pPr>
              <w:rPr>
                <w:b/>
                <w:bCs/>
                <w:sz w:val="18"/>
                <w:szCs w:val="18"/>
                <w:lang w:val="lt-LT"/>
              </w:rPr>
            </w:pPr>
          </w:p>
        </w:tc>
        <w:tc>
          <w:tcPr>
            <w:tcW w:w="4228" w:type="dxa"/>
            <w:tcMar>
              <w:top w:w="100" w:type="dxa"/>
              <w:left w:w="100" w:type="dxa"/>
              <w:bottom w:w="100" w:type="dxa"/>
              <w:right w:w="100" w:type="dxa"/>
            </w:tcMar>
          </w:tcPr>
          <w:p w14:paraId="123BF01D" w14:textId="77777777" w:rsidR="0084486D" w:rsidRPr="002105AF" w:rsidRDefault="0084486D" w:rsidP="00EF4202">
            <w:pPr>
              <w:rPr>
                <w:b/>
                <w:bCs/>
                <w:sz w:val="18"/>
                <w:szCs w:val="18"/>
                <w:lang w:val="lt-LT"/>
              </w:rPr>
            </w:pPr>
            <w:r w:rsidRPr="002105AF">
              <w:rPr>
                <w:b/>
                <w:bCs/>
                <w:sz w:val="18"/>
                <w:szCs w:val="18"/>
                <w:lang w:val="lt-LT"/>
              </w:rPr>
              <w:t>Priemonė</w:t>
            </w:r>
          </w:p>
        </w:tc>
        <w:tc>
          <w:tcPr>
            <w:tcW w:w="3530" w:type="dxa"/>
            <w:tcMar>
              <w:top w:w="100" w:type="dxa"/>
              <w:left w:w="100" w:type="dxa"/>
              <w:bottom w:w="100" w:type="dxa"/>
              <w:right w:w="100" w:type="dxa"/>
            </w:tcMar>
          </w:tcPr>
          <w:p w14:paraId="207730EC"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Vertinimo rodiklis</w:t>
            </w:r>
          </w:p>
        </w:tc>
        <w:tc>
          <w:tcPr>
            <w:tcW w:w="1434" w:type="dxa"/>
          </w:tcPr>
          <w:p w14:paraId="179CA3E8"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Rodiklio reikšmė</w:t>
            </w:r>
          </w:p>
        </w:tc>
        <w:tc>
          <w:tcPr>
            <w:tcW w:w="1581" w:type="dxa"/>
          </w:tcPr>
          <w:p w14:paraId="6F48AA69"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Įgyvendinimo laikotarpis</w:t>
            </w:r>
          </w:p>
        </w:tc>
        <w:tc>
          <w:tcPr>
            <w:tcW w:w="2126" w:type="dxa"/>
            <w:tcMar>
              <w:top w:w="100" w:type="dxa"/>
              <w:left w:w="100" w:type="dxa"/>
              <w:bottom w:w="100" w:type="dxa"/>
              <w:right w:w="100" w:type="dxa"/>
            </w:tcMar>
          </w:tcPr>
          <w:p w14:paraId="51BE61A6"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Atsakingi vykdytojai</w:t>
            </w:r>
          </w:p>
        </w:tc>
      </w:tr>
      <w:tr w:rsidR="0084486D" w:rsidRPr="007C22E9" w14:paraId="66AD0E08" w14:textId="77777777" w:rsidTr="00AD6D03">
        <w:tc>
          <w:tcPr>
            <w:tcW w:w="841" w:type="dxa"/>
            <w:tcMar>
              <w:top w:w="100" w:type="dxa"/>
              <w:left w:w="100" w:type="dxa"/>
              <w:bottom w:w="100" w:type="dxa"/>
              <w:right w:w="100" w:type="dxa"/>
            </w:tcMar>
          </w:tcPr>
          <w:p w14:paraId="2DBC09A1" w14:textId="77777777" w:rsidR="0084486D" w:rsidRPr="002105AF" w:rsidRDefault="0084486D" w:rsidP="00EF4202">
            <w:pPr>
              <w:rPr>
                <w:b/>
                <w:bCs/>
                <w:sz w:val="18"/>
                <w:szCs w:val="18"/>
                <w:lang w:val="lt-LT"/>
              </w:rPr>
            </w:pPr>
            <w:r w:rsidRPr="002105AF">
              <w:rPr>
                <w:b/>
                <w:bCs/>
                <w:sz w:val="18"/>
                <w:szCs w:val="18"/>
                <w:lang w:val="lt-LT"/>
              </w:rPr>
              <w:t>T4.</w:t>
            </w:r>
          </w:p>
        </w:tc>
        <w:tc>
          <w:tcPr>
            <w:tcW w:w="12899" w:type="dxa"/>
            <w:gridSpan w:val="5"/>
            <w:tcMar>
              <w:top w:w="100" w:type="dxa"/>
              <w:left w:w="100" w:type="dxa"/>
              <w:bottom w:w="100" w:type="dxa"/>
              <w:right w:w="100" w:type="dxa"/>
            </w:tcMar>
          </w:tcPr>
          <w:p w14:paraId="21CA3DAE"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Kultūros lauko kompetencijų stiprinimas ir plėtra</w:t>
            </w:r>
          </w:p>
        </w:tc>
      </w:tr>
      <w:tr w:rsidR="0084486D" w:rsidRPr="006B1454" w14:paraId="789A4C28" w14:textId="77777777" w:rsidTr="00AD6D03">
        <w:tc>
          <w:tcPr>
            <w:tcW w:w="841" w:type="dxa"/>
            <w:tcMar>
              <w:top w:w="100" w:type="dxa"/>
              <w:left w:w="100" w:type="dxa"/>
              <w:bottom w:w="100" w:type="dxa"/>
              <w:right w:w="100" w:type="dxa"/>
            </w:tcMar>
          </w:tcPr>
          <w:p w14:paraId="1800303C" w14:textId="77777777" w:rsidR="0084486D" w:rsidRPr="002105AF" w:rsidRDefault="0084486D" w:rsidP="00EF4202">
            <w:pPr>
              <w:rPr>
                <w:b/>
                <w:bCs/>
                <w:sz w:val="18"/>
                <w:szCs w:val="18"/>
                <w:lang w:val="lt-LT"/>
              </w:rPr>
            </w:pPr>
            <w:r w:rsidRPr="002105AF">
              <w:rPr>
                <w:i/>
                <w:iCs/>
                <w:sz w:val="18"/>
                <w:szCs w:val="18"/>
                <w:lang w:val="lt-LT"/>
              </w:rPr>
              <w:t>U4.1.</w:t>
            </w:r>
          </w:p>
        </w:tc>
        <w:tc>
          <w:tcPr>
            <w:tcW w:w="12899" w:type="dxa"/>
            <w:gridSpan w:val="5"/>
            <w:tcMar>
              <w:top w:w="100" w:type="dxa"/>
              <w:left w:w="100" w:type="dxa"/>
              <w:bottom w:w="100" w:type="dxa"/>
              <w:right w:w="100" w:type="dxa"/>
            </w:tcMar>
          </w:tcPr>
          <w:p w14:paraId="5A4733C7"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i/>
                <w:iCs/>
                <w:sz w:val="18"/>
                <w:szCs w:val="18"/>
                <w:lang w:val="lt-LT"/>
              </w:rPr>
              <w:t>Sudaryti sąlygas kultūros profesionalų augimui ir meno kūrėjų pritraukimui į rajoną</w:t>
            </w:r>
          </w:p>
        </w:tc>
      </w:tr>
      <w:tr w:rsidR="0084486D" w:rsidRPr="006B1454" w14:paraId="7F15353B" w14:textId="77777777" w:rsidTr="00AD6D03">
        <w:tc>
          <w:tcPr>
            <w:tcW w:w="841" w:type="dxa"/>
            <w:tcMar>
              <w:top w:w="100" w:type="dxa"/>
              <w:left w:w="100" w:type="dxa"/>
              <w:bottom w:w="100" w:type="dxa"/>
              <w:right w:w="100" w:type="dxa"/>
            </w:tcMar>
          </w:tcPr>
          <w:p w14:paraId="526885D4" w14:textId="77777777" w:rsidR="0084486D" w:rsidRPr="002105AF" w:rsidRDefault="0084486D" w:rsidP="00EF4202">
            <w:pPr>
              <w:rPr>
                <w:sz w:val="18"/>
                <w:szCs w:val="18"/>
                <w:lang w:val="lt-LT"/>
              </w:rPr>
            </w:pPr>
            <w:r w:rsidRPr="002105AF">
              <w:rPr>
                <w:sz w:val="18"/>
                <w:szCs w:val="18"/>
                <w:lang w:val="lt-LT"/>
              </w:rPr>
              <w:t>P4.1.1.</w:t>
            </w:r>
          </w:p>
        </w:tc>
        <w:tc>
          <w:tcPr>
            <w:tcW w:w="4228" w:type="dxa"/>
            <w:tcMar>
              <w:top w:w="100" w:type="dxa"/>
              <w:left w:w="100" w:type="dxa"/>
              <w:bottom w:w="100" w:type="dxa"/>
              <w:right w:w="100" w:type="dxa"/>
            </w:tcMar>
          </w:tcPr>
          <w:p w14:paraId="0EE2F40E" w14:textId="1EE5169A" w:rsidR="0084486D" w:rsidRPr="002105AF" w:rsidRDefault="0084486D" w:rsidP="00EF4202">
            <w:pPr>
              <w:rPr>
                <w:sz w:val="18"/>
                <w:szCs w:val="18"/>
                <w:lang w:val="lt-LT"/>
              </w:rPr>
            </w:pPr>
            <w:r w:rsidRPr="002105AF">
              <w:rPr>
                <w:sz w:val="18"/>
                <w:szCs w:val="18"/>
                <w:lang w:val="lt-LT"/>
              </w:rPr>
              <w:t xml:space="preserve">Stiprinti žmogiškuosius </w:t>
            </w:r>
            <w:r w:rsidR="00B97369">
              <w:rPr>
                <w:sz w:val="18"/>
                <w:szCs w:val="18"/>
                <w:lang w:val="lt-LT"/>
              </w:rPr>
              <w:t>išteklius</w:t>
            </w:r>
            <w:r w:rsidR="00B97369" w:rsidRPr="002105AF">
              <w:rPr>
                <w:sz w:val="18"/>
                <w:szCs w:val="18"/>
                <w:lang w:val="lt-LT"/>
              </w:rPr>
              <w:t xml:space="preserve"> </w:t>
            </w:r>
            <w:r w:rsidRPr="002105AF">
              <w:rPr>
                <w:sz w:val="18"/>
                <w:szCs w:val="18"/>
                <w:lang w:val="lt-LT"/>
              </w:rPr>
              <w:t>kultūros įstaigose, steigiant kviestinių meno vadovų / ekspertų pareigybes</w:t>
            </w:r>
          </w:p>
          <w:p w14:paraId="33B96EFD" w14:textId="77777777" w:rsidR="0084486D" w:rsidRPr="002105AF" w:rsidRDefault="0084486D" w:rsidP="00EF4202">
            <w:pPr>
              <w:pStyle w:val="Body-10pt"/>
              <w:rPr>
                <w:lang w:val="lt-LT"/>
              </w:rPr>
            </w:pPr>
          </w:p>
          <w:p w14:paraId="6BE3B8B3" w14:textId="3B824F3F" w:rsidR="0084486D" w:rsidRPr="002105AF" w:rsidRDefault="0084486D" w:rsidP="00EF4202">
            <w:pPr>
              <w:pStyle w:val="Body-10pt"/>
              <w:rPr>
                <w:i/>
                <w:iCs/>
                <w:sz w:val="18"/>
                <w:szCs w:val="18"/>
                <w:lang w:val="lt-LT"/>
              </w:rPr>
            </w:pPr>
            <w:r w:rsidRPr="002105AF">
              <w:rPr>
                <w:i/>
                <w:iCs/>
                <w:sz w:val="18"/>
                <w:szCs w:val="18"/>
                <w:lang w:val="lt-LT"/>
              </w:rPr>
              <w:t>Kviestinis meno vadovas – </w:t>
            </w:r>
            <w:r w:rsidR="00B0590F">
              <w:rPr>
                <w:i/>
                <w:iCs/>
                <w:sz w:val="18"/>
                <w:szCs w:val="18"/>
                <w:lang w:val="lt-LT"/>
              </w:rPr>
              <w:t>tai</w:t>
            </w:r>
            <w:r w:rsidR="00B0590F" w:rsidRPr="002105AF">
              <w:rPr>
                <w:i/>
                <w:iCs/>
                <w:sz w:val="18"/>
                <w:szCs w:val="18"/>
                <w:lang w:val="lt-LT"/>
              </w:rPr>
              <w:t xml:space="preserve"> </w:t>
            </w:r>
            <w:r w:rsidRPr="002105AF">
              <w:rPr>
                <w:i/>
                <w:iCs/>
                <w:sz w:val="18"/>
                <w:szCs w:val="18"/>
                <w:lang w:val="lt-LT"/>
              </w:rPr>
              <w:t xml:space="preserve">išorinis meno ar kultūros profesionalas </w:t>
            </w:r>
            <w:r w:rsidR="00B0590F">
              <w:rPr>
                <w:i/>
                <w:iCs/>
                <w:sz w:val="18"/>
                <w:szCs w:val="18"/>
                <w:lang w:val="lt-LT"/>
              </w:rPr>
              <w:t>(</w:t>
            </w:r>
            <w:r w:rsidRPr="002105AF">
              <w:rPr>
                <w:i/>
                <w:iCs/>
                <w:sz w:val="18"/>
                <w:szCs w:val="18"/>
                <w:lang w:val="lt-LT"/>
              </w:rPr>
              <w:t>režisierius, kuratorius, dirigentas ar menininkas</w:t>
            </w:r>
            <w:r w:rsidR="00B0590F">
              <w:rPr>
                <w:i/>
                <w:iCs/>
                <w:sz w:val="18"/>
                <w:szCs w:val="18"/>
                <w:lang w:val="lt-LT"/>
              </w:rPr>
              <w:t>),</w:t>
            </w:r>
            <w:r w:rsidRPr="002105AF">
              <w:rPr>
                <w:i/>
                <w:iCs/>
                <w:sz w:val="18"/>
                <w:szCs w:val="18"/>
                <w:lang w:val="lt-LT"/>
              </w:rPr>
              <w:t xml:space="preserve"> kviečiamas laikinai vadovauti konkrečiam projektui, festivaliui, teatro sezonui ar parodai.</w:t>
            </w:r>
          </w:p>
        </w:tc>
        <w:tc>
          <w:tcPr>
            <w:tcW w:w="3530" w:type="dxa"/>
            <w:tcMar>
              <w:top w:w="100" w:type="dxa"/>
              <w:left w:w="100" w:type="dxa"/>
              <w:bottom w:w="100" w:type="dxa"/>
              <w:right w:w="100" w:type="dxa"/>
            </w:tcMar>
          </w:tcPr>
          <w:p w14:paraId="1A318E3C"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Įsteigtos laikinai atvykstančių kviestinių meno vadovų pareigybės biudžetinių įstaigų komandose per metus</w:t>
            </w:r>
          </w:p>
          <w:p w14:paraId="7A2A5A27" w14:textId="77777777" w:rsidR="0084486D" w:rsidRPr="002105AF" w:rsidRDefault="0084486D" w:rsidP="00EF4202">
            <w:pPr>
              <w:pStyle w:val="Heading1"/>
              <w:spacing w:before="0" w:after="0"/>
              <w:rPr>
                <w:sz w:val="22"/>
                <w:lang w:val="lt-LT"/>
              </w:rPr>
            </w:pPr>
          </w:p>
          <w:p w14:paraId="45D17983" w14:textId="77777777" w:rsidR="0084486D" w:rsidRPr="002105AF" w:rsidRDefault="0084486D" w:rsidP="00EF4202">
            <w:pPr>
              <w:widowControl w:val="0"/>
              <w:pBdr>
                <w:top w:val="nil"/>
                <w:left w:val="nil"/>
                <w:bottom w:val="nil"/>
                <w:right w:val="nil"/>
                <w:between w:val="nil"/>
              </w:pBdr>
              <w:rPr>
                <w:lang w:val="lt-LT"/>
              </w:rPr>
            </w:pPr>
            <w:r w:rsidRPr="002105AF">
              <w:rPr>
                <w:sz w:val="18"/>
                <w:szCs w:val="18"/>
                <w:lang w:val="lt-LT"/>
              </w:rPr>
              <w:t xml:space="preserve"> </w:t>
            </w:r>
          </w:p>
        </w:tc>
        <w:tc>
          <w:tcPr>
            <w:tcW w:w="1434" w:type="dxa"/>
          </w:tcPr>
          <w:p w14:paraId="102F6D49" w14:textId="77777777" w:rsidR="0084486D" w:rsidRPr="002105AF" w:rsidRDefault="0084486D" w:rsidP="00EF4202">
            <w:pPr>
              <w:widowControl w:val="0"/>
              <w:rPr>
                <w:sz w:val="18"/>
                <w:szCs w:val="18"/>
                <w:lang w:val="lt-LT"/>
              </w:rPr>
            </w:pPr>
            <w:r w:rsidRPr="002105AF">
              <w:rPr>
                <w:sz w:val="18"/>
                <w:szCs w:val="18"/>
                <w:lang w:val="lt-LT"/>
              </w:rPr>
              <w:t>4 vnt.</w:t>
            </w:r>
          </w:p>
        </w:tc>
        <w:tc>
          <w:tcPr>
            <w:tcW w:w="1581" w:type="dxa"/>
          </w:tcPr>
          <w:p w14:paraId="06804311" w14:textId="77777777" w:rsidR="0084486D" w:rsidRPr="002105AF" w:rsidRDefault="0084486D" w:rsidP="00EF4202">
            <w:pPr>
              <w:widowControl w:val="0"/>
              <w:rPr>
                <w:sz w:val="18"/>
                <w:szCs w:val="18"/>
                <w:lang w:val="lt-LT"/>
              </w:rPr>
            </w:pPr>
            <w:r w:rsidRPr="002105AF">
              <w:rPr>
                <w:sz w:val="18"/>
                <w:szCs w:val="18"/>
                <w:lang w:val="lt-LT"/>
              </w:rPr>
              <w:t>2029 m.</w:t>
            </w:r>
          </w:p>
        </w:tc>
        <w:tc>
          <w:tcPr>
            <w:tcW w:w="2126" w:type="dxa"/>
            <w:tcMar>
              <w:top w:w="100" w:type="dxa"/>
              <w:left w:w="100" w:type="dxa"/>
              <w:bottom w:w="100" w:type="dxa"/>
              <w:right w:w="100" w:type="dxa"/>
            </w:tcMar>
          </w:tcPr>
          <w:p w14:paraId="0199A9D6" w14:textId="1126F869" w:rsidR="0084486D" w:rsidRPr="002105AF" w:rsidRDefault="0084486D" w:rsidP="00EF4202">
            <w:pPr>
              <w:widowControl w:val="0"/>
              <w:rPr>
                <w:b/>
                <w:bCs/>
                <w:sz w:val="18"/>
                <w:szCs w:val="18"/>
                <w:lang w:val="lt-LT"/>
              </w:rPr>
            </w:pPr>
            <w:r w:rsidRPr="002105AF">
              <w:rPr>
                <w:sz w:val="18"/>
                <w:szCs w:val="18"/>
                <w:lang w:val="lt-LT"/>
              </w:rPr>
              <w:t>TRSA Kultūros skyrius,  Birutės Baltrušaitytės viešoji biblioteka, Tauragės krašto muziejus „Santaka</w:t>
            </w:r>
            <w:r w:rsidR="00B0590F">
              <w:rPr>
                <w:sz w:val="18"/>
                <w:szCs w:val="18"/>
                <w:lang w:val="lt-LT"/>
              </w:rPr>
              <w:t>“</w:t>
            </w:r>
            <w:r w:rsidRPr="002105AF">
              <w:rPr>
                <w:sz w:val="18"/>
                <w:szCs w:val="18"/>
                <w:lang w:val="lt-LT"/>
              </w:rPr>
              <w:t>, Tauragės kultūros centras, Skaudvilės kultūros centras</w:t>
            </w:r>
          </w:p>
        </w:tc>
      </w:tr>
      <w:tr w:rsidR="0084486D" w:rsidRPr="009F56C2" w14:paraId="0096A08B" w14:textId="77777777" w:rsidTr="003242E4">
        <w:trPr>
          <w:trHeight w:val="521"/>
        </w:trPr>
        <w:tc>
          <w:tcPr>
            <w:tcW w:w="841" w:type="dxa"/>
            <w:vMerge w:val="restart"/>
            <w:tcMar>
              <w:top w:w="100" w:type="dxa"/>
              <w:left w:w="100" w:type="dxa"/>
              <w:bottom w:w="100" w:type="dxa"/>
              <w:right w:w="100" w:type="dxa"/>
            </w:tcMar>
          </w:tcPr>
          <w:p w14:paraId="6BA80501" w14:textId="77777777" w:rsidR="0084486D" w:rsidRPr="002105AF" w:rsidRDefault="0084486D" w:rsidP="00EF4202">
            <w:pPr>
              <w:rPr>
                <w:sz w:val="18"/>
                <w:szCs w:val="18"/>
                <w:lang w:val="lt-LT"/>
              </w:rPr>
            </w:pPr>
            <w:r w:rsidRPr="002105AF">
              <w:rPr>
                <w:sz w:val="18"/>
                <w:szCs w:val="18"/>
                <w:lang w:val="lt-LT"/>
              </w:rPr>
              <w:t>P4.1.2.</w:t>
            </w:r>
          </w:p>
        </w:tc>
        <w:tc>
          <w:tcPr>
            <w:tcW w:w="4228" w:type="dxa"/>
            <w:vMerge w:val="restart"/>
            <w:tcMar>
              <w:top w:w="100" w:type="dxa"/>
              <w:left w:w="100" w:type="dxa"/>
              <w:bottom w:w="100" w:type="dxa"/>
              <w:right w:w="100" w:type="dxa"/>
            </w:tcMar>
          </w:tcPr>
          <w:p w14:paraId="27D4E43C" w14:textId="469109D2" w:rsidR="0084486D" w:rsidRPr="002105AF" w:rsidRDefault="0084486D" w:rsidP="00EF4202">
            <w:pPr>
              <w:rPr>
                <w:sz w:val="18"/>
                <w:szCs w:val="18"/>
                <w:lang w:val="lt-LT"/>
              </w:rPr>
            </w:pPr>
            <w:r w:rsidRPr="002105AF">
              <w:rPr>
                <w:sz w:val="18"/>
                <w:szCs w:val="18"/>
                <w:lang w:val="lt-LT"/>
              </w:rPr>
              <w:t xml:space="preserve">Parengti </w:t>
            </w:r>
            <w:r w:rsidR="00D475E2" w:rsidRPr="002105AF">
              <w:rPr>
                <w:sz w:val="18"/>
                <w:szCs w:val="18"/>
                <w:lang w:val="lt-LT"/>
              </w:rPr>
              <w:t>pritraukimo</w:t>
            </w:r>
            <w:r w:rsidRPr="002105AF">
              <w:rPr>
                <w:sz w:val="18"/>
                <w:szCs w:val="18"/>
                <w:lang w:val="lt-LT"/>
              </w:rPr>
              <w:t xml:space="preserve"> programą atvykstantiems ir rajone įsikuriantiems meno kūrėjams </w:t>
            </w:r>
          </w:p>
        </w:tc>
        <w:tc>
          <w:tcPr>
            <w:tcW w:w="3530" w:type="dxa"/>
            <w:tcMar>
              <w:top w:w="100" w:type="dxa"/>
              <w:left w:w="100" w:type="dxa"/>
              <w:bottom w:w="100" w:type="dxa"/>
              <w:right w:w="100" w:type="dxa"/>
            </w:tcMar>
          </w:tcPr>
          <w:p w14:paraId="2D44A8CA" w14:textId="33511E89" w:rsidR="0084486D" w:rsidRPr="002105AF" w:rsidRDefault="0084486D" w:rsidP="0043190D">
            <w:pPr>
              <w:pStyle w:val="Body-10pt"/>
              <w:rPr>
                <w:sz w:val="18"/>
                <w:szCs w:val="18"/>
                <w:lang w:val="lt-LT"/>
              </w:rPr>
            </w:pPr>
            <w:r w:rsidRPr="002105AF">
              <w:rPr>
                <w:sz w:val="18"/>
                <w:szCs w:val="18"/>
                <w:lang w:val="lt-LT"/>
              </w:rPr>
              <w:t xml:space="preserve">Parengta </w:t>
            </w:r>
            <w:r w:rsidR="00AC01AF">
              <w:rPr>
                <w:sz w:val="18"/>
                <w:szCs w:val="18"/>
                <w:lang w:val="lt-LT"/>
              </w:rPr>
              <w:t xml:space="preserve">pritraukimo </w:t>
            </w:r>
            <w:r w:rsidRPr="002105AF">
              <w:rPr>
                <w:sz w:val="18"/>
                <w:szCs w:val="18"/>
                <w:lang w:val="lt-LT"/>
              </w:rPr>
              <w:t>programa</w:t>
            </w:r>
          </w:p>
          <w:p w14:paraId="3E0C22CD"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 </w:t>
            </w:r>
          </w:p>
        </w:tc>
        <w:tc>
          <w:tcPr>
            <w:tcW w:w="1434" w:type="dxa"/>
          </w:tcPr>
          <w:p w14:paraId="729FEF02" w14:textId="77777777" w:rsidR="0084486D" w:rsidRPr="002105AF" w:rsidRDefault="0084486D" w:rsidP="00EF4202">
            <w:pPr>
              <w:widowControl w:val="0"/>
              <w:rPr>
                <w:sz w:val="18"/>
                <w:szCs w:val="18"/>
                <w:lang w:val="lt-LT"/>
              </w:rPr>
            </w:pPr>
            <w:r w:rsidRPr="002105AF">
              <w:rPr>
                <w:sz w:val="18"/>
                <w:szCs w:val="18"/>
                <w:lang w:val="lt-LT"/>
              </w:rPr>
              <w:t>1 vnt.</w:t>
            </w:r>
          </w:p>
        </w:tc>
        <w:tc>
          <w:tcPr>
            <w:tcW w:w="1581" w:type="dxa"/>
          </w:tcPr>
          <w:p w14:paraId="7CA10613" w14:textId="77777777" w:rsidR="0084486D" w:rsidRPr="002105AF" w:rsidRDefault="0084486D" w:rsidP="00EF4202">
            <w:pPr>
              <w:widowControl w:val="0"/>
              <w:rPr>
                <w:sz w:val="18"/>
                <w:szCs w:val="18"/>
                <w:lang w:val="lt-LT"/>
              </w:rPr>
            </w:pPr>
            <w:r w:rsidRPr="002105AF">
              <w:rPr>
                <w:sz w:val="18"/>
                <w:szCs w:val="18"/>
                <w:lang w:val="lt-LT"/>
              </w:rPr>
              <w:t>2029 m.</w:t>
            </w:r>
          </w:p>
        </w:tc>
        <w:tc>
          <w:tcPr>
            <w:tcW w:w="2126" w:type="dxa"/>
            <w:vMerge w:val="restart"/>
            <w:tcMar>
              <w:top w:w="100" w:type="dxa"/>
              <w:left w:w="100" w:type="dxa"/>
              <w:bottom w:w="100" w:type="dxa"/>
              <w:right w:w="100" w:type="dxa"/>
            </w:tcMar>
          </w:tcPr>
          <w:p w14:paraId="48730BC0" w14:textId="77777777" w:rsidR="0084486D" w:rsidRPr="002105AF" w:rsidRDefault="0084486D" w:rsidP="00EF4202">
            <w:pPr>
              <w:widowControl w:val="0"/>
              <w:rPr>
                <w:sz w:val="18"/>
                <w:szCs w:val="18"/>
                <w:lang w:val="lt-LT"/>
              </w:rPr>
            </w:pPr>
            <w:r w:rsidRPr="002105AF">
              <w:rPr>
                <w:sz w:val="18"/>
                <w:szCs w:val="18"/>
                <w:lang w:val="lt-LT"/>
              </w:rPr>
              <w:t>TRSA Kultūros skyrius</w:t>
            </w:r>
          </w:p>
        </w:tc>
      </w:tr>
      <w:tr w:rsidR="0084486D" w:rsidRPr="009F56C2" w14:paraId="366AA409" w14:textId="77777777" w:rsidTr="00AD6D03">
        <w:tc>
          <w:tcPr>
            <w:tcW w:w="841" w:type="dxa"/>
            <w:vMerge/>
            <w:tcMar>
              <w:top w:w="100" w:type="dxa"/>
              <w:left w:w="100" w:type="dxa"/>
              <w:bottom w:w="100" w:type="dxa"/>
              <w:right w:w="100" w:type="dxa"/>
            </w:tcMar>
          </w:tcPr>
          <w:p w14:paraId="2D99952B" w14:textId="77777777" w:rsidR="0084486D" w:rsidRPr="002105AF" w:rsidRDefault="0084486D" w:rsidP="00EF4202">
            <w:pPr>
              <w:rPr>
                <w:sz w:val="18"/>
                <w:szCs w:val="18"/>
                <w:lang w:val="lt-LT"/>
              </w:rPr>
            </w:pPr>
          </w:p>
        </w:tc>
        <w:tc>
          <w:tcPr>
            <w:tcW w:w="4228" w:type="dxa"/>
            <w:vMerge/>
            <w:tcMar>
              <w:top w:w="100" w:type="dxa"/>
              <w:left w:w="100" w:type="dxa"/>
              <w:bottom w:w="100" w:type="dxa"/>
              <w:right w:w="100" w:type="dxa"/>
            </w:tcMar>
          </w:tcPr>
          <w:p w14:paraId="77FC4D96" w14:textId="77777777" w:rsidR="0084486D" w:rsidRPr="002105AF" w:rsidRDefault="0084486D" w:rsidP="00EF4202">
            <w:pPr>
              <w:rPr>
                <w:sz w:val="18"/>
                <w:szCs w:val="18"/>
                <w:lang w:val="lt-LT"/>
              </w:rPr>
            </w:pPr>
          </w:p>
        </w:tc>
        <w:tc>
          <w:tcPr>
            <w:tcW w:w="3530" w:type="dxa"/>
            <w:tcMar>
              <w:top w:w="100" w:type="dxa"/>
              <w:left w:w="100" w:type="dxa"/>
              <w:bottom w:w="100" w:type="dxa"/>
              <w:right w:w="100" w:type="dxa"/>
            </w:tcMar>
          </w:tcPr>
          <w:p w14:paraId="25397D53" w14:textId="770EF1A1" w:rsidR="0084486D" w:rsidRPr="002105AF" w:rsidRDefault="00AC01AF" w:rsidP="003242E4">
            <w:pPr>
              <w:pStyle w:val="Body-10pt"/>
              <w:rPr>
                <w:lang w:val="lt-LT"/>
              </w:rPr>
            </w:pPr>
            <w:r w:rsidRPr="003242E4">
              <w:rPr>
                <w:sz w:val="18"/>
                <w:szCs w:val="18"/>
                <w:lang w:val="lt-LT"/>
              </w:rPr>
              <w:t xml:space="preserve">Programa </w:t>
            </w:r>
            <w:r w:rsidR="0084486D" w:rsidRPr="003242E4">
              <w:rPr>
                <w:sz w:val="18"/>
                <w:szCs w:val="18"/>
                <w:lang w:val="lt-LT"/>
              </w:rPr>
              <w:t>pasinaudojusių kūrėjų skaičius</w:t>
            </w:r>
            <w:r w:rsidR="0084486D" w:rsidRPr="002105AF">
              <w:rPr>
                <w:lang w:val="lt-LT"/>
              </w:rPr>
              <w:t xml:space="preserve"> </w:t>
            </w:r>
          </w:p>
        </w:tc>
        <w:tc>
          <w:tcPr>
            <w:tcW w:w="1434" w:type="dxa"/>
          </w:tcPr>
          <w:p w14:paraId="2989A4C2" w14:textId="77777777" w:rsidR="0084486D" w:rsidRPr="002105AF" w:rsidRDefault="0084486D" w:rsidP="00EF4202">
            <w:pPr>
              <w:widowControl w:val="0"/>
              <w:rPr>
                <w:sz w:val="18"/>
                <w:szCs w:val="18"/>
                <w:lang w:val="lt-LT"/>
              </w:rPr>
            </w:pPr>
            <w:r w:rsidRPr="002105AF">
              <w:rPr>
                <w:sz w:val="18"/>
                <w:szCs w:val="18"/>
                <w:lang w:val="lt-LT"/>
              </w:rPr>
              <w:t>10 asm.</w:t>
            </w:r>
          </w:p>
        </w:tc>
        <w:tc>
          <w:tcPr>
            <w:tcW w:w="1581" w:type="dxa"/>
          </w:tcPr>
          <w:p w14:paraId="20826485"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vMerge/>
            <w:tcMar>
              <w:top w:w="100" w:type="dxa"/>
              <w:left w:w="100" w:type="dxa"/>
              <w:bottom w:w="100" w:type="dxa"/>
              <w:right w:w="100" w:type="dxa"/>
            </w:tcMar>
          </w:tcPr>
          <w:p w14:paraId="45570514" w14:textId="77777777" w:rsidR="0084486D" w:rsidRPr="002105AF" w:rsidRDefault="0084486D" w:rsidP="00EF4202">
            <w:pPr>
              <w:widowControl w:val="0"/>
              <w:rPr>
                <w:sz w:val="18"/>
                <w:szCs w:val="18"/>
                <w:lang w:val="lt-LT"/>
              </w:rPr>
            </w:pPr>
          </w:p>
        </w:tc>
      </w:tr>
      <w:tr w:rsidR="0084486D" w:rsidRPr="007C22E9" w14:paraId="5BB8BFD9" w14:textId="77777777" w:rsidTr="00AD6D03">
        <w:tc>
          <w:tcPr>
            <w:tcW w:w="841" w:type="dxa"/>
            <w:tcMar>
              <w:top w:w="100" w:type="dxa"/>
              <w:left w:w="100" w:type="dxa"/>
              <w:bottom w:w="100" w:type="dxa"/>
              <w:right w:w="100" w:type="dxa"/>
            </w:tcMar>
          </w:tcPr>
          <w:p w14:paraId="3423C9F5" w14:textId="77777777" w:rsidR="0084486D" w:rsidRPr="002105AF" w:rsidRDefault="0084486D" w:rsidP="00EF4202">
            <w:pPr>
              <w:rPr>
                <w:sz w:val="18"/>
                <w:szCs w:val="18"/>
                <w:lang w:val="lt-LT"/>
              </w:rPr>
            </w:pPr>
            <w:r w:rsidRPr="002105AF">
              <w:rPr>
                <w:sz w:val="18"/>
                <w:szCs w:val="18"/>
                <w:lang w:val="lt-LT"/>
              </w:rPr>
              <w:t>P4.1.3.</w:t>
            </w:r>
          </w:p>
        </w:tc>
        <w:tc>
          <w:tcPr>
            <w:tcW w:w="4228" w:type="dxa"/>
            <w:tcMar>
              <w:top w:w="100" w:type="dxa"/>
              <w:left w:w="100" w:type="dxa"/>
              <w:bottom w:w="100" w:type="dxa"/>
              <w:right w:w="100" w:type="dxa"/>
            </w:tcMar>
          </w:tcPr>
          <w:p w14:paraId="5C0789EE" w14:textId="7102B7AC" w:rsidR="0084486D" w:rsidRPr="002105AF" w:rsidRDefault="0084486D" w:rsidP="00EF4202">
            <w:pPr>
              <w:rPr>
                <w:color w:val="000000" w:themeColor="text1"/>
                <w:sz w:val="18"/>
                <w:szCs w:val="18"/>
                <w:lang w:val="lt-LT"/>
              </w:rPr>
            </w:pPr>
            <w:r w:rsidRPr="002105AF">
              <w:rPr>
                <w:color w:val="000000" w:themeColor="text1"/>
                <w:sz w:val="18"/>
                <w:szCs w:val="18"/>
                <w:lang w:val="lt-LT"/>
              </w:rPr>
              <w:t xml:space="preserve">Plėsti meno rezidencijų infrastruktūrą, patalpas, </w:t>
            </w:r>
            <w:r w:rsidR="00B0590F">
              <w:rPr>
                <w:color w:val="000000" w:themeColor="text1"/>
                <w:sz w:val="18"/>
                <w:szCs w:val="18"/>
                <w:lang w:val="lt-LT"/>
              </w:rPr>
              <w:t>kad būtų sudarytos sąlygos</w:t>
            </w:r>
            <w:r w:rsidRPr="002105AF">
              <w:rPr>
                <w:color w:val="000000" w:themeColor="text1"/>
                <w:sz w:val="18"/>
                <w:szCs w:val="18"/>
                <w:lang w:val="lt-LT"/>
              </w:rPr>
              <w:t xml:space="preserve"> vienu metu reziduoti daugiau </w:t>
            </w:r>
            <w:r w:rsidR="00B0590F">
              <w:rPr>
                <w:color w:val="000000" w:themeColor="text1"/>
                <w:sz w:val="18"/>
                <w:szCs w:val="18"/>
                <w:lang w:val="lt-LT"/>
              </w:rPr>
              <w:t>kaip</w:t>
            </w:r>
            <w:r w:rsidR="00B0590F" w:rsidRPr="002105AF">
              <w:rPr>
                <w:color w:val="000000" w:themeColor="text1"/>
                <w:sz w:val="18"/>
                <w:szCs w:val="18"/>
                <w:lang w:val="lt-LT"/>
              </w:rPr>
              <w:t xml:space="preserve"> </w:t>
            </w:r>
            <w:r w:rsidRPr="002105AF">
              <w:rPr>
                <w:color w:val="000000" w:themeColor="text1"/>
                <w:sz w:val="18"/>
                <w:szCs w:val="18"/>
                <w:lang w:val="lt-LT"/>
              </w:rPr>
              <w:t>vienam menininkui</w:t>
            </w:r>
          </w:p>
        </w:tc>
        <w:tc>
          <w:tcPr>
            <w:tcW w:w="3530" w:type="dxa"/>
            <w:tcMar>
              <w:top w:w="100" w:type="dxa"/>
              <w:left w:w="100" w:type="dxa"/>
              <w:bottom w:w="100" w:type="dxa"/>
              <w:right w:w="100" w:type="dxa"/>
            </w:tcMar>
          </w:tcPr>
          <w:p w14:paraId="284345B5" w14:textId="7EE38E6C"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Įrengtos naujos patalpos</w:t>
            </w:r>
            <w:r w:rsidR="00B0590F">
              <w:rPr>
                <w:sz w:val="18"/>
                <w:szCs w:val="18"/>
                <w:lang w:val="lt-LT"/>
              </w:rPr>
              <w:t>,</w:t>
            </w:r>
            <w:r w:rsidRPr="002105AF">
              <w:rPr>
                <w:sz w:val="18"/>
                <w:szCs w:val="18"/>
                <w:lang w:val="lt-LT"/>
              </w:rPr>
              <w:t xml:space="preserve"> tinkančios</w:t>
            </w:r>
            <w:r w:rsidR="00B0590F">
              <w:rPr>
                <w:sz w:val="18"/>
                <w:szCs w:val="18"/>
                <w:lang w:val="lt-LT"/>
              </w:rPr>
              <w:t xml:space="preserve"> meno</w:t>
            </w:r>
            <w:r w:rsidRPr="002105AF">
              <w:rPr>
                <w:sz w:val="18"/>
                <w:szCs w:val="18"/>
                <w:lang w:val="lt-LT"/>
              </w:rPr>
              <w:t xml:space="preserve"> rezidencijoms</w:t>
            </w:r>
          </w:p>
        </w:tc>
        <w:tc>
          <w:tcPr>
            <w:tcW w:w="1434" w:type="dxa"/>
          </w:tcPr>
          <w:p w14:paraId="37D5E6DA" w14:textId="77777777" w:rsidR="0084486D" w:rsidRPr="002105AF" w:rsidRDefault="0084486D" w:rsidP="00EF4202">
            <w:pPr>
              <w:widowControl w:val="0"/>
              <w:rPr>
                <w:sz w:val="18"/>
                <w:szCs w:val="18"/>
                <w:lang w:val="lt-LT"/>
              </w:rPr>
            </w:pPr>
            <w:r w:rsidRPr="002105AF">
              <w:rPr>
                <w:sz w:val="18"/>
                <w:szCs w:val="18"/>
                <w:lang w:val="lt-LT"/>
              </w:rPr>
              <w:t>1 vnt.</w:t>
            </w:r>
          </w:p>
        </w:tc>
        <w:tc>
          <w:tcPr>
            <w:tcW w:w="1581" w:type="dxa"/>
          </w:tcPr>
          <w:p w14:paraId="24061895" w14:textId="77777777" w:rsidR="0084486D" w:rsidRPr="002105AF" w:rsidRDefault="0084486D" w:rsidP="00EF4202">
            <w:pPr>
              <w:widowControl w:val="0"/>
              <w:rPr>
                <w:sz w:val="18"/>
                <w:szCs w:val="18"/>
                <w:lang w:val="lt-LT"/>
              </w:rPr>
            </w:pPr>
            <w:r w:rsidRPr="002105AF">
              <w:rPr>
                <w:sz w:val="18"/>
                <w:szCs w:val="18"/>
                <w:lang w:val="lt-LT"/>
              </w:rPr>
              <w:t>2029 m.</w:t>
            </w:r>
          </w:p>
        </w:tc>
        <w:tc>
          <w:tcPr>
            <w:tcW w:w="2126" w:type="dxa"/>
            <w:tcMar>
              <w:top w:w="100" w:type="dxa"/>
              <w:left w:w="100" w:type="dxa"/>
              <w:bottom w:w="100" w:type="dxa"/>
              <w:right w:w="100" w:type="dxa"/>
            </w:tcMar>
          </w:tcPr>
          <w:p w14:paraId="18E9C860" w14:textId="7ADBC3B6" w:rsidR="0084486D" w:rsidRPr="002105AF" w:rsidRDefault="0084486D" w:rsidP="00EF4202">
            <w:pPr>
              <w:widowControl w:val="0"/>
              <w:rPr>
                <w:sz w:val="18"/>
                <w:szCs w:val="18"/>
                <w:lang w:val="lt-LT"/>
              </w:rPr>
            </w:pPr>
            <w:r w:rsidRPr="002105AF">
              <w:rPr>
                <w:sz w:val="18"/>
                <w:szCs w:val="18"/>
                <w:lang w:val="lt-LT"/>
              </w:rPr>
              <w:t>TRSA Kultūros skyrius, Tauragės krašto muziejus „Santaka</w:t>
            </w:r>
            <w:r w:rsidR="00B0590F">
              <w:rPr>
                <w:sz w:val="18"/>
                <w:szCs w:val="18"/>
                <w:lang w:val="lt-LT"/>
              </w:rPr>
              <w:t>“</w:t>
            </w:r>
          </w:p>
        </w:tc>
      </w:tr>
      <w:tr w:rsidR="0084486D" w:rsidRPr="007C22E9" w14:paraId="570F1340" w14:textId="77777777" w:rsidTr="00AD6D03">
        <w:tc>
          <w:tcPr>
            <w:tcW w:w="841" w:type="dxa"/>
            <w:vMerge w:val="restart"/>
            <w:tcMar>
              <w:top w:w="100" w:type="dxa"/>
              <w:left w:w="100" w:type="dxa"/>
              <w:bottom w:w="100" w:type="dxa"/>
              <w:right w:w="100" w:type="dxa"/>
            </w:tcMar>
          </w:tcPr>
          <w:p w14:paraId="59A4D1C8" w14:textId="77777777" w:rsidR="0084486D" w:rsidRPr="002105AF" w:rsidRDefault="0084486D" w:rsidP="00EF4202">
            <w:pPr>
              <w:rPr>
                <w:sz w:val="18"/>
                <w:szCs w:val="18"/>
                <w:lang w:val="lt-LT"/>
              </w:rPr>
            </w:pPr>
            <w:r w:rsidRPr="002105AF">
              <w:rPr>
                <w:sz w:val="18"/>
                <w:szCs w:val="18"/>
                <w:lang w:val="lt-LT"/>
              </w:rPr>
              <w:lastRenderedPageBreak/>
              <w:t>P4.1.4.</w:t>
            </w:r>
          </w:p>
        </w:tc>
        <w:tc>
          <w:tcPr>
            <w:tcW w:w="4228" w:type="dxa"/>
            <w:vMerge w:val="restart"/>
            <w:tcMar>
              <w:top w:w="100" w:type="dxa"/>
              <w:left w:w="100" w:type="dxa"/>
              <w:bottom w:w="100" w:type="dxa"/>
              <w:right w:w="100" w:type="dxa"/>
            </w:tcMar>
          </w:tcPr>
          <w:p w14:paraId="2310B95A" w14:textId="77777777" w:rsidR="0084486D" w:rsidRPr="002105AF" w:rsidRDefault="0084486D" w:rsidP="00EF4202">
            <w:pPr>
              <w:rPr>
                <w:color w:val="000000" w:themeColor="text1"/>
                <w:sz w:val="18"/>
                <w:szCs w:val="18"/>
                <w:lang w:val="lt-LT"/>
              </w:rPr>
            </w:pPr>
            <w:r w:rsidRPr="002105AF">
              <w:rPr>
                <w:color w:val="000000" w:themeColor="text1"/>
                <w:sz w:val="18"/>
                <w:szCs w:val="18"/>
                <w:lang w:val="lt-LT"/>
              </w:rPr>
              <w:t>Steigti ilgalaikes meno rezidencijų programas įvairių sričių menininkams, įtraukiai dirbantiems su vietos bendruomene</w:t>
            </w:r>
          </w:p>
        </w:tc>
        <w:tc>
          <w:tcPr>
            <w:tcW w:w="3530" w:type="dxa"/>
            <w:tcMar>
              <w:top w:w="100" w:type="dxa"/>
              <w:left w:w="100" w:type="dxa"/>
              <w:bottom w:w="100" w:type="dxa"/>
              <w:right w:w="100" w:type="dxa"/>
            </w:tcMar>
          </w:tcPr>
          <w:p w14:paraId="53A3876A" w14:textId="77777777" w:rsidR="0084486D" w:rsidRPr="002105AF" w:rsidDel="00717A15" w:rsidRDefault="0084486D" w:rsidP="0043190D">
            <w:pPr>
              <w:pStyle w:val="Body-10pt"/>
              <w:rPr>
                <w:sz w:val="18"/>
                <w:szCs w:val="18"/>
                <w:lang w:val="lt-LT"/>
              </w:rPr>
            </w:pPr>
            <w:r w:rsidRPr="002105AF">
              <w:rPr>
                <w:sz w:val="18"/>
                <w:szCs w:val="18"/>
                <w:lang w:val="lt-LT"/>
              </w:rPr>
              <w:t>Įsteigta programa</w:t>
            </w:r>
          </w:p>
        </w:tc>
        <w:tc>
          <w:tcPr>
            <w:tcW w:w="1434" w:type="dxa"/>
          </w:tcPr>
          <w:p w14:paraId="438EBF8E" w14:textId="77777777" w:rsidR="0084486D" w:rsidRPr="002105AF" w:rsidRDefault="0084486D" w:rsidP="00EF4202">
            <w:pPr>
              <w:widowControl w:val="0"/>
              <w:rPr>
                <w:sz w:val="18"/>
                <w:szCs w:val="18"/>
                <w:lang w:val="lt-LT"/>
              </w:rPr>
            </w:pPr>
            <w:r w:rsidRPr="002105AF">
              <w:rPr>
                <w:sz w:val="18"/>
                <w:szCs w:val="18"/>
                <w:lang w:val="lt-LT"/>
              </w:rPr>
              <w:t>1 vnt.</w:t>
            </w:r>
          </w:p>
        </w:tc>
        <w:tc>
          <w:tcPr>
            <w:tcW w:w="1581" w:type="dxa"/>
          </w:tcPr>
          <w:p w14:paraId="56578074" w14:textId="77777777" w:rsidR="0084486D" w:rsidRPr="002105AF" w:rsidRDefault="0084486D" w:rsidP="00EF4202">
            <w:pPr>
              <w:widowControl w:val="0"/>
              <w:rPr>
                <w:sz w:val="18"/>
                <w:szCs w:val="18"/>
                <w:lang w:val="lt-LT"/>
              </w:rPr>
            </w:pPr>
            <w:r w:rsidRPr="002105AF">
              <w:rPr>
                <w:sz w:val="18"/>
                <w:szCs w:val="18"/>
                <w:lang w:val="lt-LT"/>
              </w:rPr>
              <w:t>2029 m.</w:t>
            </w:r>
          </w:p>
        </w:tc>
        <w:tc>
          <w:tcPr>
            <w:tcW w:w="2126" w:type="dxa"/>
            <w:vMerge w:val="restart"/>
            <w:tcMar>
              <w:top w:w="100" w:type="dxa"/>
              <w:left w:w="100" w:type="dxa"/>
              <w:bottom w:w="100" w:type="dxa"/>
              <w:right w:w="100" w:type="dxa"/>
            </w:tcMar>
          </w:tcPr>
          <w:p w14:paraId="75E7C21F" w14:textId="5BF00E55" w:rsidR="0084486D" w:rsidRPr="002105AF" w:rsidRDefault="0084486D" w:rsidP="00EF4202">
            <w:pPr>
              <w:widowControl w:val="0"/>
              <w:rPr>
                <w:sz w:val="18"/>
                <w:szCs w:val="18"/>
                <w:lang w:val="lt-LT"/>
              </w:rPr>
            </w:pPr>
            <w:r w:rsidRPr="002105AF">
              <w:rPr>
                <w:sz w:val="18"/>
                <w:szCs w:val="18"/>
                <w:lang w:val="lt-LT"/>
              </w:rPr>
              <w:t>TRSA Kultūros skyrius, Tauragės krašto muziejus „Santaka</w:t>
            </w:r>
            <w:r w:rsidR="00B0590F">
              <w:rPr>
                <w:sz w:val="18"/>
                <w:szCs w:val="18"/>
                <w:lang w:val="lt-LT"/>
              </w:rPr>
              <w:t>“</w:t>
            </w:r>
          </w:p>
        </w:tc>
      </w:tr>
      <w:tr w:rsidR="0084486D" w:rsidRPr="009F56C2" w14:paraId="2BB4B0E8" w14:textId="77777777" w:rsidTr="00AD6D03">
        <w:tc>
          <w:tcPr>
            <w:tcW w:w="841" w:type="dxa"/>
            <w:vMerge/>
            <w:tcMar>
              <w:top w:w="100" w:type="dxa"/>
              <w:left w:w="100" w:type="dxa"/>
              <w:bottom w:w="100" w:type="dxa"/>
              <w:right w:w="100" w:type="dxa"/>
            </w:tcMar>
          </w:tcPr>
          <w:p w14:paraId="78625EFB" w14:textId="77777777" w:rsidR="0084486D" w:rsidRPr="002105AF" w:rsidRDefault="0084486D" w:rsidP="00EF4202">
            <w:pPr>
              <w:rPr>
                <w:sz w:val="18"/>
                <w:szCs w:val="18"/>
                <w:lang w:val="lt-LT"/>
              </w:rPr>
            </w:pPr>
          </w:p>
        </w:tc>
        <w:tc>
          <w:tcPr>
            <w:tcW w:w="4228" w:type="dxa"/>
            <w:vMerge/>
            <w:tcMar>
              <w:top w:w="100" w:type="dxa"/>
              <w:left w:w="100" w:type="dxa"/>
              <w:bottom w:w="100" w:type="dxa"/>
              <w:right w:w="100" w:type="dxa"/>
            </w:tcMar>
          </w:tcPr>
          <w:p w14:paraId="70E2B020" w14:textId="77777777" w:rsidR="0084486D" w:rsidRPr="002105AF" w:rsidRDefault="0084486D" w:rsidP="00EF4202">
            <w:pPr>
              <w:rPr>
                <w:color w:val="000000" w:themeColor="text1"/>
                <w:sz w:val="18"/>
                <w:szCs w:val="18"/>
                <w:lang w:val="lt-LT"/>
              </w:rPr>
            </w:pPr>
          </w:p>
        </w:tc>
        <w:tc>
          <w:tcPr>
            <w:tcW w:w="3530" w:type="dxa"/>
            <w:tcMar>
              <w:top w:w="100" w:type="dxa"/>
              <w:left w:w="100" w:type="dxa"/>
              <w:bottom w:w="100" w:type="dxa"/>
              <w:right w:w="100" w:type="dxa"/>
            </w:tcMar>
          </w:tcPr>
          <w:p w14:paraId="438BBFE0"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Rezidencijų programose dalyvaujančių kūrėjų skaičius per metus</w:t>
            </w:r>
          </w:p>
        </w:tc>
        <w:tc>
          <w:tcPr>
            <w:tcW w:w="1434" w:type="dxa"/>
          </w:tcPr>
          <w:p w14:paraId="634CBEC7" w14:textId="77777777" w:rsidR="0084486D" w:rsidRPr="002105AF" w:rsidRDefault="0084486D" w:rsidP="00EF4202">
            <w:pPr>
              <w:widowControl w:val="0"/>
              <w:rPr>
                <w:sz w:val="18"/>
                <w:szCs w:val="18"/>
                <w:lang w:val="lt-LT"/>
              </w:rPr>
            </w:pPr>
            <w:r w:rsidRPr="002105AF">
              <w:rPr>
                <w:sz w:val="18"/>
                <w:szCs w:val="18"/>
                <w:lang w:val="lt-LT"/>
              </w:rPr>
              <w:t>2 asm.</w:t>
            </w:r>
          </w:p>
        </w:tc>
        <w:tc>
          <w:tcPr>
            <w:tcW w:w="1581" w:type="dxa"/>
          </w:tcPr>
          <w:p w14:paraId="123FC04C"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vMerge/>
            <w:tcMar>
              <w:top w:w="100" w:type="dxa"/>
              <w:left w:w="100" w:type="dxa"/>
              <w:bottom w:w="100" w:type="dxa"/>
              <w:right w:w="100" w:type="dxa"/>
            </w:tcMar>
          </w:tcPr>
          <w:p w14:paraId="32C0DB95" w14:textId="77777777" w:rsidR="0084486D" w:rsidRPr="002105AF" w:rsidRDefault="0084486D" w:rsidP="00EF4202">
            <w:pPr>
              <w:widowControl w:val="0"/>
              <w:rPr>
                <w:sz w:val="18"/>
                <w:szCs w:val="18"/>
                <w:lang w:val="lt-LT"/>
              </w:rPr>
            </w:pPr>
          </w:p>
        </w:tc>
      </w:tr>
      <w:tr w:rsidR="0084486D" w:rsidRPr="007C22E9" w14:paraId="35387522" w14:textId="77777777" w:rsidTr="00AD6D03">
        <w:tc>
          <w:tcPr>
            <w:tcW w:w="841" w:type="dxa"/>
            <w:tcMar>
              <w:top w:w="100" w:type="dxa"/>
              <w:left w:w="100" w:type="dxa"/>
              <w:bottom w:w="100" w:type="dxa"/>
              <w:right w:w="100" w:type="dxa"/>
            </w:tcMar>
          </w:tcPr>
          <w:p w14:paraId="4DF37C96" w14:textId="77777777" w:rsidR="0084486D" w:rsidRPr="002105AF" w:rsidRDefault="0084486D" w:rsidP="00EF4202">
            <w:pPr>
              <w:rPr>
                <w:sz w:val="18"/>
                <w:szCs w:val="18"/>
                <w:lang w:val="lt-LT"/>
              </w:rPr>
            </w:pPr>
            <w:r w:rsidRPr="002105AF">
              <w:rPr>
                <w:sz w:val="18"/>
                <w:szCs w:val="18"/>
                <w:lang w:val="lt-LT"/>
              </w:rPr>
              <w:t>P4.1.5.</w:t>
            </w:r>
          </w:p>
        </w:tc>
        <w:tc>
          <w:tcPr>
            <w:tcW w:w="4228" w:type="dxa"/>
            <w:tcMar>
              <w:top w:w="100" w:type="dxa"/>
              <w:left w:w="100" w:type="dxa"/>
              <w:bottom w:w="100" w:type="dxa"/>
              <w:right w:w="100" w:type="dxa"/>
            </w:tcMar>
          </w:tcPr>
          <w:p w14:paraId="10FF6B33" w14:textId="77777777" w:rsidR="0084486D" w:rsidRPr="002105AF" w:rsidRDefault="0084486D" w:rsidP="00EF4202">
            <w:pPr>
              <w:rPr>
                <w:color w:val="000000" w:themeColor="text1"/>
                <w:sz w:val="18"/>
                <w:szCs w:val="18"/>
                <w:lang w:val="lt-LT"/>
              </w:rPr>
            </w:pPr>
            <w:r w:rsidRPr="002105AF">
              <w:rPr>
                <w:color w:val="000000" w:themeColor="text1"/>
                <w:sz w:val="18"/>
                <w:szCs w:val="18"/>
                <w:lang w:val="lt-LT"/>
              </w:rPr>
              <w:t>Rengti tarpdisciplininius plenerus vizualaus meno kūrėjams turiniui vietoje sukurti</w:t>
            </w:r>
          </w:p>
        </w:tc>
        <w:tc>
          <w:tcPr>
            <w:tcW w:w="3530" w:type="dxa"/>
            <w:tcMar>
              <w:top w:w="100" w:type="dxa"/>
              <w:left w:w="100" w:type="dxa"/>
              <w:bottom w:w="100" w:type="dxa"/>
              <w:right w:w="100" w:type="dxa"/>
            </w:tcMar>
          </w:tcPr>
          <w:p w14:paraId="31C03BCD" w14:textId="2362BE67" w:rsidR="0084486D" w:rsidRPr="002105AF" w:rsidRDefault="00510F50" w:rsidP="00EF4202">
            <w:pPr>
              <w:widowControl w:val="0"/>
              <w:pBdr>
                <w:top w:val="nil"/>
                <w:left w:val="nil"/>
                <w:bottom w:val="nil"/>
                <w:right w:val="nil"/>
                <w:between w:val="nil"/>
              </w:pBdr>
              <w:rPr>
                <w:sz w:val="18"/>
                <w:szCs w:val="18"/>
                <w:lang w:val="lt-LT"/>
              </w:rPr>
            </w:pPr>
            <w:r>
              <w:rPr>
                <w:sz w:val="18"/>
                <w:szCs w:val="18"/>
                <w:lang w:val="lt-LT"/>
              </w:rPr>
              <w:t>Surengti</w:t>
            </w:r>
            <w:r w:rsidRPr="002105AF">
              <w:rPr>
                <w:sz w:val="18"/>
                <w:szCs w:val="18"/>
                <w:lang w:val="lt-LT"/>
              </w:rPr>
              <w:t xml:space="preserve"> </w:t>
            </w:r>
            <w:r w:rsidR="0084486D" w:rsidRPr="002105AF">
              <w:rPr>
                <w:sz w:val="18"/>
                <w:szCs w:val="18"/>
                <w:lang w:val="lt-LT"/>
              </w:rPr>
              <w:t>lokalūs tarpdisciplininiai plenerai</w:t>
            </w:r>
          </w:p>
        </w:tc>
        <w:tc>
          <w:tcPr>
            <w:tcW w:w="1434" w:type="dxa"/>
          </w:tcPr>
          <w:p w14:paraId="36C2EAC2" w14:textId="77777777" w:rsidR="0084486D" w:rsidRPr="002105AF" w:rsidRDefault="0084486D" w:rsidP="00EF4202">
            <w:pPr>
              <w:widowControl w:val="0"/>
              <w:rPr>
                <w:sz w:val="18"/>
                <w:szCs w:val="18"/>
                <w:lang w:val="lt-LT"/>
              </w:rPr>
            </w:pPr>
            <w:r w:rsidRPr="002105AF">
              <w:rPr>
                <w:sz w:val="18"/>
                <w:szCs w:val="18"/>
                <w:lang w:val="lt-LT"/>
              </w:rPr>
              <w:t>3 vnt.</w:t>
            </w:r>
          </w:p>
        </w:tc>
        <w:tc>
          <w:tcPr>
            <w:tcW w:w="1581" w:type="dxa"/>
          </w:tcPr>
          <w:p w14:paraId="6EB4F2A9"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2ECE2399" w14:textId="1E2F41FF" w:rsidR="0084486D" w:rsidRPr="002105AF" w:rsidRDefault="0084486D" w:rsidP="00EF4202">
            <w:pPr>
              <w:widowControl w:val="0"/>
              <w:rPr>
                <w:sz w:val="18"/>
                <w:szCs w:val="18"/>
                <w:lang w:val="lt-LT"/>
              </w:rPr>
            </w:pPr>
            <w:r w:rsidRPr="002105AF">
              <w:rPr>
                <w:sz w:val="18"/>
                <w:szCs w:val="18"/>
                <w:lang w:val="lt-LT"/>
              </w:rPr>
              <w:t>TRSA Kultūros skyrius, Tauragės krašto muziejus „Santaka</w:t>
            </w:r>
            <w:r w:rsidR="00B0590F">
              <w:rPr>
                <w:sz w:val="18"/>
                <w:szCs w:val="18"/>
                <w:lang w:val="lt-LT"/>
              </w:rPr>
              <w:t>“</w:t>
            </w:r>
          </w:p>
        </w:tc>
      </w:tr>
      <w:tr w:rsidR="0084486D" w:rsidRPr="007C22E9" w14:paraId="4CFE1DCD" w14:textId="77777777" w:rsidTr="00AD6D03">
        <w:tc>
          <w:tcPr>
            <w:tcW w:w="841" w:type="dxa"/>
            <w:tcMar>
              <w:top w:w="100" w:type="dxa"/>
              <w:left w:w="100" w:type="dxa"/>
              <w:bottom w:w="100" w:type="dxa"/>
              <w:right w:w="100" w:type="dxa"/>
            </w:tcMar>
          </w:tcPr>
          <w:p w14:paraId="51F256F1" w14:textId="77777777" w:rsidR="0084486D" w:rsidRPr="002105AF" w:rsidRDefault="0084486D" w:rsidP="00EF4202">
            <w:pPr>
              <w:rPr>
                <w:sz w:val="18"/>
                <w:szCs w:val="18"/>
                <w:lang w:val="lt-LT"/>
              </w:rPr>
            </w:pPr>
            <w:r w:rsidRPr="002105AF">
              <w:rPr>
                <w:sz w:val="18"/>
                <w:szCs w:val="18"/>
                <w:lang w:val="lt-LT"/>
              </w:rPr>
              <w:t>P4.1.6.</w:t>
            </w:r>
          </w:p>
        </w:tc>
        <w:tc>
          <w:tcPr>
            <w:tcW w:w="4228" w:type="dxa"/>
            <w:tcMar>
              <w:top w:w="100" w:type="dxa"/>
              <w:left w:w="100" w:type="dxa"/>
              <w:bottom w:w="100" w:type="dxa"/>
              <w:right w:w="100" w:type="dxa"/>
            </w:tcMar>
          </w:tcPr>
          <w:p w14:paraId="58FE413A" w14:textId="77777777" w:rsidR="0084486D" w:rsidRPr="002105AF" w:rsidRDefault="0084486D" w:rsidP="00EF4202">
            <w:pPr>
              <w:rPr>
                <w:color w:val="000000" w:themeColor="text1"/>
                <w:sz w:val="18"/>
                <w:szCs w:val="18"/>
                <w:lang w:val="lt-LT"/>
              </w:rPr>
            </w:pPr>
            <w:r w:rsidRPr="002105AF">
              <w:rPr>
                <w:color w:val="000000" w:themeColor="text1"/>
                <w:sz w:val="18"/>
                <w:szCs w:val="18"/>
                <w:lang w:val="lt-LT"/>
              </w:rPr>
              <w:t>Didinti vietoje sukuriamų ir profesionaliai kuruojamų meno parodų, aktualizuojančių miesto identitetą, skaičių bei sklaidą Lietuvoje</w:t>
            </w:r>
          </w:p>
        </w:tc>
        <w:tc>
          <w:tcPr>
            <w:tcW w:w="3530" w:type="dxa"/>
            <w:tcMar>
              <w:top w:w="100" w:type="dxa"/>
              <w:left w:w="100" w:type="dxa"/>
              <w:bottom w:w="100" w:type="dxa"/>
              <w:right w:w="100" w:type="dxa"/>
            </w:tcMar>
          </w:tcPr>
          <w:p w14:paraId="2D193A91" w14:textId="16039F8B" w:rsidR="0084486D" w:rsidRPr="002105AF" w:rsidRDefault="00510F50" w:rsidP="00EF4202">
            <w:pPr>
              <w:widowControl w:val="0"/>
              <w:pBdr>
                <w:top w:val="nil"/>
                <w:left w:val="nil"/>
                <w:bottom w:val="nil"/>
                <w:right w:val="nil"/>
                <w:between w:val="nil"/>
              </w:pBdr>
              <w:rPr>
                <w:color w:val="000000" w:themeColor="text1"/>
                <w:sz w:val="18"/>
                <w:szCs w:val="18"/>
                <w:lang w:val="lt-LT"/>
              </w:rPr>
            </w:pPr>
            <w:r>
              <w:rPr>
                <w:color w:val="000000" w:themeColor="text1"/>
                <w:sz w:val="18"/>
                <w:szCs w:val="18"/>
                <w:lang w:val="lt-LT"/>
              </w:rPr>
              <w:t>Surengtos</w:t>
            </w:r>
            <w:r w:rsidRPr="002105AF">
              <w:rPr>
                <w:color w:val="000000" w:themeColor="text1"/>
                <w:sz w:val="18"/>
                <w:szCs w:val="18"/>
                <w:lang w:val="lt-LT"/>
              </w:rPr>
              <w:t xml:space="preserve"> </w:t>
            </w:r>
            <w:r w:rsidR="0084486D" w:rsidRPr="002105AF">
              <w:rPr>
                <w:color w:val="000000" w:themeColor="text1"/>
                <w:sz w:val="18"/>
                <w:szCs w:val="18"/>
                <w:lang w:val="lt-LT"/>
              </w:rPr>
              <w:t>meno parodos apie Tauragės rajoną</w:t>
            </w:r>
          </w:p>
        </w:tc>
        <w:tc>
          <w:tcPr>
            <w:tcW w:w="1434" w:type="dxa"/>
          </w:tcPr>
          <w:p w14:paraId="3BE8A71D" w14:textId="77777777" w:rsidR="0084486D" w:rsidRPr="002105AF" w:rsidRDefault="0084486D" w:rsidP="00EF4202">
            <w:pPr>
              <w:widowControl w:val="0"/>
              <w:rPr>
                <w:sz w:val="18"/>
                <w:szCs w:val="18"/>
                <w:lang w:val="lt-LT"/>
              </w:rPr>
            </w:pPr>
            <w:r w:rsidRPr="002105AF">
              <w:rPr>
                <w:sz w:val="18"/>
                <w:szCs w:val="18"/>
                <w:lang w:val="lt-LT"/>
              </w:rPr>
              <w:t>3 vnt.</w:t>
            </w:r>
          </w:p>
        </w:tc>
        <w:tc>
          <w:tcPr>
            <w:tcW w:w="1581" w:type="dxa"/>
          </w:tcPr>
          <w:p w14:paraId="675FE697"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651E0DA3" w14:textId="240C4B0C" w:rsidR="0084486D" w:rsidRPr="002105AF" w:rsidRDefault="0084486D" w:rsidP="00EF4202">
            <w:pPr>
              <w:widowControl w:val="0"/>
              <w:rPr>
                <w:sz w:val="18"/>
                <w:szCs w:val="18"/>
                <w:lang w:val="lt-LT"/>
              </w:rPr>
            </w:pPr>
            <w:r w:rsidRPr="002105AF">
              <w:rPr>
                <w:sz w:val="18"/>
                <w:szCs w:val="18"/>
                <w:lang w:val="lt-LT"/>
              </w:rPr>
              <w:t>TRSA Kultūros skyrius, Tauragės krašto muziejus „Santaka</w:t>
            </w:r>
            <w:r w:rsidR="00B0590F">
              <w:rPr>
                <w:sz w:val="18"/>
                <w:szCs w:val="18"/>
                <w:lang w:val="lt-LT"/>
              </w:rPr>
              <w:t>“</w:t>
            </w:r>
          </w:p>
        </w:tc>
      </w:tr>
      <w:tr w:rsidR="0084486D" w:rsidRPr="006B1454" w14:paraId="3919AB07" w14:textId="77777777" w:rsidTr="00AD6D03">
        <w:tc>
          <w:tcPr>
            <w:tcW w:w="841" w:type="dxa"/>
            <w:tcMar>
              <w:top w:w="100" w:type="dxa"/>
              <w:left w:w="100" w:type="dxa"/>
              <w:bottom w:w="100" w:type="dxa"/>
              <w:right w:w="100" w:type="dxa"/>
            </w:tcMar>
          </w:tcPr>
          <w:p w14:paraId="4BCA176A" w14:textId="77777777" w:rsidR="0084486D" w:rsidRPr="002105AF" w:rsidRDefault="0084486D" w:rsidP="00EF4202">
            <w:pPr>
              <w:rPr>
                <w:sz w:val="18"/>
                <w:szCs w:val="18"/>
                <w:lang w:val="lt-LT"/>
              </w:rPr>
            </w:pPr>
            <w:r w:rsidRPr="002105AF">
              <w:rPr>
                <w:sz w:val="18"/>
                <w:szCs w:val="18"/>
                <w:lang w:val="lt-LT"/>
              </w:rPr>
              <w:t>P4.1.7.</w:t>
            </w:r>
          </w:p>
        </w:tc>
        <w:tc>
          <w:tcPr>
            <w:tcW w:w="4228" w:type="dxa"/>
            <w:tcMar>
              <w:top w:w="100" w:type="dxa"/>
              <w:left w:w="100" w:type="dxa"/>
              <w:bottom w:w="100" w:type="dxa"/>
              <w:right w:w="100" w:type="dxa"/>
            </w:tcMar>
          </w:tcPr>
          <w:p w14:paraId="22F12476" w14:textId="77777777" w:rsidR="0084486D" w:rsidRPr="002105AF" w:rsidRDefault="0084486D" w:rsidP="00EF4202">
            <w:pPr>
              <w:rPr>
                <w:color w:val="000000" w:themeColor="text1"/>
                <w:sz w:val="18"/>
                <w:szCs w:val="18"/>
                <w:lang w:val="lt-LT"/>
              </w:rPr>
            </w:pPr>
            <w:r w:rsidRPr="002105AF">
              <w:rPr>
                <w:color w:val="000000" w:themeColor="text1"/>
                <w:sz w:val="18"/>
                <w:szCs w:val="18"/>
                <w:lang w:val="lt-LT"/>
              </w:rPr>
              <w:t xml:space="preserve">Kurti ir plėtoti partnerystes su šalies meno, mokslo ir kūrybinėmis institucijomis bei nevyriausybiniu sektoriumi </w:t>
            </w:r>
          </w:p>
        </w:tc>
        <w:tc>
          <w:tcPr>
            <w:tcW w:w="3530" w:type="dxa"/>
            <w:tcMar>
              <w:top w:w="100" w:type="dxa"/>
              <w:left w:w="100" w:type="dxa"/>
              <w:bottom w:w="100" w:type="dxa"/>
              <w:right w:w="100" w:type="dxa"/>
            </w:tcMar>
          </w:tcPr>
          <w:p w14:paraId="18108C60" w14:textId="77777777" w:rsidR="0084486D" w:rsidRPr="002105AF" w:rsidRDefault="0084486D" w:rsidP="00EF4202">
            <w:pPr>
              <w:widowControl w:val="0"/>
              <w:pBdr>
                <w:top w:val="nil"/>
                <w:left w:val="nil"/>
                <w:bottom w:val="nil"/>
                <w:right w:val="nil"/>
                <w:between w:val="nil"/>
              </w:pBdr>
              <w:rPr>
                <w:color w:val="000000" w:themeColor="text1"/>
                <w:sz w:val="18"/>
                <w:szCs w:val="18"/>
                <w:lang w:val="lt-LT"/>
              </w:rPr>
            </w:pPr>
            <w:r w:rsidRPr="002105AF">
              <w:rPr>
                <w:color w:val="000000" w:themeColor="text1"/>
                <w:sz w:val="18"/>
                <w:szCs w:val="18"/>
                <w:lang w:val="lt-LT"/>
              </w:rPr>
              <w:t>Naujų projektų, įgyvendintų partnerystėje su kitomis įstaigomis, skaičius per metus kiekvienoje įstaigoje</w:t>
            </w:r>
          </w:p>
        </w:tc>
        <w:tc>
          <w:tcPr>
            <w:tcW w:w="1434" w:type="dxa"/>
          </w:tcPr>
          <w:p w14:paraId="4DE5F99E" w14:textId="77777777" w:rsidR="0084486D" w:rsidRPr="002105AF" w:rsidRDefault="0084486D" w:rsidP="00EF4202">
            <w:pPr>
              <w:widowControl w:val="0"/>
              <w:rPr>
                <w:sz w:val="18"/>
                <w:szCs w:val="18"/>
                <w:lang w:val="lt-LT"/>
              </w:rPr>
            </w:pPr>
            <w:r w:rsidRPr="002105AF">
              <w:rPr>
                <w:sz w:val="18"/>
                <w:szCs w:val="18"/>
                <w:lang w:val="lt-LT"/>
              </w:rPr>
              <w:t>1 vnt.</w:t>
            </w:r>
          </w:p>
        </w:tc>
        <w:tc>
          <w:tcPr>
            <w:tcW w:w="1581" w:type="dxa"/>
          </w:tcPr>
          <w:p w14:paraId="0AA60BD3"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1F2066EF" w14:textId="06A7E401" w:rsidR="0084486D" w:rsidRPr="002105AF" w:rsidRDefault="0084486D" w:rsidP="00EF4202">
            <w:pPr>
              <w:widowControl w:val="0"/>
              <w:rPr>
                <w:sz w:val="18"/>
                <w:szCs w:val="18"/>
                <w:lang w:val="lt-LT"/>
              </w:rPr>
            </w:pPr>
            <w:r w:rsidRPr="002105AF">
              <w:rPr>
                <w:sz w:val="18"/>
                <w:szCs w:val="18"/>
                <w:lang w:val="lt-LT"/>
              </w:rPr>
              <w:t>Birutės Baltrušaitytės viešoji biblioteka, Tauragės krašto muziejus „Santaka</w:t>
            </w:r>
            <w:r w:rsidR="00B0590F">
              <w:rPr>
                <w:sz w:val="18"/>
                <w:szCs w:val="18"/>
                <w:lang w:val="lt-LT"/>
              </w:rPr>
              <w:t>“</w:t>
            </w:r>
            <w:r w:rsidR="00B0590F" w:rsidRPr="002105AF">
              <w:rPr>
                <w:sz w:val="18"/>
                <w:szCs w:val="18"/>
                <w:lang w:val="lt-LT"/>
              </w:rPr>
              <w:t xml:space="preserve">, </w:t>
            </w:r>
            <w:r w:rsidRPr="002105AF">
              <w:rPr>
                <w:sz w:val="18"/>
                <w:szCs w:val="18"/>
                <w:lang w:val="lt-LT"/>
              </w:rPr>
              <w:t>Tauragės kultūros centras, Skaudvilės kultūros centras</w:t>
            </w:r>
          </w:p>
        </w:tc>
      </w:tr>
      <w:tr w:rsidR="0084486D" w:rsidRPr="006B1454" w14:paraId="5FCFA204" w14:textId="77777777" w:rsidTr="00AD6D03">
        <w:tc>
          <w:tcPr>
            <w:tcW w:w="841" w:type="dxa"/>
            <w:tcMar>
              <w:top w:w="100" w:type="dxa"/>
              <w:left w:w="100" w:type="dxa"/>
              <w:bottom w:w="100" w:type="dxa"/>
              <w:right w:w="100" w:type="dxa"/>
            </w:tcMar>
          </w:tcPr>
          <w:p w14:paraId="28C2FAF8" w14:textId="77777777" w:rsidR="0084486D" w:rsidRPr="002105AF" w:rsidRDefault="0084486D" w:rsidP="00EF4202">
            <w:pPr>
              <w:rPr>
                <w:sz w:val="18"/>
                <w:szCs w:val="18"/>
                <w:lang w:val="lt-LT"/>
              </w:rPr>
            </w:pPr>
            <w:r w:rsidRPr="002105AF">
              <w:rPr>
                <w:b/>
                <w:bCs/>
                <w:sz w:val="18"/>
                <w:szCs w:val="18"/>
                <w:lang w:val="lt-LT"/>
              </w:rPr>
              <w:t>T5.</w:t>
            </w:r>
          </w:p>
        </w:tc>
        <w:tc>
          <w:tcPr>
            <w:tcW w:w="12899" w:type="dxa"/>
            <w:gridSpan w:val="5"/>
            <w:tcMar>
              <w:top w:w="100" w:type="dxa"/>
              <w:left w:w="100" w:type="dxa"/>
              <w:bottom w:w="100" w:type="dxa"/>
              <w:right w:w="100" w:type="dxa"/>
            </w:tcMar>
          </w:tcPr>
          <w:p w14:paraId="5B22C440" w14:textId="77777777" w:rsidR="0084486D" w:rsidRPr="002105AF" w:rsidRDefault="0084486D" w:rsidP="00EF4202">
            <w:pPr>
              <w:widowControl w:val="0"/>
              <w:rPr>
                <w:sz w:val="18"/>
                <w:szCs w:val="18"/>
                <w:lang w:val="lt-LT"/>
              </w:rPr>
            </w:pPr>
            <w:r w:rsidRPr="002105AF">
              <w:rPr>
                <w:b/>
                <w:bCs/>
                <w:sz w:val="18"/>
                <w:szCs w:val="18"/>
                <w:lang w:val="lt-LT"/>
              </w:rPr>
              <w:t>Modernizuoti kultūros paslaugų tinklą bei įstaigų infrastruktūrą</w:t>
            </w:r>
          </w:p>
        </w:tc>
      </w:tr>
      <w:tr w:rsidR="0084486D" w:rsidRPr="009F56C2" w14:paraId="0CF194BD" w14:textId="77777777" w:rsidTr="00AD6D03">
        <w:tc>
          <w:tcPr>
            <w:tcW w:w="841" w:type="dxa"/>
            <w:tcMar>
              <w:top w:w="100" w:type="dxa"/>
              <w:left w:w="100" w:type="dxa"/>
              <w:bottom w:w="100" w:type="dxa"/>
              <w:right w:w="100" w:type="dxa"/>
            </w:tcMar>
          </w:tcPr>
          <w:p w14:paraId="3B875A55" w14:textId="77777777" w:rsidR="0084486D" w:rsidRPr="002105AF" w:rsidRDefault="0084486D" w:rsidP="00EF4202">
            <w:pPr>
              <w:rPr>
                <w:b/>
                <w:bCs/>
                <w:sz w:val="18"/>
                <w:szCs w:val="18"/>
                <w:lang w:val="lt-LT"/>
              </w:rPr>
            </w:pPr>
            <w:r w:rsidRPr="002105AF">
              <w:rPr>
                <w:i/>
                <w:iCs/>
                <w:sz w:val="18"/>
                <w:szCs w:val="18"/>
                <w:lang w:val="lt-LT"/>
              </w:rPr>
              <w:t>U5.1.</w:t>
            </w:r>
          </w:p>
        </w:tc>
        <w:tc>
          <w:tcPr>
            <w:tcW w:w="12899" w:type="dxa"/>
            <w:gridSpan w:val="5"/>
            <w:tcMar>
              <w:top w:w="100" w:type="dxa"/>
              <w:left w:w="100" w:type="dxa"/>
              <w:bottom w:w="100" w:type="dxa"/>
              <w:right w:w="100" w:type="dxa"/>
            </w:tcMar>
          </w:tcPr>
          <w:p w14:paraId="52A1316A" w14:textId="77777777" w:rsidR="0084486D" w:rsidRPr="002105AF" w:rsidRDefault="0084486D" w:rsidP="00EF4202">
            <w:pPr>
              <w:widowControl w:val="0"/>
              <w:rPr>
                <w:sz w:val="18"/>
                <w:szCs w:val="18"/>
                <w:lang w:val="lt-LT"/>
              </w:rPr>
            </w:pPr>
            <w:r w:rsidRPr="002105AF">
              <w:rPr>
                <w:i/>
                <w:iCs/>
                <w:sz w:val="18"/>
                <w:szCs w:val="18"/>
                <w:lang w:val="lt-LT"/>
              </w:rPr>
              <w:t>Atnaujinti kultūros įstaigų tinklą</w:t>
            </w:r>
          </w:p>
        </w:tc>
      </w:tr>
      <w:tr w:rsidR="0084486D" w:rsidRPr="009F56C2" w14:paraId="30657153" w14:textId="77777777" w:rsidTr="00AD6D03">
        <w:tc>
          <w:tcPr>
            <w:tcW w:w="841" w:type="dxa"/>
            <w:tcMar>
              <w:top w:w="100" w:type="dxa"/>
              <w:left w:w="100" w:type="dxa"/>
              <w:bottom w:w="100" w:type="dxa"/>
              <w:right w:w="100" w:type="dxa"/>
            </w:tcMar>
          </w:tcPr>
          <w:p w14:paraId="2AE3D959" w14:textId="77777777" w:rsidR="0084486D" w:rsidRPr="002105AF" w:rsidRDefault="0084486D" w:rsidP="00EF4202">
            <w:pPr>
              <w:rPr>
                <w:sz w:val="18"/>
                <w:szCs w:val="18"/>
                <w:lang w:val="lt-LT"/>
              </w:rPr>
            </w:pPr>
            <w:r w:rsidRPr="002105AF">
              <w:rPr>
                <w:sz w:val="18"/>
                <w:szCs w:val="18"/>
                <w:lang w:val="lt-LT"/>
              </w:rPr>
              <w:t>P5.1.1.</w:t>
            </w:r>
          </w:p>
        </w:tc>
        <w:tc>
          <w:tcPr>
            <w:tcW w:w="4228" w:type="dxa"/>
            <w:tcMar>
              <w:top w:w="100" w:type="dxa"/>
              <w:left w:w="100" w:type="dxa"/>
              <w:bottom w:w="100" w:type="dxa"/>
              <w:right w:w="100" w:type="dxa"/>
            </w:tcMar>
          </w:tcPr>
          <w:p w14:paraId="0215F823" w14:textId="77777777" w:rsidR="0084486D" w:rsidRPr="002105AF" w:rsidRDefault="0084486D" w:rsidP="00031B02">
            <w:pPr>
              <w:pStyle w:val="Body-10pt"/>
              <w:rPr>
                <w:lang w:val="lt-LT"/>
              </w:rPr>
            </w:pPr>
            <w:r w:rsidRPr="002105AF">
              <w:rPr>
                <w:sz w:val="18"/>
                <w:szCs w:val="18"/>
                <w:lang w:val="lt-LT"/>
              </w:rPr>
              <w:t>Kurti technologinę infrastruktūrą, investuojant į technologinės įrangos įsigijimą kultūros ir kūrybinių industrijų (KKI) plėtrai</w:t>
            </w:r>
          </w:p>
        </w:tc>
        <w:tc>
          <w:tcPr>
            <w:tcW w:w="3530" w:type="dxa"/>
            <w:tcMar>
              <w:top w:w="100" w:type="dxa"/>
              <w:left w:w="100" w:type="dxa"/>
              <w:bottom w:w="100" w:type="dxa"/>
              <w:right w:w="100" w:type="dxa"/>
            </w:tcMar>
          </w:tcPr>
          <w:p w14:paraId="1FDD1129" w14:textId="71E2A944" w:rsidR="0084486D" w:rsidRPr="002105AF" w:rsidRDefault="0084486D" w:rsidP="00EF4202">
            <w:pPr>
              <w:widowControl w:val="0"/>
              <w:pBdr>
                <w:top w:val="nil"/>
                <w:left w:val="nil"/>
                <w:bottom w:val="nil"/>
                <w:right w:val="nil"/>
                <w:between w:val="nil"/>
              </w:pBdr>
              <w:rPr>
                <w:color w:val="000000" w:themeColor="text1"/>
                <w:sz w:val="18"/>
                <w:szCs w:val="18"/>
                <w:lang w:val="lt-LT"/>
              </w:rPr>
            </w:pPr>
            <w:r w:rsidRPr="002105AF">
              <w:rPr>
                <w:color w:val="000000" w:themeColor="text1"/>
                <w:sz w:val="18"/>
                <w:szCs w:val="18"/>
                <w:lang w:val="lt-LT"/>
              </w:rPr>
              <w:t>Įgyvendintų projektų, vystančių technologinę infrastruktūrą (pvz., medijų kūrimo klasė muziejuje, kurioje būtų ugdomi jaunieji medijų meno kūrėjai)</w:t>
            </w:r>
            <w:r w:rsidR="00510F50">
              <w:rPr>
                <w:color w:val="000000" w:themeColor="text1"/>
                <w:sz w:val="18"/>
                <w:szCs w:val="18"/>
                <w:lang w:val="lt-LT"/>
              </w:rPr>
              <w:t>, skaičius</w:t>
            </w:r>
            <w:r w:rsidRPr="002105AF">
              <w:rPr>
                <w:color w:val="000000" w:themeColor="text1"/>
                <w:sz w:val="18"/>
                <w:szCs w:val="18"/>
                <w:lang w:val="lt-LT"/>
              </w:rPr>
              <w:t xml:space="preserve"> </w:t>
            </w:r>
          </w:p>
        </w:tc>
        <w:tc>
          <w:tcPr>
            <w:tcW w:w="1434" w:type="dxa"/>
          </w:tcPr>
          <w:p w14:paraId="7EE81F72" w14:textId="77777777" w:rsidR="0084486D" w:rsidRPr="002105AF" w:rsidRDefault="0084486D" w:rsidP="00EF4202">
            <w:pPr>
              <w:widowControl w:val="0"/>
              <w:rPr>
                <w:sz w:val="18"/>
                <w:szCs w:val="18"/>
                <w:lang w:val="lt-LT"/>
              </w:rPr>
            </w:pPr>
            <w:r w:rsidRPr="002105AF">
              <w:rPr>
                <w:sz w:val="18"/>
                <w:szCs w:val="18"/>
                <w:lang w:val="lt-LT"/>
              </w:rPr>
              <w:t>3 vnt.</w:t>
            </w:r>
          </w:p>
        </w:tc>
        <w:tc>
          <w:tcPr>
            <w:tcW w:w="1581" w:type="dxa"/>
          </w:tcPr>
          <w:p w14:paraId="2A0B492F"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0E0351CA" w14:textId="77777777" w:rsidR="0084486D" w:rsidRPr="002105AF" w:rsidRDefault="0084486D" w:rsidP="00EF4202">
            <w:pPr>
              <w:widowControl w:val="0"/>
              <w:rPr>
                <w:sz w:val="18"/>
                <w:szCs w:val="18"/>
                <w:lang w:val="lt-LT"/>
              </w:rPr>
            </w:pPr>
            <w:r w:rsidRPr="002105AF">
              <w:rPr>
                <w:sz w:val="18"/>
                <w:szCs w:val="18"/>
                <w:lang w:val="lt-LT"/>
              </w:rPr>
              <w:t>TRSA Kultūros skyrius</w:t>
            </w:r>
          </w:p>
        </w:tc>
      </w:tr>
      <w:tr w:rsidR="0084486D" w:rsidRPr="009F56C2" w14:paraId="230EC5B1" w14:textId="77777777" w:rsidTr="00AD6D03">
        <w:trPr>
          <w:trHeight w:val="715"/>
        </w:trPr>
        <w:tc>
          <w:tcPr>
            <w:tcW w:w="841" w:type="dxa"/>
            <w:tcMar>
              <w:top w:w="100" w:type="dxa"/>
              <w:left w:w="100" w:type="dxa"/>
              <w:bottom w:w="100" w:type="dxa"/>
              <w:right w:w="100" w:type="dxa"/>
            </w:tcMar>
          </w:tcPr>
          <w:p w14:paraId="3EB946CF" w14:textId="77777777" w:rsidR="0084486D" w:rsidRPr="002105AF" w:rsidRDefault="0084486D" w:rsidP="00EF4202">
            <w:pPr>
              <w:rPr>
                <w:sz w:val="18"/>
                <w:szCs w:val="18"/>
                <w:lang w:val="lt-LT"/>
              </w:rPr>
            </w:pPr>
            <w:r w:rsidRPr="002105AF">
              <w:rPr>
                <w:sz w:val="18"/>
                <w:szCs w:val="18"/>
                <w:lang w:val="lt-LT"/>
              </w:rPr>
              <w:t>P5.1.2.</w:t>
            </w:r>
          </w:p>
        </w:tc>
        <w:tc>
          <w:tcPr>
            <w:tcW w:w="4228" w:type="dxa"/>
            <w:tcMar>
              <w:top w:w="100" w:type="dxa"/>
              <w:left w:w="100" w:type="dxa"/>
              <w:bottom w:w="100" w:type="dxa"/>
              <w:right w:w="100" w:type="dxa"/>
            </w:tcMar>
          </w:tcPr>
          <w:p w14:paraId="64DE3BE1" w14:textId="1F848AAB" w:rsidR="0084486D" w:rsidRPr="002105AF" w:rsidRDefault="0084486D" w:rsidP="00EF4202">
            <w:pPr>
              <w:rPr>
                <w:lang w:val="lt-LT"/>
              </w:rPr>
            </w:pPr>
            <w:r w:rsidRPr="002105AF">
              <w:rPr>
                <w:sz w:val="18"/>
                <w:szCs w:val="18"/>
                <w:lang w:val="lt-LT"/>
              </w:rPr>
              <w:t>Plėsti naujų kultūros taškų, kuriuose paslaugas teikia bendruomenės (pvz., Šakviečio, Aukštupio, Trepų, Juodpetrių, Sungailiškių)</w:t>
            </w:r>
            <w:r w:rsidR="00510F50">
              <w:rPr>
                <w:sz w:val="18"/>
                <w:szCs w:val="18"/>
                <w:lang w:val="lt-LT"/>
              </w:rPr>
              <w:t>, tinklą</w:t>
            </w:r>
            <w:r w:rsidRPr="002105AF">
              <w:rPr>
                <w:sz w:val="18"/>
                <w:szCs w:val="18"/>
                <w:lang w:val="lt-LT"/>
              </w:rPr>
              <w:t xml:space="preserve"> </w:t>
            </w:r>
          </w:p>
        </w:tc>
        <w:tc>
          <w:tcPr>
            <w:tcW w:w="3530" w:type="dxa"/>
            <w:tcMar>
              <w:top w:w="100" w:type="dxa"/>
              <w:left w:w="100" w:type="dxa"/>
              <w:bottom w:w="100" w:type="dxa"/>
              <w:right w:w="100" w:type="dxa"/>
            </w:tcMar>
          </w:tcPr>
          <w:p w14:paraId="3CAC07EC"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Kultūros paslaugas savarankiškai teikiančių / įveiklintų bendruomenių skaičius </w:t>
            </w:r>
          </w:p>
        </w:tc>
        <w:tc>
          <w:tcPr>
            <w:tcW w:w="1434" w:type="dxa"/>
          </w:tcPr>
          <w:p w14:paraId="2EB8B2C4" w14:textId="77777777" w:rsidR="0084486D" w:rsidRPr="002105AF" w:rsidRDefault="0084486D" w:rsidP="00EF4202">
            <w:pPr>
              <w:widowControl w:val="0"/>
              <w:rPr>
                <w:sz w:val="18"/>
                <w:szCs w:val="18"/>
                <w:lang w:val="lt-LT"/>
              </w:rPr>
            </w:pPr>
            <w:r w:rsidRPr="002105AF">
              <w:rPr>
                <w:sz w:val="18"/>
                <w:szCs w:val="18"/>
                <w:lang w:val="lt-LT"/>
              </w:rPr>
              <w:t>3 vnt.</w:t>
            </w:r>
          </w:p>
        </w:tc>
        <w:tc>
          <w:tcPr>
            <w:tcW w:w="1581" w:type="dxa"/>
          </w:tcPr>
          <w:p w14:paraId="7EAECE5C" w14:textId="77777777" w:rsidR="0084486D" w:rsidRPr="002105AF" w:rsidRDefault="0084486D" w:rsidP="00EF4202">
            <w:pPr>
              <w:widowControl w:val="0"/>
              <w:rPr>
                <w:sz w:val="18"/>
                <w:szCs w:val="18"/>
                <w:lang w:val="lt-LT"/>
              </w:rPr>
            </w:pPr>
            <w:r w:rsidRPr="002105AF">
              <w:rPr>
                <w:sz w:val="18"/>
                <w:szCs w:val="18"/>
                <w:lang w:val="lt-LT"/>
              </w:rPr>
              <w:t>2033 m.</w:t>
            </w:r>
          </w:p>
        </w:tc>
        <w:tc>
          <w:tcPr>
            <w:tcW w:w="2126" w:type="dxa"/>
            <w:tcMar>
              <w:top w:w="100" w:type="dxa"/>
              <w:left w:w="100" w:type="dxa"/>
              <w:bottom w:w="100" w:type="dxa"/>
              <w:right w:w="100" w:type="dxa"/>
            </w:tcMar>
          </w:tcPr>
          <w:p w14:paraId="132F925D" w14:textId="77777777" w:rsidR="0084486D" w:rsidRPr="002105AF" w:rsidRDefault="0084486D" w:rsidP="00EF4202">
            <w:pPr>
              <w:widowControl w:val="0"/>
              <w:rPr>
                <w:sz w:val="18"/>
                <w:szCs w:val="18"/>
                <w:lang w:val="lt-LT"/>
              </w:rPr>
            </w:pPr>
            <w:r w:rsidRPr="002105AF">
              <w:rPr>
                <w:sz w:val="18"/>
                <w:szCs w:val="18"/>
                <w:lang w:val="lt-LT"/>
              </w:rPr>
              <w:t>TRSA Kultūros skyrius</w:t>
            </w:r>
          </w:p>
        </w:tc>
      </w:tr>
      <w:tr w:rsidR="0084486D" w:rsidRPr="009F56C2" w14:paraId="341245D6" w14:textId="77777777" w:rsidTr="00AD6D03">
        <w:tc>
          <w:tcPr>
            <w:tcW w:w="841" w:type="dxa"/>
            <w:tcMar>
              <w:top w:w="100" w:type="dxa"/>
              <w:left w:w="100" w:type="dxa"/>
              <w:bottom w:w="100" w:type="dxa"/>
              <w:right w:w="100" w:type="dxa"/>
            </w:tcMar>
          </w:tcPr>
          <w:p w14:paraId="08C2CADB" w14:textId="77777777" w:rsidR="0084486D" w:rsidRPr="002105AF" w:rsidRDefault="0084486D" w:rsidP="00EF4202">
            <w:pPr>
              <w:widowControl w:val="0"/>
              <w:rPr>
                <w:sz w:val="18"/>
                <w:szCs w:val="18"/>
                <w:lang w:val="lt-LT"/>
              </w:rPr>
            </w:pPr>
            <w:r w:rsidRPr="002105AF">
              <w:rPr>
                <w:sz w:val="18"/>
                <w:szCs w:val="18"/>
                <w:lang w:val="lt-LT"/>
              </w:rPr>
              <w:t>P5.1.3.</w:t>
            </w:r>
          </w:p>
        </w:tc>
        <w:tc>
          <w:tcPr>
            <w:tcW w:w="4228" w:type="dxa"/>
            <w:tcMar>
              <w:top w:w="100" w:type="dxa"/>
              <w:left w:w="100" w:type="dxa"/>
              <w:bottom w:w="100" w:type="dxa"/>
              <w:right w:w="100" w:type="dxa"/>
            </w:tcMar>
          </w:tcPr>
          <w:p w14:paraId="33ECE5D6" w14:textId="3A735C4D" w:rsidR="0084486D" w:rsidRPr="002105AF" w:rsidRDefault="0084486D" w:rsidP="00EF4202">
            <w:pPr>
              <w:widowControl w:val="0"/>
              <w:rPr>
                <w:sz w:val="18"/>
                <w:szCs w:val="18"/>
                <w:lang w:val="lt-LT"/>
              </w:rPr>
            </w:pPr>
            <w:r w:rsidRPr="002105AF">
              <w:rPr>
                <w:sz w:val="18"/>
                <w:szCs w:val="18"/>
                <w:lang w:val="lt-LT"/>
              </w:rPr>
              <w:t xml:space="preserve">Pritaikyti Tauragės rajono </w:t>
            </w:r>
            <w:r w:rsidR="00510F50">
              <w:rPr>
                <w:sz w:val="18"/>
                <w:szCs w:val="18"/>
                <w:lang w:val="lt-LT"/>
              </w:rPr>
              <w:t>k</w:t>
            </w:r>
            <w:r w:rsidR="00510F50" w:rsidRPr="002105AF">
              <w:rPr>
                <w:sz w:val="18"/>
                <w:szCs w:val="18"/>
                <w:lang w:val="lt-LT"/>
              </w:rPr>
              <w:t xml:space="preserve">ultūros </w:t>
            </w:r>
            <w:r w:rsidRPr="002105AF">
              <w:rPr>
                <w:sz w:val="18"/>
                <w:szCs w:val="18"/>
                <w:lang w:val="lt-LT"/>
              </w:rPr>
              <w:t xml:space="preserve">centro salę </w:t>
            </w:r>
            <w:r w:rsidR="00421AFB">
              <w:rPr>
                <w:sz w:val="18"/>
                <w:szCs w:val="18"/>
                <w:lang w:val="lt-LT"/>
              </w:rPr>
              <w:t>filmų</w:t>
            </w:r>
            <w:r w:rsidR="00421AFB" w:rsidRPr="002105AF">
              <w:rPr>
                <w:sz w:val="18"/>
                <w:szCs w:val="18"/>
                <w:lang w:val="lt-LT"/>
              </w:rPr>
              <w:t xml:space="preserve"> </w:t>
            </w:r>
            <w:r w:rsidRPr="002105AF">
              <w:rPr>
                <w:sz w:val="18"/>
                <w:szCs w:val="18"/>
                <w:lang w:val="lt-LT"/>
              </w:rPr>
              <w:t>rodymui</w:t>
            </w:r>
          </w:p>
        </w:tc>
        <w:tc>
          <w:tcPr>
            <w:tcW w:w="3530" w:type="dxa"/>
            <w:tcMar>
              <w:top w:w="100" w:type="dxa"/>
              <w:left w:w="100" w:type="dxa"/>
              <w:bottom w:w="100" w:type="dxa"/>
              <w:right w:w="100" w:type="dxa"/>
            </w:tcMar>
          </w:tcPr>
          <w:p w14:paraId="223A1803" w14:textId="77777777" w:rsidR="0084486D" w:rsidRPr="002105AF" w:rsidRDefault="0084486D" w:rsidP="00EF4202">
            <w:pPr>
              <w:widowControl w:val="0"/>
              <w:rPr>
                <w:sz w:val="18"/>
                <w:szCs w:val="18"/>
                <w:lang w:val="lt-LT"/>
              </w:rPr>
            </w:pPr>
            <w:r w:rsidRPr="002105AF">
              <w:rPr>
                <w:sz w:val="18"/>
                <w:szCs w:val="18"/>
                <w:lang w:val="lt-LT"/>
              </w:rPr>
              <w:t xml:space="preserve">Pritaikyta erdvė kinui, įdiegta kino rodymo įranga </w:t>
            </w:r>
          </w:p>
        </w:tc>
        <w:tc>
          <w:tcPr>
            <w:tcW w:w="1434" w:type="dxa"/>
          </w:tcPr>
          <w:p w14:paraId="29B7F9B1" w14:textId="77777777" w:rsidR="0084486D" w:rsidRPr="002105AF" w:rsidRDefault="0084486D" w:rsidP="00EF4202">
            <w:pPr>
              <w:widowControl w:val="0"/>
              <w:rPr>
                <w:sz w:val="18"/>
                <w:szCs w:val="18"/>
                <w:lang w:val="lt-LT"/>
              </w:rPr>
            </w:pPr>
            <w:r w:rsidRPr="002105AF">
              <w:rPr>
                <w:sz w:val="18"/>
                <w:szCs w:val="18"/>
                <w:lang w:val="lt-LT"/>
              </w:rPr>
              <w:t>1 vnt.</w:t>
            </w:r>
          </w:p>
        </w:tc>
        <w:tc>
          <w:tcPr>
            <w:tcW w:w="1581" w:type="dxa"/>
          </w:tcPr>
          <w:p w14:paraId="11F2C389" w14:textId="77777777" w:rsidR="0084486D" w:rsidRPr="002105AF" w:rsidRDefault="0084486D" w:rsidP="00EF4202">
            <w:pPr>
              <w:widowControl w:val="0"/>
              <w:rPr>
                <w:sz w:val="18"/>
                <w:szCs w:val="18"/>
                <w:lang w:val="lt-LT"/>
              </w:rPr>
            </w:pPr>
            <w:r w:rsidRPr="002105AF">
              <w:rPr>
                <w:sz w:val="18"/>
                <w:szCs w:val="18"/>
                <w:lang w:val="lt-LT"/>
              </w:rPr>
              <w:t>2033 m.</w:t>
            </w:r>
          </w:p>
        </w:tc>
        <w:tc>
          <w:tcPr>
            <w:tcW w:w="2126" w:type="dxa"/>
            <w:tcMar>
              <w:top w:w="100" w:type="dxa"/>
              <w:left w:w="100" w:type="dxa"/>
              <w:bottom w:w="100" w:type="dxa"/>
              <w:right w:w="100" w:type="dxa"/>
            </w:tcMar>
          </w:tcPr>
          <w:p w14:paraId="29441625" w14:textId="77777777" w:rsidR="0084486D" w:rsidRPr="002105AF" w:rsidRDefault="0084486D" w:rsidP="00EF4202">
            <w:pPr>
              <w:widowControl w:val="0"/>
              <w:rPr>
                <w:sz w:val="18"/>
                <w:szCs w:val="18"/>
                <w:lang w:val="lt-LT"/>
              </w:rPr>
            </w:pPr>
            <w:r w:rsidRPr="002105AF">
              <w:rPr>
                <w:sz w:val="18"/>
                <w:szCs w:val="18"/>
                <w:lang w:val="lt-LT"/>
              </w:rPr>
              <w:t>TRSA Kultūros skyrius</w:t>
            </w:r>
          </w:p>
        </w:tc>
      </w:tr>
      <w:tr w:rsidR="0084486D" w:rsidRPr="006B1454" w14:paraId="041CEAE8" w14:textId="77777777" w:rsidTr="00AD6D03">
        <w:tc>
          <w:tcPr>
            <w:tcW w:w="841" w:type="dxa"/>
            <w:vMerge w:val="restart"/>
            <w:tcMar>
              <w:top w:w="100" w:type="dxa"/>
              <w:left w:w="100" w:type="dxa"/>
              <w:bottom w:w="100" w:type="dxa"/>
              <w:right w:w="100" w:type="dxa"/>
            </w:tcMar>
          </w:tcPr>
          <w:p w14:paraId="3C0DE5A7" w14:textId="77777777" w:rsidR="0084486D" w:rsidRPr="00207A47" w:rsidRDefault="0084486D" w:rsidP="00EF4202">
            <w:pPr>
              <w:widowControl w:val="0"/>
              <w:pBdr>
                <w:top w:val="nil"/>
                <w:left w:val="nil"/>
                <w:bottom w:val="nil"/>
                <w:right w:val="nil"/>
                <w:between w:val="nil"/>
              </w:pBdr>
              <w:rPr>
                <w:sz w:val="18"/>
                <w:szCs w:val="18"/>
                <w:lang w:val="lt-LT"/>
              </w:rPr>
            </w:pPr>
            <w:r w:rsidRPr="002105AF">
              <w:rPr>
                <w:sz w:val="18"/>
                <w:szCs w:val="18"/>
                <w:lang w:val="lt-LT"/>
              </w:rPr>
              <w:lastRenderedPageBreak/>
              <w:t>P5.1.4.</w:t>
            </w:r>
          </w:p>
        </w:tc>
        <w:tc>
          <w:tcPr>
            <w:tcW w:w="4228" w:type="dxa"/>
            <w:vMerge w:val="restart"/>
            <w:tcMar>
              <w:top w:w="100" w:type="dxa"/>
              <w:left w:w="100" w:type="dxa"/>
              <w:bottom w:w="100" w:type="dxa"/>
              <w:right w:w="100" w:type="dxa"/>
            </w:tcMar>
          </w:tcPr>
          <w:p w14:paraId="7C30195F" w14:textId="76A8D49B"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Plėsti ir tobulinti ekspozicijas Tauragės krašto muziejuje „Santaka“ (</w:t>
            </w:r>
            <w:r w:rsidR="00510F50" w:rsidRPr="002105AF">
              <w:rPr>
                <w:sz w:val="18"/>
                <w:szCs w:val="18"/>
                <w:lang w:val="lt-LT"/>
              </w:rPr>
              <w:t>pritaik</w:t>
            </w:r>
            <w:r w:rsidR="00510F50">
              <w:rPr>
                <w:sz w:val="18"/>
                <w:szCs w:val="18"/>
                <w:lang w:val="lt-LT"/>
              </w:rPr>
              <w:t>yti</w:t>
            </w:r>
            <w:r w:rsidR="00510F50" w:rsidRPr="002105AF">
              <w:rPr>
                <w:sz w:val="18"/>
                <w:szCs w:val="18"/>
                <w:lang w:val="lt-LT"/>
              </w:rPr>
              <w:t xml:space="preserve"> </w:t>
            </w:r>
            <w:r w:rsidRPr="002105AF">
              <w:rPr>
                <w:sz w:val="18"/>
                <w:szCs w:val="18"/>
                <w:lang w:val="lt-LT"/>
              </w:rPr>
              <w:t>naujas patalpas Tauragės pilyje) ir kitose kultūros įstaigose</w:t>
            </w:r>
          </w:p>
        </w:tc>
        <w:tc>
          <w:tcPr>
            <w:tcW w:w="3530" w:type="dxa"/>
            <w:tcMar>
              <w:top w:w="100" w:type="dxa"/>
              <w:left w:w="100" w:type="dxa"/>
              <w:bottom w:w="100" w:type="dxa"/>
              <w:right w:w="100" w:type="dxa"/>
            </w:tcMar>
          </w:tcPr>
          <w:p w14:paraId="5C4A4C51"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Įrengta naujų / atnaujinta ekspozicijų </w:t>
            </w:r>
          </w:p>
          <w:p w14:paraId="295EB48A" w14:textId="77777777" w:rsidR="0084486D" w:rsidRPr="002105AF" w:rsidRDefault="0084486D" w:rsidP="00EF4202">
            <w:pPr>
              <w:widowControl w:val="0"/>
              <w:pBdr>
                <w:top w:val="nil"/>
                <w:left w:val="nil"/>
                <w:bottom w:val="nil"/>
                <w:right w:val="nil"/>
                <w:between w:val="nil"/>
              </w:pBdr>
              <w:rPr>
                <w:sz w:val="18"/>
                <w:szCs w:val="18"/>
                <w:lang w:val="lt-LT"/>
              </w:rPr>
            </w:pPr>
          </w:p>
          <w:p w14:paraId="3140E84D"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 </w:t>
            </w:r>
          </w:p>
        </w:tc>
        <w:tc>
          <w:tcPr>
            <w:tcW w:w="1434" w:type="dxa"/>
          </w:tcPr>
          <w:p w14:paraId="221CA778" w14:textId="77777777" w:rsidR="0084486D" w:rsidRPr="002105AF" w:rsidRDefault="0084486D" w:rsidP="00EF4202">
            <w:pPr>
              <w:pStyle w:val="Body-10pt"/>
              <w:rPr>
                <w:lang w:val="lt-LT"/>
              </w:rPr>
            </w:pPr>
            <w:r w:rsidRPr="002105AF">
              <w:rPr>
                <w:sz w:val="18"/>
                <w:szCs w:val="18"/>
                <w:lang w:val="lt-LT"/>
              </w:rPr>
              <w:t xml:space="preserve">6 vnt. </w:t>
            </w:r>
          </w:p>
        </w:tc>
        <w:tc>
          <w:tcPr>
            <w:tcW w:w="1581" w:type="dxa"/>
          </w:tcPr>
          <w:p w14:paraId="405163BC" w14:textId="77777777" w:rsidR="0084486D" w:rsidRPr="002105AF" w:rsidRDefault="0084486D" w:rsidP="00EF4202">
            <w:pPr>
              <w:widowControl w:val="0"/>
              <w:rPr>
                <w:sz w:val="18"/>
                <w:szCs w:val="18"/>
                <w:lang w:val="lt-LT"/>
              </w:rPr>
            </w:pPr>
            <w:r w:rsidRPr="002105AF">
              <w:rPr>
                <w:sz w:val="18"/>
                <w:szCs w:val="18"/>
                <w:lang w:val="lt-LT"/>
              </w:rPr>
              <w:t>2033 m.</w:t>
            </w:r>
          </w:p>
        </w:tc>
        <w:tc>
          <w:tcPr>
            <w:tcW w:w="2126" w:type="dxa"/>
            <w:vMerge w:val="restart"/>
            <w:tcMar>
              <w:top w:w="100" w:type="dxa"/>
              <w:left w:w="100" w:type="dxa"/>
              <w:bottom w:w="100" w:type="dxa"/>
              <w:right w:w="100" w:type="dxa"/>
            </w:tcMar>
          </w:tcPr>
          <w:p w14:paraId="0D6C0588" w14:textId="76F4B1B7" w:rsidR="0084486D" w:rsidRPr="002105AF" w:rsidRDefault="0084486D" w:rsidP="00EF4202">
            <w:pPr>
              <w:widowControl w:val="0"/>
              <w:rPr>
                <w:sz w:val="18"/>
                <w:szCs w:val="18"/>
                <w:lang w:val="lt-LT"/>
              </w:rPr>
            </w:pPr>
            <w:r w:rsidRPr="002105AF">
              <w:rPr>
                <w:sz w:val="18"/>
                <w:szCs w:val="18"/>
                <w:lang w:val="lt-LT"/>
              </w:rPr>
              <w:t>TRSA Kultūros skyrius, Tauragės krašto muziejus „Santaka“, Tauragės kultūros centras, Tauragės rajono savivaldybės Birutės Baltrušaitytės viešoji biblioteka</w:t>
            </w:r>
          </w:p>
        </w:tc>
      </w:tr>
      <w:tr w:rsidR="0084486D" w:rsidRPr="009F56C2" w14:paraId="635A08CA" w14:textId="77777777" w:rsidTr="00AD6D03">
        <w:tc>
          <w:tcPr>
            <w:tcW w:w="841" w:type="dxa"/>
            <w:vMerge/>
            <w:tcMar>
              <w:top w:w="100" w:type="dxa"/>
              <w:left w:w="100" w:type="dxa"/>
              <w:bottom w:w="100" w:type="dxa"/>
              <w:right w:w="100" w:type="dxa"/>
            </w:tcMar>
          </w:tcPr>
          <w:p w14:paraId="646C781B" w14:textId="77777777" w:rsidR="0084486D" w:rsidRPr="002105AF" w:rsidRDefault="0084486D" w:rsidP="00EF4202">
            <w:pPr>
              <w:widowControl w:val="0"/>
              <w:pBdr>
                <w:top w:val="nil"/>
                <w:left w:val="nil"/>
                <w:bottom w:val="nil"/>
                <w:right w:val="nil"/>
                <w:between w:val="nil"/>
              </w:pBdr>
              <w:rPr>
                <w:sz w:val="18"/>
                <w:szCs w:val="18"/>
                <w:lang w:val="lt-LT"/>
              </w:rPr>
            </w:pPr>
          </w:p>
        </w:tc>
        <w:tc>
          <w:tcPr>
            <w:tcW w:w="4228" w:type="dxa"/>
            <w:vMerge/>
            <w:tcMar>
              <w:top w:w="100" w:type="dxa"/>
              <w:left w:w="100" w:type="dxa"/>
              <w:bottom w:w="100" w:type="dxa"/>
              <w:right w:w="100" w:type="dxa"/>
            </w:tcMar>
          </w:tcPr>
          <w:p w14:paraId="30489BFF" w14:textId="77777777" w:rsidR="0084486D" w:rsidRPr="002105AF" w:rsidRDefault="0084486D" w:rsidP="00EF4202">
            <w:pPr>
              <w:widowControl w:val="0"/>
              <w:pBdr>
                <w:top w:val="nil"/>
                <w:left w:val="nil"/>
                <w:bottom w:val="nil"/>
                <w:right w:val="nil"/>
                <w:between w:val="nil"/>
              </w:pBdr>
              <w:rPr>
                <w:sz w:val="18"/>
                <w:szCs w:val="18"/>
                <w:lang w:val="lt-LT"/>
              </w:rPr>
            </w:pPr>
          </w:p>
        </w:tc>
        <w:tc>
          <w:tcPr>
            <w:tcW w:w="3530" w:type="dxa"/>
            <w:tcMar>
              <w:top w:w="100" w:type="dxa"/>
              <w:left w:w="100" w:type="dxa"/>
              <w:bottom w:w="100" w:type="dxa"/>
              <w:right w:w="100" w:type="dxa"/>
            </w:tcMar>
          </w:tcPr>
          <w:p w14:paraId="6C954699"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Pritaikytos patalpos ekspozicijoms Tauragės pilyje</w:t>
            </w:r>
          </w:p>
        </w:tc>
        <w:tc>
          <w:tcPr>
            <w:tcW w:w="1434" w:type="dxa"/>
          </w:tcPr>
          <w:p w14:paraId="35C247EE" w14:textId="77777777" w:rsidR="0084486D" w:rsidRPr="002105AF" w:rsidRDefault="0084486D" w:rsidP="00EF4202">
            <w:pPr>
              <w:pStyle w:val="Body-10pt"/>
              <w:rPr>
                <w:sz w:val="18"/>
                <w:szCs w:val="18"/>
                <w:lang w:val="lt-LT"/>
              </w:rPr>
            </w:pPr>
            <w:r w:rsidRPr="002105AF">
              <w:rPr>
                <w:sz w:val="18"/>
                <w:szCs w:val="18"/>
                <w:lang w:val="lt-LT"/>
              </w:rPr>
              <w:t>1 vnt.</w:t>
            </w:r>
          </w:p>
        </w:tc>
        <w:tc>
          <w:tcPr>
            <w:tcW w:w="1581" w:type="dxa"/>
          </w:tcPr>
          <w:p w14:paraId="794E41F6" w14:textId="77777777" w:rsidR="0084486D" w:rsidRPr="002105AF" w:rsidRDefault="0084486D" w:rsidP="00EF4202">
            <w:pPr>
              <w:widowControl w:val="0"/>
              <w:rPr>
                <w:sz w:val="18"/>
                <w:szCs w:val="18"/>
                <w:lang w:val="lt-LT"/>
              </w:rPr>
            </w:pPr>
            <w:r w:rsidRPr="002105AF">
              <w:rPr>
                <w:sz w:val="18"/>
                <w:szCs w:val="18"/>
                <w:lang w:val="lt-LT"/>
              </w:rPr>
              <w:t>2033 m.</w:t>
            </w:r>
          </w:p>
        </w:tc>
        <w:tc>
          <w:tcPr>
            <w:tcW w:w="2126" w:type="dxa"/>
            <w:vMerge/>
            <w:tcMar>
              <w:top w:w="100" w:type="dxa"/>
              <w:left w:w="100" w:type="dxa"/>
              <w:bottom w:w="100" w:type="dxa"/>
              <w:right w:w="100" w:type="dxa"/>
            </w:tcMar>
          </w:tcPr>
          <w:p w14:paraId="4A4565AA" w14:textId="77777777" w:rsidR="0084486D" w:rsidRPr="002105AF" w:rsidRDefault="0084486D" w:rsidP="00EF4202">
            <w:pPr>
              <w:widowControl w:val="0"/>
              <w:rPr>
                <w:sz w:val="18"/>
                <w:szCs w:val="18"/>
                <w:lang w:val="lt-LT"/>
              </w:rPr>
            </w:pPr>
          </w:p>
        </w:tc>
      </w:tr>
      <w:tr w:rsidR="0084486D" w:rsidRPr="009F56C2" w14:paraId="00AB98A8" w14:textId="77777777" w:rsidTr="00AD6D03">
        <w:tc>
          <w:tcPr>
            <w:tcW w:w="841" w:type="dxa"/>
            <w:vMerge/>
            <w:tcMar>
              <w:top w:w="100" w:type="dxa"/>
              <w:left w:w="100" w:type="dxa"/>
              <w:bottom w:w="100" w:type="dxa"/>
              <w:right w:w="100" w:type="dxa"/>
            </w:tcMar>
          </w:tcPr>
          <w:p w14:paraId="10102C04" w14:textId="77777777" w:rsidR="0084486D" w:rsidRPr="002105AF" w:rsidRDefault="0084486D" w:rsidP="00EF4202">
            <w:pPr>
              <w:widowControl w:val="0"/>
              <w:pBdr>
                <w:top w:val="nil"/>
                <w:left w:val="nil"/>
                <w:bottom w:val="nil"/>
                <w:right w:val="nil"/>
                <w:between w:val="nil"/>
              </w:pBdr>
              <w:rPr>
                <w:sz w:val="18"/>
                <w:szCs w:val="18"/>
                <w:lang w:val="lt-LT"/>
              </w:rPr>
            </w:pPr>
          </w:p>
        </w:tc>
        <w:tc>
          <w:tcPr>
            <w:tcW w:w="4228" w:type="dxa"/>
            <w:vMerge/>
            <w:tcMar>
              <w:top w:w="100" w:type="dxa"/>
              <w:left w:w="100" w:type="dxa"/>
              <w:bottom w:w="100" w:type="dxa"/>
              <w:right w:w="100" w:type="dxa"/>
            </w:tcMar>
          </w:tcPr>
          <w:p w14:paraId="577547E1" w14:textId="77777777" w:rsidR="0084486D" w:rsidRPr="002105AF" w:rsidRDefault="0084486D" w:rsidP="00EF4202">
            <w:pPr>
              <w:widowControl w:val="0"/>
              <w:pBdr>
                <w:top w:val="nil"/>
                <w:left w:val="nil"/>
                <w:bottom w:val="nil"/>
                <w:right w:val="nil"/>
                <w:between w:val="nil"/>
              </w:pBdr>
              <w:rPr>
                <w:sz w:val="18"/>
                <w:szCs w:val="18"/>
                <w:lang w:val="lt-LT"/>
              </w:rPr>
            </w:pPr>
          </w:p>
        </w:tc>
        <w:tc>
          <w:tcPr>
            <w:tcW w:w="3530" w:type="dxa"/>
            <w:tcMar>
              <w:top w:w="100" w:type="dxa"/>
              <w:left w:w="100" w:type="dxa"/>
              <w:bottom w:w="100" w:type="dxa"/>
              <w:right w:w="100" w:type="dxa"/>
            </w:tcMar>
          </w:tcPr>
          <w:p w14:paraId="495365F1"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Lankytojų skaičiaus pokytis</w:t>
            </w:r>
          </w:p>
        </w:tc>
        <w:tc>
          <w:tcPr>
            <w:tcW w:w="1434" w:type="dxa"/>
          </w:tcPr>
          <w:p w14:paraId="1F7ABB46" w14:textId="77777777" w:rsidR="0084486D" w:rsidRPr="002105AF" w:rsidRDefault="0084486D" w:rsidP="00EF4202">
            <w:pPr>
              <w:pStyle w:val="Body-10pt"/>
              <w:rPr>
                <w:sz w:val="18"/>
                <w:szCs w:val="18"/>
                <w:lang w:val="lt-LT"/>
              </w:rPr>
            </w:pPr>
            <w:r w:rsidRPr="002105AF">
              <w:rPr>
                <w:sz w:val="18"/>
                <w:szCs w:val="18"/>
                <w:lang w:val="lt-LT"/>
              </w:rPr>
              <w:t>+20 proc.</w:t>
            </w:r>
          </w:p>
        </w:tc>
        <w:tc>
          <w:tcPr>
            <w:tcW w:w="1581" w:type="dxa"/>
          </w:tcPr>
          <w:p w14:paraId="426F3569"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vMerge/>
            <w:tcMar>
              <w:top w:w="100" w:type="dxa"/>
              <w:left w:w="100" w:type="dxa"/>
              <w:bottom w:w="100" w:type="dxa"/>
              <w:right w:w="100" w:type="dxa"/>
            </w:tcMar>
          </w:tcPr>
          <w:p w14:paraId="3F60D3D6" w14:textId="77777777" w:rsidR="0084486D" w:rsidRPr="002105AF" w:rsidRDefault="0084486D" w:rsidP="00EF4202">
            <w:pPr>
              <w:widowControl w:val="0"/>
              <w:rPr>
                <w:sz w:val="18"/>
                <w:szCs w:val="18"/>
                <w:lang w:val="lt-LT"/>
              </w:rPr>
            </w:pPr>
          </w:p>
        </w:tc>
      </w:tr>
      <w:tr w:rsidR="0084486D" w:rsidRPr="007C22E9" w14:paraId="4E3B5BAE" w14:textId="77777777" w:rsidTr="00AD6D03">
        <w:tc>
          <w:tcPr>
            <w:tcW w:w="841" w:type="dxa"/>
            <w:tcMar>
              <w:top w:w="100" w:type="dxa"/>
              <w:left w:w="100" w:type="dxa"/>
              <w:bottom w:w="100" w:type="dxa"/>
              <w:right w:w="100" w:type="dxa"/>
            </w:tcMar>
          </w:tcPr>
          <w:p w14:paraId="18EF5E72" w14:textId="77777777" w:rsidR="0084486D" w:rsidRPr="002105AF" w:rsidRDefault="0084486D" w:rsidP="00EF4202">
            <w:pPr>
              <w:widowControl w:val="0"/>
              <w:rPr>
                <w:sz w:val="18"/>
                <w:szCs w:val="18"/>
                <w:lang w:val="lt-LT"/>
              </w:rPr>
            </w:pPr>
            <w:r w:rsidRPr="002105AF">
              <w:rPr>
                <w:b/>
                <w:bCs/>
                <w:sz w:val="18"/>
                <w:szCs w:val="18"/>
                <w:lang w:val="lt-LT"/>
              </w:rPr>
              <w:t>T6.</w:t>
            </w:r>
          </w:p>
        </w:tc>
        <w:tc>
          <w:tcPr>
            <w:tcW w:w="12899" w:type="dxa"/>
            <w:gridSpan w:val="5"/>
            <w:tcMar>
              <w:top w:w="100" w:type="dxa"/>
              <w:left w:w="100" w:type="dxa"/>
              <w:bottom w:w="100" w:type="dxa"/>
              <w:right w:w="100" w:type="dxa"/>
            </w:tcMar>
          </w:tcPr>
          <w:p w14:paraId="3206E992" w14:textId="4F96C030" w:rsidR="0084486D" w:rsidRPr="002105AF" w:rsidRDefault="00510F50" w:rsidP="00EF4202">
            <w:pPr>
              <w:widowControl w:val="0"/>
              <w:rPr>
                <w:sz w:val="18"/>
                <w:szCs w:val="18"/>
                <w:lang w:val="lt-LT"/>
              </w:rPr>
            </w:pPr>
            <w:r>
              <w:rPr>
                <w:b/>
                <w:bCs/>
                <w:sz w:val="18"/>
                <w:szCs w:val="18"/>
                <w:lang w:val="lt-LT"/>
              </w:rPr>
              <w:t>U</w:t>
            </w:r>
            <w:r w:rsidR="0084486D" w:rsidRPr="002105AF">
              <w:rPr>
                <w:b/>
                <w:bCs/>
                <w:sz w:val="18"/>
                <w:szCs w:val="18"/>
                <w:lang w:val="lt-LT"/>
              </w:rPr>
              <w:t>nikalus savo kultūra, istorija</w:t>
            </w:r>
            <w:r w:rsidR="006B1454">
              <w:rPr>
                <w:b/>
                <w:bCs/>
                <w:sz w:val="18"/>
                <w:szCs w:val="18"/>
                <w:lang w:val="lt-LT"/>
              </w:rPr>
              <w:t xml:space="preserve"> ir </w:t>
            </w:r>
            <w:r w:rsidR="0084486D" w:rsidRPr="002105AF">
              <w:rPr>
                <w:b/>
                <w:bCs/>
                <w:sz w:val="18"/>
                <w:szCs w:val="18"/>
                <w:lang w:val="lt-LT"/>
              </w:rPr>
              <w:t>tradicijomis</w:t>
            </w:r>
            <w:r>
              <w:rPr>
                <w:b/>
                <w:bCs/>
                <w:sz w:val="18"/>
                <w:szCs w:val="18"/>
                <w:lang w:val="lt-LT"/>
              </w:rPr>
              <w:t xml:space="preserve"> rajonas</w:t>
            </w:r>
          </w:p>
        </w:tc>
      </w:tr>
      <w:tr w:rsidR="0084486D" w:rsidRPr="009F56C2" w14:paraId="19FF57A4" w14:textId="77777777" w:rsidTr="00AD6D03">
        <w:tc>
          <w:tcPr>
            <w:tcW w:w="841" w:type="dxa"/>
            <w:tcMar>
              <w:top w:w="100" w:type="dxa"/>
              <w:left w:w="100" w:type="dxa"/>
              <w:bottom w:w="100" w:type="dxa"/>
              <w:right w:w="100" w:type="dxa"/>
            </w:tcMar>
          </w:tcPr>
          <w:p w14:paraId="563913A7" w14:textId="77777777" w:rsidR="0084486D" w:rsidRPr="002105AF" w:rsidRDefault="0084486D" w:rsidP="00EF4202">
            <w:pPr>
              <w:widowControl w:val="0"/>
              <w:rPr>
                <w:b/>
                <w:bCs/>
                <w:sz w:val="18"/>
                <w:szCs w:val="18"/>
                <w:lang w:val="lt-LT"/>
              </w:rPr>
            </w:pPr>
            <w:r w:rsidRPr="002105AF">
              <w:rPr>
                <w:i/>
                <w:iCs/>
                <w:sz w:val="18"/>
                <w:szCs w:val="18"/>
                <w:lang w:val="lt-LT"/>
              </w:rPr>
              <w:t>U6.1.</w:t>
            </w:r>
          </w:p>
        </w:tc>
        <w:tc>
          <w:tcPr>
            <w:tcW w:w="12899" w:type="dxa"/>
            <w:gridSpan w:val="5"/>
            <w:tcMar>
              <w:top w:w="100" w:type="dxa"/>
              <w:left w:w="100" w:type="dxa"/>
              <w:bottom w:w="100" w:type="dxa"/>
              <w:right w:w="100" w:type="dxa"/>
            </w:tcMar>
          </w:tcPr>
          <w:p w14:paraId="66B3C7A8" w14:textId="77777777" w:rsidR="0084486D" w:rsidRPr="002105AF" w:rsidRDefault="0084486D" w:rsidP="00EF4202">
            <w:pPr>
              <w:widowControl w:val="0"/>
              <w:rPr>
                <w:sz w:val="18"/>
                <w:szCs w:val="18"/>
                <w:lang w:val="lt-LT"/>
              </w:rPr>
            </w:pPr>
            <w:r w:rsidRPr="002105AF">
              <w:rPr>
                <w:i/>
                <w:iCs/>
                <w:sz w:val="18"/>
                <w:szCs w:val="18"/>
                <w:lang w:val="lt-LT"/>
              </w:rPr>
              <w:t xml:space="preserve">Puoselėti rajono kultūrinį išskirtinumą </w:t>
            </w:r>
          </w:p>
        </w:tc>
      </w:tr>
      <w:tr w:rsidR="0084486D" w:rsidRPr="006B1454" w14:paraId="005CB8C8" w14:textId="77777777" w:rsidTr="00AD6D03">
        <w:trPr>
          <w:trHeight w:val="586"/>
        </w:trPr>
        <w:tc>
          <w:tcPr>
            <w:tcW w:w="841" w:type="dxa"/>
            <w:tcMar>
              <w:top w:w="100" w:type="dxa"/>
              <w:left w:w="100" w:type="dxa"/>
              <w:bottom w:w="100" w:type="dxa"/>
              <w:right w:w="100" w:type="dxa"/>
            </w:tcMar>
          </w:tcPr>
          <w:p w14:paraId="73D1FFB9"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P6.1.1.</w:t>
            </w:r>
          </w:p>
        </w:tc>
        <w:tc>
          <w:tcPr>
            <w:tcW w:w="4228" w:type="dxa"/>
            <w:tcMar>
              <w:top w:w="100" w:type="dxa"/>
              <w:left w:w="100" w:type="dxa"/>
              <w:bottom w:w="100" w:type="dxa"/>
              <w:right w:w="100" w:type="dxa"/>
            </w:tcMar>
          </w:tcPr>
          <w:p w14:paraId="5A4C518B" w14:textId="5931D294"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Suformuoti bendrą krašto naratyvą ir </w:t>
            </w:r>
            <w:r w:rsidR="00510F50">
              <w:rPr>
                <w:sz w:val="18"/>
                <w:szCs w:val="18"/>
                <w:lang w:val="lt-LT"/>
              </w:rPr>
              <w:t>įvairias</w:t>
            </w:r>
            <w:r w:rsidR="00510F50" w:rsidRPr="002105AF">
              <w:rPr>
                <w:sz w:val="18"/>
                <w:szCs w:val="18"/>
                <w:lang w:val="lt-LT"/>
              </w:rPr>
              <w:t xml:space="preserve"> </w:t>
            </w:r>
            <w:r w:rsidRPr="002105AF">
              <w:rPr>
                <w:sz w:val="18"/>
                <w:szCs w:val="18"/>
                <w:lang w:val="lt-LT"/>
              </w:rPr>
              <w:t>rajono istorijas jungiantį pasakojimą (Tauragė – pasienio kraštas; Tauragė – automobilių kraštas; Tauragė – tvarumo ir dalijimosi kraštas ir kt.)</w:t>
            </w:r>
          </w:p>
        </w:tc>
        <w:tc>
          <w:tcPr>
            <w:tcW w:w="3530" w:type="dxa"/>
            <w:tcMar>
              <w:top w:w="100" w:type="dxa"/>
              <w:left w:w="100" w:type="dxa"/>
              <w:bottom w:w="100" w:type="dxa"/>
              <w:right w:w="100" w:type="dxa"/>
            </w:tcMar>
          </w:tcPr>
          <w:p w14:paraId="3CE12C92"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Diskusijos dėl bendro rajono kultūrinio identiteto naratyvo, siekiant išryškinti krašto unikalumą</w:t>
            </w:r>
          </w:p>
        </w:tc>
        <w:tc>
          <w:tcPr>
            <w:tcW w:w="1434" w:type="dxa"/>
          </w:tcPr>
          <w:p w14:paraId="2577A62C" w14:textId="77777777" w:rsidR="0084486D" w:rsidRPr="002105AF" w:rsidRDefault="0084486D" w:rsidP="00EF4202">
            <w:pPr>
              <w:widowControl w:val="0"/>
              <w:rPr>
                <w:sz w:val="18"/>
                <w:szCs w:val="18"/>
                <w:lang w:val="lt-LT"/>
              </w:rPr>
            </w:pPr>
            <w:r w:rsidRPr="002105AF">
              <w:rPr>
                <w:sz w:val="18"/>
                <w:szCs w:val="18"/>
                <w:lang w:val="lt-LT"/>
              </w:rPr>
              <w:t>3 vnt.</w:t>
            </w:r>
          </w:p>
        </w:tc>
        <w:tc>
          <w:tcPr>
            <w:tcW w:w="1581" w:type="dxa"/>
          </w:tcPr>
          <w:p w14:paraId="7A2EA43F" w14:textId="77777777" w:rsidR="0084486D" w:rsidRPr="002105AF" w:rsidRDefault="0084486D" w:rsidP="00EF4202">
            <w:pPr>
              <w:widowControl w:val="0"/>
              <w:rPr>
                <w:sz w:val="18"/>
                <w:szCs w:val="18"/>
                <w:lang w:val="lt-LT"/>
              </w:rPr>
            </w:pPr>
            <w:r w:rsidRPr="002105AF">
              <w:rPr>
                <w:sz w:val="18"/>
                <w:szCs w:val="18"/>
                <w:lang w:val="lt-LT"/>
              </w:rPr>
              <w:t>2027 m.</w:t>
            </w:r>
          </w:p>
        </w:tc>
        <w:tc>
          <w:tcPr>
            <w:tcW w:w="2126" w:type="dxa"/>
            <w:tcMar>
              <w:top w:w="100" w:type="dxa"/>
              <w:left w:w="100" w:type="dxa"/>
              <w:bottom w:w="100" w:type="dxa"/>
              <w:right w:w="100" w:type="dxa"/>
            </w:tcMar>
          </w:tcPr>
          <w:p w14:paraId="6A6002EA" w14:textId="77777777" w:rsidR="0084486D" w:rsidRPr="002105AF" w:rsidRDefault="0084486D" w:rsidP="00EF4202">
            <w:pPr>
              <w:widowControl w:val="0"/>
              <w:rPr>
                <w:sz w:val="18"/>
                <w:szCs w:val="18"/>
                <w:lang w:val="lt-LT"/>
              </w:rPr>
            </w:pPr>
            <w:r w:rsidRPr="002105AF">
              <w:rPr>
                <w:sz w:val="18"/>
                <w:szCs w:val="18"/>
                <w:lang w:val="lt-LT"/>
              </w:rPr>
              <w:t>TRSA Kultūros skyrius, Tauragės krašto muziejus „Santaka“, Tauragės rajono savivaldybės Birutės Baltrušaitytės viešoji biblioteka</w:t>
            </w:r>
          </w:p>
        </w:tc>
      </w:tr>
      <w:tr w:rsidR="0084486D" w:rsidRPr="006B1454" w14:paraId="2D99E122" w14:textId="77777777" w:rsidTr="00AD6D03">
        <w:tc>
          <w:tcPr>
            <w:tcW w:w="841" w:type="dxa"/>
            <w:tcMar>
              <w:top w:w="100" w:type="dxa"/>
              <w:left w:w="100" w:type="dxa"/>
              <w:bottom w:w="100" w:type="dxa"/>
              <w:right w:w="100" w:type="dxa"/>
            </w:tcMar>
          </w:tcPr>
          <w:p w14:paraId="3F2A9798"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P6.1.2.</w:t>
            </w:r>
          </w:p>
        </w:tc>
        <w:tc>
          <w:tcPr>
            <w:tcW w:w="4228" w:type="dxa"/>
            <w:tcMar>
              <w:top w:w="100" w:type="dxa"/>
              <w:left w:w="100" w:type="dxa"/>
              <w:bottom w:w="100" w:type="dxa"/>
              <w:right w:w="100" w:type="dxa"/>
            </w:tcMar>
          </w:tcPr>
          <w:p w14:paraId="600684AC"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Naudoti naujas komunikacijos formas, žaidybinius sprendimus, įveiklinti socialinių medijų platformas rajono istorijų pasakojimui lokaliu, regioniniu bei nacionaliniu lygmeniu</w:t>
            </w:r>
          </w:p>
        </w:tc>
        <w:tc>
          <w:tcPr>
            <w:tcW w:w="3530" w:type="dxa"/>
            <w:tcMar>
              <w:top w:w="100" w:type="dxa"/>
              <w:left w:w="100" w:type="dxa"/>
              <w:bottom w:w="100" w:type="dxa"/>
              <w:right w:w="100" w:type="dxa"/>
            </w:tcMar>
          </w:tcPr>
          <w:p w14:paraId="751CAE3F"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Parengta bendra rajono kultūros įstaigų komunikacijos strategija </w:t>
            </w:r>
          </w:p>
        </w:tc>
        <w:tc>
          <w:tcPr>
            <w:tcW w:w="1434" w:type="dxa"/>
          </w:tcPr>
          <w:p w14:paraId="68559913" w14:textId="77777777" w:rsidR="0084486D" w:rsidRPr="002105AF" w:rsidRDefault="0084486D" w:rsidP="00EF4202">
            <w:pPr>
              <w:widowControl w:val="0"/>
              <w:rPr>
                <w:sz w:val="18"/>
                <w:szCs w:val="18"/>
                <w:lang w:val="lt-LT"/>
              </w:rPr>
            </w:pPr>
            <w:r w:rsidRPr="002105AF">
              <w:rPr>
                <w:sz w:val="18"/>
                <w:szCs w:val="18"/>
                <w:lang w:val="lt-LT"/>
              </w:rPr>
              <w:t>1 vnt.</w:t>
            </w:r>
          </w:p>
        </w:tc>
        <w:tc>
          <w:tcPr>
            <w:tcW w:w="1581" w:type="dxa"/>
          </w:tcPr>
          <w:p w14:paraId="36DE6736" w14:textId="77777777" w:rsidR="0084486D" w:rsidRPr="002105AF" w:rsidRDefault="0084486D" w:rsidP="00EF4202">
            <w:pPr>
              <w:widowControl w:val="0"/>
              <w:rPr>
                <w:sz w:val="18"/>
                <w:szCs w:val="18"/>
                <w:lang w:val="lt-LT"/>
              </w:rPr>
            </w:pPr>
            <w:r w:rsidRPr="002105AF">
              <w:rPr>
                <w:sz w:val="18"/>
                <w:szCs w:val="18"/>
                <w:lang w:val="lt-LT"/>
              </w:rPr>
              <w:t>2027 m.</w:t>
            </w:r>
          </w:p>
        </w:tc>
        <w:tc>
          <w:tcPr>
            <w:tcW w:w="2126" w:type="dxa"/>
            <w:tcMar>
              <w:top w:w="100" w:type="dxa"/>
              <w:left w:w="100" w:type="dxa"/>
              <w:bottom w:w="100" w:type="dxa"/>
              <w:right w:w="100" w:type="dxa"/>
            </w:tcMar>
          </w:tcPr>
          <w:p w14:paraId="0D2A5F62" w14:textId="77777777" w:rsidR="0084486D" w:rsidRPr="002105AF" w:rsidRDefault="0084486D" w:rsidP="00EF4202">
            <w:pPr>
              <w:widowControl w:val="0"/>
              <w:rPr>
                <w:sz w:val="18"/>
                <w:szCs w:val="18"/>
                <w:lang w:val="lt-LT"/>
              </w:rPr>
            </w:pPr>
            <w:r w:rsidRPr="002105AF">
              <w:rPr>
                <w:sz w:val="18"/>
                <w:szCs w:val="18"/>
                <w:lang w:val="lt-LT"/>
              </w:rPr>
              <w:t>TRSA Kultūros skyrius, biudžetinės kultūros įstaigos</w:t>
            </w:r>
          </w:p>
        </w:tc>
      </w:tr>
      <w:tr w:rsidR="0084486D" w:rsidRPr="009F56C2" w14:paraId="16F61859" w14:textId="77777777" w:rsidTr="00AD6D03">
        <w:tc>
          <w:tcPr>
            <w:tcW w:w="841" w:type="dxa"/>
            <w:vMerge w:val="restart"/>
            <w:tcMar>
              <w:top w:w="100" w:type="dxa"/>
              <w:left w:w="100" w:type="dxa"/>
              <w:bottom w:w="100" w:type="dxa"/>
              <w:right w:w="100" w:type="dxa"/>
            </w:tcMar>
          </w:tcPr>
          <w:p w14:paraId="035EA77A"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P6.1.3.</w:t>
            </w:r>
          </w:p>
        </w:tc>
        <w:tc>
          <w:tcPr>
            <w:tcW w:w="4228" w:type="dxa"/>
            <w:vMerge w:val="restart"/>
            <w:tcMar>
              <w:top w:w="100" w:type="dxa"/>
              <w:left w:w="100" w:type="dxa"/>
              <w:bottom w:w="100" w:type="dxa"/>
              <w:right w:w="100" w:type="dxa"/>
            </w:tcMar>
          </w:tcPr>
          <w:p w14:paraId="614BA9CB" w14:textId="29D5A48C" w:rsidR="0084486D" w:rsidRPr="002105AF" w:rsidRDefault="0084486D" w:rsidP="00EF4202">
            <w:pPr>
              <w:widowControl w:val="0"/>
              <w:pBdr>
                <w:top w:val="nil"/>
                <w:left w:val="nil"/>
                <w:bottom w:val="nil"/>
                <w:right w:val="nil"/>
                <w:between w:val="nil"/>
              </w:pBdr>
              <w:rPr>
                <w:color w:val="000000" w:themeColor="text1"/>
                <w:sz w:val="18"/>
                <w:szCs w:val="18"/>
                <w:lang w:val="lt-LT"/>
              </w:rPr>
            </w:pPr>
            <w:r w:rsidRPr="002105AF">
              <w:rPr>
                <w:color w:val="000000" w:themeColor="text1"/>
                <w:sz w:val="18"/>
                <w:szCs w:val="18"/>
                <w:lang w:val="lt-LT"/>
              </w:rPr>
              <w:t>Plėsti Tauragės krašto etnografinės, istorinės tapatybės sampratą</w:t>
            </w:r>
            <w:r w:rsidR="003817E7">
              <w:rPr>
                <w:color w:val="000000" w:themeColor="text1"/>
                <w:sz w:val="18"/>
                <w:szCs w:val="18"/>
                <w:lang w:val="lt-LT"/>
              </w:rPr>
              <w:t>:</w:t>
            </w:r>
            <w:r w:rsidRPr="002105AF">
              <w:rPr>
                <w:color w:val="000000" w:themeColor="text1"/>
                <w:sz w:val="18"/>
                <w:szCs w:val="18"/>
                <w:lang w:val="lt-LT"/>
              </w:rPr>
              <w:t xml:space="preserve"> integruot</w:t>
            </w:r>
            <w:r w:rsidR="003817E7">
              <w:rPr>
                <w:color w:val="000000" w:themeColor="text1"/>
                <w:sz w:val="18"/>
                <w:szCs w:val="18"/>
                <w:lang w:val="lt-LT"/>
              </w:rPr>
              <w:t>i</w:t>
            </w:r>
            <w:r w:rsidRPr="002105AF">
              <w:rPr>
                <w:color w:val="000000" w:themeColor="text1"/>
                <w:sz w:val="18"/>
                <w:szCs w:val="18"/>
                <w:lang w:val="lt-LT"/>
              </w:rPr>
              <w:t xml:space="preserve"> Mažosios Lietuvos, prūsišką ir vokišką paveldą</w:t>
            </w:r>
            <w:r w:rsidR="003817E7">
              <w:rPr>
                <w:color w:val="000000" w:themeColor="text1"/>
                <w:sz w:val="18"/>
                <w:szCs w:val="18"/>
                <w:lang w:val="lt-LT"/>
              </w:rPr>
              <w:t>,</w:t>
            </w:r>
            <w:r w:rsidR="003817E7" w:rsidRPr="002105AF">
              <w:rPr>
                <w:color w:val="000000" w:themeColor="text1"/>
                <w:sz w:val="18"/>
                <w:szCs w:val="18"/>
                <w:lang w:val="lt-LT"/>
              </w:rPr>
              <w:t xml:space="preserve"> </w:t>
            </w:r>
            <w:r w:rsidRPr="002105AF">
              <w:rPr>
                <w:color w:val="000000" w:themeColor="text1"/>
                <w:sz w:val="18"/>
                <w:szCs w:val="18"/>
                <w:lang w:val="lt-LT"/>
              </w:rPr>
              <w:t>skirtingas religines konfesijas</w:t>
            </w:r>
          </w:p>
        </w:tc>
        <w:tc>
          <w:tcPr>
            <w:tcW w:w="3530" w:type="dxa"/>
            <w:tcMar>
              <w:top w:w="100" w:type="dxa"/>
              <w:left w:w="100" w:type="dxa"/>
              <w:bottom w:w="100" w:type="dxa"/>
              <w:right w:w="100" w:type="dxa"/>
            </w:tcMar>
          </w:tcPr>
          <w:p w14:paraId="5684BA1B" w14:textId="7DB43FD7" w:rsidR="003817E7" w:rsidRPr="003817E7" w:rsidRDefault="003817E7" w:rsidP="003817E7">
            <w:pPr>
              <w:widowControl w:val="0"/>
              <w:pBdr>
                <w:top w:val="nil"/>
                <w:left w:val="nil"/>
                <w:bottom w:val="nil"/>
                <w:right w:val="nil"/>
                <w:between w:val="nil"/>
              </w:pBdr>
              <w:rPr>
                <w:sz w:val="18"/>
                <w:szCs w:val="18"/>
                <w:lang w:val="lt-LT"/>
              </w:rPr>
            </w:pPr>
            <w:r>
              <w:rPr>
                <w:sz w:val="18"/>
                <w:szCs w:val="18"/>
                <w:lang w:val="lt-LT"/>
              </w:rPr>
              <w:t>Stipendijų</w:t>
            </w:r>
            <w:r w:rsidR="00B435AB">
              <w:rPr>
                <w:sz w:val="18"/>
                <w:szCs w:val="18"/>
                <w:lang w:val="lt-LT"/>
              </w:rPr>
              <w:t xml:space="preserve"> mokslininkams ir tyrėjams, atliekantiems</w:t>
            </w:r>
            <w:r>
              <w:rPr>
                <w:sz w:val="18"/>
                <w:szCs w:val="18"/>
                <w:lang w:val="lt-LT"/>
              </w:rPr>
              <w:t xml:space="preserve"> Tauragės rajono tyrim</w:t>
            </w:r>
            <w:r w:rsidR="00B435AB">
              <w:rPr>
                <w:sz w:val="18"/>
                <w:szCs w:val="18"/>
                <w:lang w:val="lt-LT"/>
              </w:rPr>
              <w:t>u</w:t>
            </w:r>
            <w:r>
              <w:rPr>
                <w:sz w:val="18"/>
                <w:szCs w:val="18"/>
                <w:lang w:val="lt-LT"/>
              </w:rPr>
              <w:t>s, skaičius</w:t>
            </w:r>
            <w:r w:rsidR="00B435AB">
              <w:rPr>
                <w:sz w:val="18"/>
                <w:szCs w:val="18"/>
                <w:lang w:val="lt-LT"/>
              </w:rPr>
              <w:t xml:space="preserve"> per metus</w:t>
            </w:r>
          </w:p>
          <w:p w14:paraId="3D93AAAC" w14:textId="77777777" w:rsidR="0084486D" w:rsidRPr="002105AF" w:rsidRDefault="0084486D" w:rsidP="00EF4202">
            <w:pPr>
              <w:widowControl w:val="0"/>
              <w:pBdr>
                <w:top w:val="nil"/>
                <w:left w:val="nil"/>
                <w:bottom w:val="nil"/>
                <w:right w:val="nil"/>
                <w:between w:val="nil"/>
              </w:pBdr>
              <w:rPr>
                <w:sz w:val="18"/>
                <w:szCs w:val="18"/>
                <w:lang w:val="lt-LT"/>
              </w:rPr>
            </w:pPr>
          </w:p>
        </w:tc>
        <w:tc>
          <w:tcPr>
            <w:tcW w:w="1434" w:type="dxa"/>
          </w:tcPr>
          <w:p w14:paraId="650765B1" w14:textId="77777777" w:rsidR="0084486D" w:rsidRPr="002105AF" w:rsidRDefault="0084486D" w:rsidP="00EF4202">
            <w:pPr>
              <w:widowControl w:val="0"/>
              <w:rPr>
                <w:sz w:val="18"/>
                <w:szCs w:val="18"/>
                <w:lang w:val="lt-LT"/>
              </w:rPr>
            </w:pPr>
            <w:r w:rsidRPr="002105AF">
              <w:rPr>
                <w:sz w:val="18"/>
                <w:szCs w:val="18"/>
                <w:lang w:val="lt-LT"/>
              </w:rPr>
              <w:t xml:space="preserve">2 vnt. </w:t>
            </w:r>
          </w:p>
        </w:tc>
        <w:tc>
          <w:tcPr>
            <w:tcW w:w="1581" w:type="dxa"/>
          </w:tcPr>
          <w:p w14:paraId="67D53601"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7985A41E" w14:textId="77777777" w:rsidR="0084486D" w:rsidRPr="002105AF" w:rsidRDefault="0084486D" w:rsidP="00EF4202">
            <w:pPr>
              <w:widowControl w:val="0"/>
              <w:rPr>
                <w:sz w:val="18"/>
                <w:szCs w:val="18"/>
                <w:lang w:val="lt-LT"/>
              </w:rPr>
            </w:pPr>
            <w:r w:rsidRPr="002105AF">
              <w:rPr>
                <w:sz w:val="18"/>
                <w:szCs w:val="18"/>
                <w:lang w:val="lt-LT"/>
              </w:rPr>
              <w:t>TRSA Kultūros skyrius</w:t>
            </w:r>
          </w:p>
        </w:tc>
      </w:tr>
      <w:tr w:rsidR="0084486D" w:rsidRPr="009F56C2" w14:paraId="67AF1D83" w14:textId="77777777" w:rsidTr="00AD6D03">
        <w:tc>
          <w:tcPr>
            <w:tcW w:w="841" w:type="dxa"/>
            <w:vMerge/>
            <w:tcMar>
              <w:top w:w="100" w:type="dxa"/>
              <w:left w:w="100" w:type="dxa"/>
              <w:bottom w:w="100" w:type="dxa"/>
              <w:right w:w="100" w:type="dxa"/>
            </w:tcMar>
          </w:tcPr>
          <w:p w14:paraId="7A10D523" w14:textId="77777777" w:rsidR="0084486D" w:rsidRPr="002105AF" w:rsidRDefault="0084486D" w:rsidP="00EF4202">
            <w:pPr>
              <w:widowControl w:val="0"/>
              <w:pBdr>
                <w:top w:val="nil"/>
                <w:left w:val="nil"/>
                <w:bottom w:val="nil"/>
                <w:right w:val="nil"/>
                <w:between w:val="nil"/>
              </w:pBdr>
              <w:rPr>
                <w:sz w:val="18"/>
                <w:szCs w:val="18"/>
                <w:lang w:val="lt-LT"/>
              </w:rPr>
            </w:pPr>
          </w:p>
        </w:tc>
        <w:tc>
          <w:tcPr>
            <w:tcW w:w="4228" w:type="dxa"/>
            <w:vMerge/>
            <w:tcMar>
              <w:top w:w="100" w:type="dxa"/>
              <w:left w:w="100" w:type="dxa"/>
              <w:bottom w:w="100" w:type="dxa"/>
              <w:right w:w="100" w:type="dxa"/>
            </w:tcMar>
          </w:tcPr>
          <w:p w14:paraId="72CD9281" w14:textId="77777777" w:rsidR="0084486D" w:rsidRPr="002105AF" w:rsidRDefault="0084486D" w:rsidP="00EF4202">
            <w:pPr>
              <w:widowControl w:val="0"/>
              <w:pBdr>
                <w:top w:val="nil"/>
                <w:left w:val="nil"/>
                <w:bottom w:val="nil"/>
                <w:right w:val="nil"/>
                <w:between w:val="nil"/>
              </w:pBdr>
              <w:rPr>
                <w:color w:val="000000" w:themeColor="text1"/>
                <w:sz w:val="18"/>
                <w:szCs w:val="18"/>
                <w:lang w:val="lt-LT"/>
              </w:rPr>
            </w:pPr>
          </w:p>
        </w:tc>
        <w:tc>
          <w:tcPr>
            <w:tcW w:w="3530" w:type="dxa"/>
            <w:tcMar>
              <w:top w:w="100" w:type="dxa"/>
              <w:left w:w="100" w:type="dxa"/>
              <w:bottom w:w="100" w:type="dxa"/>
              <w:right w:w="100" w:type="dxa"/>
            </w:tcMar>
          </w:tcPr>
          <w:p w14:paraId="537A4331" w14:textId="0702164B"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Įgyvendinti Tauragės rajono </w:t>
            </w:r>
            <w:r w:rsidR="00D50143" w:rsidRPr="002105AF">
              <w:rPr>
                <w:sz w:val="18"/>
                <w:szCs w:val="18"/>
                <w:lang w:val="lt-LT"/>
              </w:rPr>
              <w:t>istoriniai</w:t>
            </w:r>
            <w:r w:rsidR="003817E7">
              <w:rPr>
                <w:sz w:val="18"/>
                <w:szCs w:val="18"/>
                <w:lang w:val="lt-LT"/>
              </w:rPr>
              <w:t xml:space="preserve"> ir </w:t>
            </w:r>
            <w:r w:rsidR="00D50143" w:rsidRPr="002105AF">
              <w:rPr>
                <w:sz w:val="18"/>
                <w:szCs w:val="18"/>
                <w:lang w:val="lt-LT"/>
              </w:rPr>
              <w:t>etnologiniai</w:t>
            </w:r>
            <w:r w:rsidRPr="002105AF">
              <w:rPr>
                <w:sz w:val="18"/>
                <w:szCs w:val="18"/>
                <w:lang w:val="lt-LT"/>
              </w:rPr>
              <w:t xml:space="preserve"> tyrimai</w:t>
            </w:r>
          </w:p>
        </w:tc>
        <w:tc>
          <w:tcPr>
            <w:tcW w:w="1434" w:type="dxa"/>
          </w:tcPr>
          <w:p w14:paraId="14709109" w14:textId="2DE58BD5" w:rsidR="0084486D" w:rsidRPr="002105AF" w:rsidRDefault="006827AD" w:rsidP="00EF4202">
            <w:pPr>
              <w:widowControl w:val="0"/>
              <w:rPr>
                <w:sz w:val="18"/>
                <w:szCs w:val="18"/>
                <w:lang w:val="lt-LT"/>
              </w:rPr>
            </w:pPr>
            <w:r w:rsidRPr="002105AF">
              <w:rPr>
                <w:sz w:val="18"/>
                <w:szCs w:val="18"/>
                <w:lang w:val="lt-LT"/>
              </w:rPr>
              <w:t>3</w:t>
            </w:r>
            <w:r w:rsidR="0084486D" w:rsidRPr="002105AF">
              <w:rPr>
                <w:sz w:val="18"/>
                <w:szCs w:val="18"/>
                <w:lang w:val="lt-LT"/>
              </w:rPr>
              <w:t xml:space="preserve"> vnt.</w:t>
            </w:r>
          </w:p>
        </w:tc>
        <w:tc>
          <w:tcPr>
            <w:tcW w:w="1581" w:type="dxa"/>
          </w:tcPr>
          <w:p w14:paraId="3D78BEC4" w14:textId="77777777" w:rsidR="0084486D" w:rsidRPr="002105AF" w:rsidRDefault="0084486D" w:rsidP="00EF4202">
            <w:pPr>
              <w:widowControl w:val="0"/>
              <w:rPr>
                <w:sz w:val="18"/>
                <w:szCs w:val="18"/>
                <w:lang w:val="lt-LT"/>
              </w:rPr>
            </w:pPr>
            <w:r w:rsidRPr="002105AF">
              <w:rPr>
                <w:sz w:val="18"/>
                <w:szCs w:val="18"/>
                <w:lang w:val="lt-LT"/>
              </w:rPr>
              <w:t>2033 m.</w:t>
            </w:r>
          </w:p>
        </w:tc>
        <w:tc>
          <w:tcPr>
            <w:tcW w:w="2126" w:type="dxa"/>
            <w:tcMar>
              <w:top w:w="100" w:type="dxa"/>
              <w:left w:w="100" w:type="dxa"/>
              <w:bottom w:w="100" w:type="dxa"/>
              <w:right w:w="100" w:type="dxa"/>
            </w:tcMar>
          </w:tcPr>
          <w:p w14:paraId="5C3B3D64" w14:textId="77777777" w:rsidR="0084486D" w:rsidRPr="002105AF" w:rsidRDefault="0084486D" w:rsidP="00EF4202">
            <w:pPr>
              <w:widowControl w:val="0"/>
              <w:rPr>
                <w:sz w:val="18"/>
                <w:szCs w:val="18"/>
                <w:lang w:val="lt-LT"/>
              </w:rPr>
            </w:pPr>
            <w:r w:rsidRPr="002105AF">
              <w:rPr>
                <w:sz w:val="18"/>
                <w:szCs w:val="18"/>
                <w:lang w:val="lt-LT"/>
              </w:rPr>
              <w:t>Tauragės krašto muziejus „Santaka“</w:t>
            </w:r>
          </w:p>
        </w:tc>
      </w:tr>
      <w:tr w:rsidR="0084486D" w:rsidRPr="009F56C2" w14:paraId="1455F2CB" w14:textId="77777777" w:rsidTr="00AD6D03">
        <w:tc>
          <w:tcPr>
            <w:tcW w:w="841" w:type="dxa"/>
            <w:vMerge/>
            <w:tcMar>
              <w:top w:w="100" w:type="dxa"/>
              <w:left w:w="100" w:type="dxa"/>
              <w:bottom w:w="100" w:type="dxa"/>
              <w:right w:w="100" w:type="dxa"/>
            </w:tcMar>
          </w:tcPr>
          <w:p w14:paraId="440C11EB" w14:textId="77777777" w:rsidR="0084486D" w:rsidRPr="002105AF" w:rsidRDefault="0084486D" w:rsidP="00EF4202">
            <w:pPr>
              <w:widowControl w:val="0"/>
              <w:pBdr>
                <w:top w:val="nil"/>
                <w:left w:val="nil"/>
                <w:bottom w:val="nil"/>
                <w:right w:val="nil"/>
                <w:between w:val="nil"/>
              </w:pBdr>
              <w:rPr>
                <w:sz w:val="18"/>
                <w:szCs w:val="18"/>
                <w:lang w:val="lt-LT"/>
              </w:rPr>
            </w:pPr>
          </w:p>
        </w:tc>
        <w:tc>
          <w:tcPr>
            <w:tcW w:w="4228" w:type="dxa"/>
            <w:vMerge/>
            <w:tcMar>
              <w:top w:w="100" w:type="dxa"/>
              <w:left w:w="100" w:type="dxa"/>
              <w:bottom w:w="100" w:type="dxa"/>
              <w:right w:w="100" w:type="dxa"/>
            </w:tcMar>
          </w:tcPr>
          <w:p w14:paraId="1E182A5B" w14:textId="77777777" w:rsidR="0084486D" w:rsidRPr="002105AF" w:rsidRDefault="0084486D" w:rsidP="00EF4202">
            <w:pPr>
              <w:widowControl w:val="0"/>
              <w:pBdr>
                <w:top w:val="nil"/>
                <w:left w:val="nil"/>
                <w:bottom w:val="nil"/>
                <w:right w:val="nil"/>
                <w:between w:val="nil"/>
              </w:pBdr>
              <w:rPr>
                <w:color w:val="000000" w:themeColor="text1"/>
                <w:sz w:val="18"/>
                <w:szCs w:val="18"/>
                <w:lang w:val="lt-LT"/>
              </w:rPr>
            </w:pPr>
          </w:p>
        </w:tc>
        <w:tc>
          <w:tcPr>
            <w:tcW w:w="3530" w:type="dxa"/>
            <w:tcMar>
              <w:top w:w="100" w:type="dxa"/>
              <w:left w:w="100" w:type="dxa"/>
              <w:bottom w:w="100" w:type="dxa"/>
              <w:right w:w="100" w:type="dxa"/>
            </w:tcMar>
          </w:tcPr>
          <w:p w14:paraId="201DB190"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Įgyvendintas </w:t>
            </w:r>
            <w:r w:rsidRPr="002105AF">
              <w:rPr>
                <w:color w:val="000000" w:themeColor="text1"/>
                <w:sz w:val="18"/>
                <w:szCs w:val="18"/>
                <w:lang w:val="lt-LT"/>
              </w:rPr>
              <w:t>religinių konfesijų tyrimas – katalikų, liuteronų, stačiatikių nematerialusis paveldas</w:t>
            </w:r>
          </w:p>
        </w:tc>
        <w:tc>
          <w:tcPr>
            <w:tcW w:w="1434" w:type="dxa"/>
          </w:tcPr>
          <w:p w14:paraId="2E31A63F" w14:textId="77777777" w:rsidR="0084486D" w:rsidRPr="002105AF" w:rsidRDefault="0084486D" w:rsidP="00EF4202">
            <w:pPr>
              <w:widowControl w:val="0"/>
              <w:rPr>
                <w:sz w:val="18"/>
                <w:szCs w:val="18"/>
                <w:lang w:val="lt-LT"/>
              </w:rPr>
            </w:pPr>
            <w:r w:rsidRPr="002105AF">
              <w:rPr>
                <w:sz w:val="18"/>
                <w:szCs w:val="18"/>
                <w:lang w:val="lt-LT"/>
              </w:rPr>
              <w:t>1 vnt.</w:t>
            </w:r>
          </w:p>
        </w:tc>
        <w:tc>
          <w:tcPr>
            <w:tcW w:w="1581" w:type="dxa"/>
          </w:tcPr>
          <w:p w14:paraId="41C39CEC" w14:textId="77777777" w:rsidR="0084486D" w:rsidRPr="002105AF" w:rsidRDefault="0084486D" w:rsidP="00EF4202">
            <w:pPr>
              <w:widowControl w:val="0"/>
              <w:rPr>
                <w:sz w:val="18"/>
                <w:szCs w:val="18"/>
                <w:lang w:val="lt-LT"/>
              </w:rPr>
            </w:pPr>
            <w:r w:rsidRPr="002105AF">
              <w:rPr>
                <w:sz w:val="18"/>
                <w:szCs w:val="18"/>
                <w:lang w:val="lt-LT"/>
              </w:rPr>
              <w:t>2033 m.</w:t>
            </w:r>
          </w:p>
        </w:tc>
        <w:tc>
          <w:tcPr>
            <w:tcW w:w="2126" w:type="dxa"/>
            <w:tcMar>
              <w:top w:w="100" w:type="dxa"/>
              <w:left w:w="100" w:type="dxa"/>
              <w:bottom w:w="100" w:type="dxa"/>
              <w:right w:w="100" w:type="dxa"/>
            </w:tcMar>
          </w:tcPr>
          <w:p w14:paraId="0867E201" w14:textId="77777777" w:rsidR="0084486D" w:rsidRPr="002105AF" w:rsidRDefault="0084486D" w:rsidP="00EF4202">
            <w:pPr>
              <w:widowControl w:val="0"/>
              <w:rPr>
                <w:sz w:val="18"/>
                <w:szCs w:val="18"/>
                <w:lang w:val="lt-LT"/>
              </w:rPr>
            </w:pPr>
            <w:r w:rsidRPr="002105AF">
              <w:rPr>
                <w:sz w:val="18"/>
                <w:szCs w:val="18"/>
                <w:lang w:val="lt-LT"/>
              </w:rPr>
              <w:t>Tauragės krašto muziejus „Santaka“</w:t>
            </w:r>
          </w:p>
        </w:tc>
      </w:tr>
      <w:tr w:rsidR="0084486D" w:rsidRPr="009F56C2" w14:paraId="4AE11D9F" w14:textId="77777777" w:rsidTr="00AD6D03">
        <w:tc>
          <w:tcPr>
            <w:tcW w:w="841" w:type="dxa"/>
            <w:vMerge/>
            <w:tcMar>
              <w:top w:w="100" w:type="dxa"/>
              <w:left w:w="100" w:type="dxa"/>
              <w:bottom w:w="100" w:type="dxa"/>
              <w:right w:w="100" w:type="dxa"/>
            </w:tcMar>
          </w:tcPr>
          <w:p w14:paraId="40501297" w14:textId="77777777" w:rsidR="0084486D" w:rsidRPr="002105AF" w:rsidRDefault="0084486D" w:rsidP="00EF4202">
            <w:pPr>
              <w:widowControl w:val="0"/>
              <w:pBdr>
                <w:top w:val="nil"/>
                <w:left w:val="nil"/>
                <w:bottom w:val="nil"/>
                <w:right w:val="nil"/>
                <w:between w:val="nil"/>
              </w:pBdr>
              <w:rPr>
                <w:sz w:val="18"/>
                <w:szCs w:val="18"/>
                <w:lang w:val="lt-LT"/>
              </w:rPr>
            </w:pPr>
          </w:p>
        </w:tc>
        <w:tc>
          <w:tcPr>
            <w:tcW w:w="4228" w:type="dxa"/>
            <w:vMerge/>
            <w:tcMar>
              <w:top w:w="100" w:type="dxa"/>
              <w:left w:w="100" w:type="dxa"/>
              <w:bottom w:w="100" w:type="dxa"/>
              <w:right w:w="100" w:type="dxa"/>
            </w:tcMar>
          </w:tcPr>
          <w:p w14:paraId="5AE5F136" w14:textId="77777777" w:rsidR="0084486D" w:rsidRPr="002105AF" w:rsidRDefault="0084486D" w:rsidP="00EF4202">
            <w:pPr>
              <w:widowControl w:val="0"/>
              <w:pBdr>
                <w:top w:val="nil"/>
                <w:left w:val="nil"/>
                <w:bottom w:val="nil"/>
                <w:right w:val="nil"/>
                <w:between w:val="nil"/>
              </w:pBdr>
              <w:rPr>
                <w:color w:val="000000" w:themeColor="text1"/>
                <w:sz w:val="18"/>
                <w:szCs w:val="18"/>
                <w:lang w:val="lt-LT"/>
              </w:rPr>
            </w:pPr>
          </w:p>
        </w:tc>
        <w:tc>
          <w:tcPr>
            <w:tcW w:w="3530" w:type="dxa"/>
            <w:tcMar>
              <w:top w:w="100" w:type="dxa"/>
              <w:left w:w="100" w:type="dxa"/>
              <w:bottom w:w="100" w:type="dxa"/>
              <w:right w:w="100" w:type="dxa"/>
            </w:tcMar>
          </w:tcPr>
          <w:p w14:paraId="426393F6"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Produktų (parodų, leidinių, ekskursijų, </w:t>
            </w:r>
            <w:r w:rsidRPr="002105AF">
              <w:rPr>
                <w:sz w:val="18"/>
                <w:szCs w:val="18"/>
                <w:lang w:val="lt-LT"/>
              </w:rPr>
              <w:lastRenderedPageBreak/>
              <w:t xml:space="preserve">diskusijų ir pan.), sukurtų remiantis atliktais tyrimais, skaičius </w:t>
            </w:r>
          </w:p>
        </w:tc>
        <w:tc>
          <w:tcPr>
            <w:tcW w:w="1434" w:type="dxa"/>
          </w:tcPr>
          <w:p w14:paraId="01301B10" w14:textId="77777777" w:rsidR="0084486D" w:rsidRPr="002105AF" w:rsidRDefault="0084486D" w:rsidP="00EF4202">
            <w:pPr>
              <w:widowControl w:val="0"/>
              <w:rPr>
                <w:sz w:val="18"/>
                <w:szCs w:val="18"/>
                <w:lang w:val="lt-LT"/>
              </w:rPr>
            </w:pPr>
            <w:r w:rsidRPr="002105AF">
              <w:rPr>
                <w:sz w:val="18"/>
                <w:szCs w:val="18"/>
                <w:lang w:val="lt-LT"/>
              </w:rPr>
              <w:lastRenderedPageBreak/>
              <w:t>6 vnt.</w:t>
            </w:r>
          </w:p>
        </w:tc>
        <w:tc>
          <w:tcPr>
            <w:tcW w:w="1581" w:type="dxa"/>
          </w:tcPr>
          <w:p w14:paraId="2D8AEE5C" w14:textId="77777777" w:rsidR="0084486D" w:rsidRPr="002105AF" w:rsidRDefault="0084486D" w:rsidP="00EF4202">
            <w:pPr>
              <w:widowControl w:val="0"/>
              <w:rPr>
                <w:sz w:val="18"/>
                <w:szCs w:val="18"/>
                <w:lang w:val="lt-LT"/>
              </w:rPr>
            </w:pPr>
            <w:r w:rsidRPr="002105AF">
              <w:rPr>
                <w:sz w:val="18"/>
                <w:szCs w:val="18"/>
                <w:lang w:val="lt-LT"/>
              </w:rPr>
              <w:t>2033 m.</w:t>
            </w:r>
          </w:p>
        </w:tc>
        <w:tc>
          <w:tcPr>
            <w:tcW w:w="2126" w:type="dxa"/>
            <w:tcMar>
              <w:top w:w="100" w:type="dxa"/>
              <w:left w:w="100" w:type="dxa"/>
              <w:bottom w:w="100" w:type="dxa"/>
              <w:right w:w="100" w:type="dxa"/>
            </w:tcMar>
          </w:tcPr>
          <w:p w14:paraId="45E70615" w14:textId="77777777" w:rsidR="0084486D" w:rsidRPr="002105AF" w:rsidRDefault="0084486D" w:rsidP="00EF4202">
            <w:pPr>
              <w:widowControl w:val="0"/>
              <w:rPr>
                <w:sz w:val="18"/>
                <w:szCs w:val="18"/>
                <w:lang w:val="lt-LT"/>
              </w:rPr>
            </w:pPr>
            <w:r w:rsidRPr="002105AF">
              <w:rPr>
                <w:sz w:val="18"/>
                <w:szCs w:val="18"/>
                <w:lang w:val="lt-LT"/>
              </w:rPr>
              <w:t xml:space="preserve">Tauragės krašto </w:t>
            </w:r>
            <w:r w:rsidRPr="002105AF">
              <w:rPr>
                <w:sz w:val="18"/>
                <w:szCs w:val="18"/>
                <w:lang w:val="lt-LT"/>
              </w:rPr>
              <w:lastRenderedPageBreak/>
              <w:t>muziejus „Santaka“</w:t>
            </w:r>
          </w:p>
        </w:tc>
      </w:tr>
      <w:tr w:rsidR="0084486D" w:rsidRPr="009F56C2" w14:paraId="0F97D102" w14:textId="77777777" w:rsidTr="00AD6D03">
        <w:tc>
          <w:tcPr>
            <w:tcW w:w="841" w:type="dxa"/>
            <w:tcMar>
              <w:top w:w="100" w:type="dxa"/>
              <w:left w:w="100" w:type="dxa"/>
              <w:bottom w:w="100" w:type="dxa"/>
              <w:right w:w="100" w:type="dxa"/>
            </w:tcMar>
          </w:tcPr>
          <w:p w14:paraId="393A31A8"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i/>
                <w:iCs/>
                <w:sz w:val="18"/>
                <w:szCs w:val="18"/>
                <w:lang w:val="lt-LT"/>
              </w:rPr>
              <w:lastRenderedPageBreak/>
              <w:t>U6.2.</w:t>
            </w:r>
          </w:p>
        </w:tc>
        <w:tc>
          <w:tcPr>
            <w:tcW w:w="12899" w:type="dxa"/>
            <w:gridSpan w:val="5"/>
            <w:tcMar>
              <w:top w:w="100" w:type="dxa"/>
              <w:left w:w="100" w:type="dxa"/>
              <w:bottom w:w="100" w:type="dxa"/>
              <w:right w:w="100" w:type="dxa"/>
            </w:tcMar>
          </w:tcPr>
          <w:p w14:paraId="088FCC28" w14:textId="77777777" w:rsidR="0084486D" w:rsidRPr="002105AF" w:rsidRDefault="0084486D" w:rsidP="00EF4202">
            <w:pPr>
              <w:widowControl w:val="0"/>
              <w:rPr>
                <w:sz w:val="18"/>
                <w:szCs w:val="18"/>
                <w:lang w:val="lt-LT"/>
              </w:rPr>
            </w:pPr>
            <w:r w:rsidRPr="002105AF">
              <w:rPr>
                <w:i/>
                <w:iCs/>
                <w:sz w:val="18"/>
                <w:szCs w:val="18"/>
                <w:lang w:val="lt-LT"/>
              </w:rPr>
              <w:t>Auginti rajono kultūros tarptautiškumą</w:t>
            </w:r>
          </w:p>
        </w:tc>
      </w:tr>
      <w:tr w:rsidR="0084486D" w:rsidRPr="009F56C2" w14:paraId="0769B67F" w14:textId="77777777" w:rsidTr="00AD6D03">
        <w:tc>
          <w:tcPr>
            <w:tcW w:w="841" w:type="dxa"/>
            <w:vMerge w:val="restart"/>
            <w:tcMar>
              <w:top w:w="100" w:type="dxa"/>
              <w:left w:w="100" w:type="dxa"/>
              <w:bottom w:w="100" w:type="dxa"/>
              <w:right w:w="100" w:type="dxa"/>
            </w:tcMar>
          </w:tcPr>
          <w:p w14:paraId="4E39EF3A"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P6.2.1.</w:t>
            </w:r>
          </w:p>
        </w:tc>
        <w:tc>
          <w:tcPr>
            <w:tcW w:w="4228" w:type="dxa"/>
            <w:vMerge w:val="restart"/>
            <w:tcMar>
              <w:top w:w="100" w:type="dxa"/>
              <w:left w:w="100" w:type="dxa"/>
              <w:bottom w:w="100" w:type="dxa"/>
              <w:right w:w="100" w:type="dxa"/>
            </w:tcMar>
          </w:tcPr>
          <w:p w14:paraId="1F9B5213" w14:textId="761DE008" w:rsidR="0084486D" w:rsidRPr="002105AF" w:rsidRDefault="00B435AB" w:rsidP="00EF4202">
            <w:pPr>
              <w:widowControl w:val="0"/>
              <w:pBdr>
                <w:top w:val="nil"/>
                <w:left w:val="nil"/>
                <w:bottom w:val="nil"/>
                <w:right w:val="nil"/>
                <w:between w:val="nil"/>
              </w:pBdr>
              <w:rPr>
                <w:sz w:val="18"/>
                <w:szCs w:val="18"/>
                <w:lang w:val="lt-LT"/>
              </w:rPr>
            </w:pPr>
            <w:r>
              <w:rPr>
                <w:color w:val="000000" w:themeColor="text1"/>
                <w:sz w:val="18"/>
                <w:szCs w:val="18"/>
                <w:lang w:val="lt-LT"/>
              </w:rPr>
              <w:t>Surengti</w:t>
            </w:r>
            <w:r w:rsidRPr="002105AF">
              <w:rPr>
                <w:color w:val="000000" w:themeColor="text1"/>
                <w:sz w:val="18"/>
                <w:szCs w:val="18"/>
                <w:lang w:val="lt-LT"/>
              </w:rPr>
              <w:t xml:space="preserve"> </w:t>
            </w:r>
            <w:r w:rsidR="0084486D" w:rsidRPr="002105AF">
              <w:rPr>
                <w:color w:val="000000" w:themeColor="text1"/>
                <w:sz w:val="18"/>
                <w:szCs w:val="18"/>
                <w:lang w:val="lt-LT"/>
              </w:rPr>
              <w:t>naują tarptautinio lygmens kultūros festivalį arba plėsti esamų festivalių tarptautiškumą</w:t>
            </w:r>
          </w:p>
        </w:tc>
        <w:tc>
          <w:tcPr>
            <w:tcW w:w="3530" w:type="dxa"/>
            <w:tcMar>
              <w:top w:w="100" w:type="dxa"/>
              <w:left w:w="100" w:type="dxa"/>
              <w:bottom w:w="100" w:type="dxa"/>
              <w:right w:w="100" w:type="dxa"/>
            </w:tcMar>
          </w:tcPr>
          <w:p w14:paraId="24A859C0" w14:textId="77777777" w:rsidR="0084486D" w:rsidRPr="002105AF" w:rsidRDefault="0084486D" w:rsidP="00EF4202">
            <w:pPr>
              <w:pStyle w:val="Body-10pt"/>
              <w:spacing w:after="0" w:line="240" w:lineRule="auto"/>
              <w:rPr>
                <w:sz w:val="18"/>
                <w:szCs w:val="18"/>
                <w:lang w:val="lt-LT"/>
              </w:rPr>
            </w:pPr>
            <w:r w:rsidRPr="002105AF">
              <w:rPr>
                <w:sz w:val="18"/>
                <w:szCs w:val="18"/>
                <w:lang w:val="lt-LT"/>
              </w:rPr>
              <w:t xml:space="preserve">Sukurta tęstinė finansavimo programa festivaliams </w:t>
            </w:r>
          </w:p>
        </w:tc>
        <w:tc>
          <w:tcPr>
            <w:tcW w:w="1434" w:type="dxa"/>
          </w:tcPr>
          <w:p w14:paraId="6987F317" w14:textId="77777777" w:rsidR="0084486D" w:rsidRPr="002105AF" w:rsidRDefault="0084486D" w:rsidP="00EF4202">
            <w:pPr>
              <w:widowControl w:val="0"/>
              <w:rPr>
                <w:sz w:val="18"/>
                <w:szCs w:val="18"/>
                <w:lang w:val="lt-LT"/>
              </w:rPr>
            </w:pPr>
            <w:r w:rsidRPr="002105AF">
              <w:rPr>
                <w:sz w:val="18"/>
                <w:szCs w:val="18"/>
                <w:lang w:val="lt-LT"/>
              </w:rPr>
              <w:t>1 vnt.</w:t>
            </w:r>
          </w:p>
        </w:tc>
        <w:tc>
          <w:tcPr>
            <w:tcW w:w="1581" w:type="dxa"/>
          </w:tcPr>
          <w:p w14:paraId="1F85991E" w14:textId="77777777" w:rsidR="0084486D" w:rsidRPr="002105AF" w:rsidRDefault="0084486D" w:rsidP="00EF4202">
            <w:pPr>
              <w:widowControl w:val="0"/>
              <w:rPr>
                <w:sz w:val="18"/>
                <w:szCs w:val="18"/>
                <w:lang w:val="lt-LT"/>
              </w:rPr>
            </w:pPr>
            <w:r w:rsidRPr="002105AF">
              <w:rPr>
                <w:sz w:val="18"/>
                <w:szCs w:val="18"/>
                <w:lang w:val="lt-LT"/>
              </w:rPr>
              <w:t>2029 m.</w:t>
            </w:r>
          </w:p>
        </w:tc>
        <w:tc>
          <w:tcPr>
            <w:tcW w:w="2126" w:type="dxa"/>
            <w:tcMar>
              <w:top w:w="100" w:type="dxa"/>
              <w:left w:w="100" w:type="dxa"/>
              <w:bottom w:w="100" w:type="dxa"/>
              <w:right w:w="100" w:type="dxa"/>
            </w:tcMar>
          </w:tcPr>
          <w:p w14:paraId="634FCC9E" w14:textId="77777777" w:rsidR="0084486D" w:rsidRPr="002105AF" w:rsidRDefault="0084486D" w:rsidP="00EF4202">
            <w:pPr>
              <w:widowControl w:val="0"/>
              <w:rPr>
                <w:sz w:val="18"/>
                <w:szCs w:val="18"/>
                <w:lang w:val="lt-LT"/>
              </w:rPr>
            </w:pPr>
            <w:r w:rsidRPr="002105AF">
              <w:rPr>
                <w:sz w:val="18"/>
                <w:szCs w:val="18"/>
                <w:lang w:val="lt-LT"/>
              </w:rPr>
              <w:t>TRSA Kultūros skyrius</w:t>
            </w:r>
          </w:p>
        </w:tc>
      </w:tr>
      <w:tr w:rsidR="0084486D" w:rsidRPr="006B1454" w14:paraId="4D36FDA6" w14:textId="77777777" w:rsidTr="00AD6D03">
        <w:tc>
          <w:tcPr>
            <w:tcW w:w="841" w:type="dxa"/>
            <w:vMerge/>
            <w:tcMar>
              <w:top w:w="100" w:type="dxa"/>
              <w:left w:w="100" w:type="dxa"/>
              <w:bottom w:w="100" w:type="dxa"/>
              <w:right w:w="100" w:type="dxa"/>
            </w:tcMar>
          </w:tcPr>
          <w:p w14:paraId="7D8AEB98" w14:textId="77777777" w:rsidR="0084486D" w:rsidRPr="002105AF" w:rsidRDefault="0084486D" w:rsidP="00EF4202">
            <w:pPr>
              <w:widowControl w:val="0"/>
              <w:pBdr>
                <w:top w:val="nil"/>
                <w:left w:val="nil"/>
                <w:bottom w:val="nil"/>
                <w:right w:val="nil"/>
                <w:between w:val="nil"/>
              </w:pBdr>
              <w:rPr>
                <w:sz w:val="18"/>
                <w:szCs w:val="18"/>
                <w:lang w:val="lt-LT"/>
              </w:rPr>
            </w:pPr>
          </w:p>
        </w:tc>
        <w:tc>
          <w:tcPr>
            <w:tcW w:w="4228" w:type="dxa"/>
            <w:vMerge/>
            <w:tcMar>
              <w:top w:w="100" w:type="dxa"/>
              <w:left w:w="100" w:type="dxa"/>
              <w:bottom w:w="100" w:type="dxa"/>
              <w:right w:w="100" w:type="dxa"/>
            </w:tcMar>
          </w:tcPr>
          <w:p w14:paraId="557D0EAB" w14:textId="77777777" w:rsidR="0084486D" w:rsidRPr="002105AF" w:rsidRDefault="0084486D" w:rsidP="00EF4202">
            <w:pPr>
              <w:widowControl w:val="0"/>
              <w:pBdr>
                <w:top w:val="nil"/>
                <w:left w:val="nil"/>
                <w:bottom w:val="nil"/>
                <w:right w:val="nil"/>
                <w:between w:val="nil"/>
              </w:pBdr>
              <w:rPr>
                <w:color w:val="000000" w:themeColor="text1"/>
                <w:sz w:val="18"/>
                <w:szCs w:val="18"/>
                <w:lang w:val="lt-LT"/>
              </w:rPr>
            </w:pPr>
          </w:p>
        </w:tc>
        <w:tc>
          <w:tcPr>
            <w:tcW w:w="3530" w:type="dxa"/>
            <w:tcMar>
              <w:top w:w="100" w:type="dxa"/>
              <w:left w:w="100" w:type="dxa"/>
              <w:bottom w:w="100" w:type="dxa"/>
              <w:right w:w="100" w:type="dxa"/>
            </w:tcMar>
          </w:tcPr>
          <w:p w14:paraId="39A897E7"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Įgyvendinamas naujas tarptautinis festivalis </w:t>
            </w:r>
          </w:p>
        </w:tc>
        <w:tc>
          <w:tcPr>
            <w:tcW w:w="1434" w:type="dxa"/>
          </w:tcPr>
          <w:p w14:paraId="13D85455" w14:textId="77777777" w:rsidR="0084486D" w:rsidRPr="002105AF" w:rsidRDefault="0084486D" w:rsidP="00EF4202">
            <w:pPr>
              <w:widowControl w:val="0"/>
              <w:rPr>
                <w:sz w:val="18"/>
                <w:szCs w:val="18"/>
                <w:lang w:val="lt-LT"/>
              </w:rPr>
            </w:pPr>
            <w:r w:rsidRPr="002105AF">
              <w:rPr>
                <w:sz w:val="18"/>
                <w:szCs w:val="18"/>
                <w:lang w:val="lt-LT"/>
              </w:rPr>
              <w:t xml:space="preserve">1 vnt. </w:t>
            </w:r>
          </w:p>
        </w:tc>
        <w:tc>
          <w:tcPr>
            <w:tcW w:w="1581" w:type="dxa"/>
          </w:tcPr>
          <w:p w14:paraId="6D280B6E" w14:textId="77777777" w:rsidR="0084486D" w:rsidRPr="002105AF" w:rsidRDefault="0084486D" w:rsidP="00EF4202">
            <w:pPr>
              <w:widowControl w:val="0"/>
              <w:rPr>
                <w:sz w:val="18"/>
                <w:szCs w:val="18"/>
                <w:lang w:val="lt-LT"/>
              </w:rPr>
            </w:pPr>
            <w:r w:rsidRPr="002105AF">
              <w:rPr>
                <w:sz w:val="18"/>
                <w:szCs w:val="18"/>
                <w:lang w:val="lt-LT"/>
              </w:rPr>
              <w:t>2033 m.</w:t>
            </w:r>
          </w:p>
        </w:tc>
        <w:tc>
          <w:tcPr>
            <w:tcW w:w="2126" w:type="dxa"/>
            <w:vMerge w:val="restart"/>
            <w:tcMar>
              <w:top w:w="100" w:type="dxa"/>
              <w:left w:w="100" w:type="dxa"/>
              <w:bottom w:w="100" w:type="dxa"/>
              <w:right w:w="100" w:type="dxa"/>
            </w:tcMar>
          </w:tcPr>
          <w:p w14:paraId="344B70E6" w14:textId="77777777" w:rsidR="0084486D" w:rsidRPr="002105AF" w:rsidRDefault="0084486D" w:rsidP="00EF4202">
            <w:pPr>
              <w:widowControl w:val="0"/>
              <w:rPr>
                <w:sz w:val="18"/>
                <w:szCs w:val="18"/>
                <w:lang w:val="lt-LT"/>
              </w:rPr>
            </w:pPr>
            <w:r w:rsidRPr="002105AF">
              <w:rPr>
                <w:sz w:val="18"/>
                <w:szCs w:val="18"/>
                <w:lang w:val="lt-LT"/>
              </w:rPr>
              <w:t>TRSA Kultūros skyrius, Tauragės krašto muziejus „Santaka“, Tauragės kultūros centras, Tauragės rajono savivaldybės Birutės Baltrušaitytės viešoji biblioteka</w:t>
            </w:r>
          </w:p>
        </w:tc>
      </w:tr>
      <w:tr w:rsidR="0084486D" w:rsidRPr="009F56C2" w14:paraId="5F51AF89" w14:textId="77777777" w:rsidTr="00AD6D03">
        <w:tc>
          <w:tcPr>
            <w:tcW w:w="841" w:type="dxa"/>
            <w:vMerge/>
            <w:tcMar>
              <w:top w:w="100" w:type="dxa"/>
              <w:left w:w="100" w:type="dxa"/>
              <w:bottom w:w="100" w:type="dxa"/>
              <w:right w:w="100" w:type="dxa"/>
            </w:tcMar>
          </w:tcPr>
          <w:p w14:paraId="51AD97D4" w14:textId="77777777" w:rsidR="0084486D" w:rsidRPr="002105AF" w:rsidRDefault="0084486D" w:rsidP="00EF4202">
            <w:pPr>
              <w:widowControl w:val="0"/>
              <w:pBdr>
                <w:top w:val="nil"/>
                <w:left w:val="nil"/>
                <w:bottom w:val="nil"/>
                <w:right w:val="nil"/>
                <w:between w:val="nil"/>
              </w:pBdr>
              <w:rPr>
                <w:sz w:val="18"/>
                <w:szCs w:val="18"/>
                <w:lang w:val="lt-LT"/>
              </w:rPr>
            </w:pPr>
          </w:p>
        </w:tc>
        <w:tc>
          <w:tcPr>
            <w:tcW w:w="4228" w:type="dxa"/>
            <w:vMerge/>
            <w:tcMar>
              <w:top w:w="100" w:type="dxa"/>
              <w:left w:w="100" w:type="dxa"/>
              <w:bottom w:w="100" w:type="dxa"/>
              <w:right w:w="100" w:type="dxa"/>
            </w:tcMar>
          </w:tcPr>
          <w:p w14:paraId="0BA687A5" w14:textId="77777777" w:rsidR="0084486D" w:rsidRPr="002105AF" w:rsidRDefault="0084486D" w:rsidP="00EF4202">
            <w:pPr>
              <w:widowControl w:val="0"/>
              <w:pBdr>
                <w:top w:val="nil"/>
                <w:left w:val="nil"/>
                <w:bottom w:val="nil"/>
                <w:right w:val="nil"/>
                <w:between w:val="nil"/>
              </w:pBdr>
              <w:rPr>
                <w:color w:val="000000" w:themeColor="text1"/>
                <w:sz w:val="18"/>
                <w:szCs w:val="18"/>
                <w:lang w:val="lt-LT"/>
              </w:rPr>
            </w:pPr>
          </w:p>
        </w:tc>
        <w:tc>
          <w:tcPr>
            <w:tcW w:w="3530" w:type="dxa"/>
            <w:tcMar>
              <w:top w:w="100" w:type="dxa"/>
              <w:left w:w="100" w:type="dxa"/>
              <w:bottom w:w="100" w:type="dxa"/>
              <w:right w:w="100" w:type="dxa"/>
            </w:tcMar>
          </w:tcPr>
          <w:p w14:paraId="0EAE8070" w14:textId="77777777" w:rsidR="0084486D" w:rsidRPr="002105AF" w:rsidRDefault="0084486D" w:rsidP="00EF4202">
            <w:pPr>
              <w:widowControl w:val="0"/>
              <w:pBdr>
                <w:top w:val="nil"/>
                <w:left w:val="nil"/>
                <w:bottom w:val="nil"/>
                <w:right w:val="nil"/>
                <w:between w:val="nil"/>
              </w:pBdr>
              <w:spacing w:after="240"/>
              <w:rPr>
                <w:sz w:val="18"/>
                <w:szCs w:val="18"/>
                <w:lang w:val="lt-LT"/>
              </w:rPr>
            </w:pPr>
            <w:r w:rsidRPr="002105AF">
              <w:rPr>
                <w:sz w:val="18"/>
                <w:szCs w:val="18"/>
                <w:lang w:val="lt-LT"/>
              </w:rPr>
              <w:t>Atstovų iš skirtingų šalių skaičiaus augimas finansuojamuose festivaliuose</w:t>
            </w:r>
          </w:p>
        </w:tc>
        <w:tc>
          <w:tcPr>
            <w:tcW w:w="1434" w:type="dxa"/>
          </w:tcPr>
          <w:p w14:paraId="578204B4" w14:textId="77777777" w:rsidR="0084486D" w:rsidRPr="002105AF" w:rsidRDefault="0084486D" w:rsidP="00EF4202">
            <w:pPr>
              <w:widowControl w:val="0"/>
              <w:rPr>
                <w:sz w:val="18"/>
                <w:szCs w:val="18"/>
                <w:lang w:val="lt-LT"/>
              </w:rPr>
            </w:pPr>
            <w:r w:rsidRPr="002105AF">
              <w:rPr>
                <w:sz w:val="18"/>
                <w:szCs w:val="18"/>
                <w:lang w:val="lt-LT"/>
              </w:rPr>
              <w:t>+10 proc.</w:t>
            </w:r>
          </w:p>
        </w:tc>
        <w:tc>
          <w:tcPr>
            <w:tcW w:w="1581" w:type="dxa"/>
          </w:tcPr>
          <w:p w14:paraId="31FB5A30"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vMerge/>
            <w:tcMar>
              <w:top w:w="100" w:type="dxa"/>
              <w:left w:w="100" w:type="dxa"/>
              <w:bottom w:w="100" w:type="dxa"/>
              <w:right w:w="100" w:type="dxa"/>
            </w:tcMar>
          </w:tcPr>
          <w:p w14:paraId="12BFB364" w14:textId="77777777" w:rsidR="0084486D" w:rsidRPr="002105AF" w:rsidRDefault="0084486D" w:rsidP="00EF4202">
            <w:pPr>
              <w:widowControl w:val="0"/>
              <w:rPr>
                <w:sz w:val="18"/>
                <w:szCs w:val="18"/>
                <w:lang w:val="lt-LT"/>
              </w:rPr>
            </w:pPr>
          </w:p>
        </w:tc>
      </w:tr>
      <w:tr w:rsidR="0084486D" w:rsidRPr="009F56C2" w14:paraId="571D38C3" w14:textId="77777777" w:rsidTr="00AD6D03">
        <w:tc>
          <w:tcPr>
            <w:tcW w:w="841" w:type="dxa"/>
            <w:tcMar>
              <w:top w:w="100" w:type="dxa"/>
              <w:left w:w="100" w:type="dxa"/>
              <w:bottom w:w="100" w:type="dxa"/>
              <w:right w:w="100" w:type="dxa"/>
            </w:tcMar>
          </w:tcPr>
          <w:p w14:paraId="5BC7FB0D"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P6.2.2.</w:t>
            </w:r>
          </w:p>
        </w:tc>
        <w:tc>
          <w:tcPr>
            <w:tcW w:w="4228" w:type="dxa"/>
            <w:tcMar>
              <w:top w:w="100" w:type="dxa"/>
              <w:left w:w="100" w:type="dxa"/>
              <w:bottom w:w="100" w:type="dxa"/>
              <w:right w:w="100" w:type="dxa"/>
            </w:tcMar>
          </w:tcPr>
          <w:p w14:paraId="21F70B39" w14:textId="73289A39"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Parengti paraišką Europos kultūros sostinės </w:t>
            </w:r>
            <w:r w:rsidR="00B435AB">
              <w:rPr>
                <w:sz w:val="18"/>
                <w:szCs w:val="18"/>
                <w:lang w:val="lt-LT"/>
              </w:rPr>
              <w:t>vardui</w:t>
            </w:r>
            <w:r w:rsidR="00B435AB" w:rsidRPr="002105AF">
              <w:rPr>
                <w:sz w:val="18"/>
                <w:szCs w:val="18"/>
                <w:lang w:val="lt-LT"/>
              </w:rPr>
              <w:t xml:space="preserve"> </w:t>
            </w:r>
            <w:r w:rsidRPr="002105AF">
              <w:rPr>
                <w:sz w:val="18"/>
                <w:szCs w:val="18"/>
                <w:lang w:val="lt-LT"/>
              </w:rPr>
              <w:t>gauti</w:t>
            </w:r>
          </w:p>
        </w:tc>
        <w:tc>
          <w:tcPr>
            <w:tcW w:w="3530" w:type="dxa"/>
            <w:tcMar>
              <w:top w:w="100" w:type="dxa"/>
              <w:left w:w="100" w:type="dxa"/>
              <w:bottom w:w="100" w:type="dxa"/>
              <w:right w:w="100" w:type="dxa"/>
            </w:tcMar>
          </w:tcPr>
          <w:p w14:paraId="1D7659F5" w14:textId="6F51058B"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Parengta paraiška Europos kultūros sostinės </w:t>
            </w:r>
            <w:r w:rsidR="00B435AB">
              <w:rPr>
                <w:sz w:val="18"/>
                <w:szCs w:val="18"/>
                <w:lang w:val="lt-LT"/>
              </w:rPr>
              <w:t>vardui gauti</w:t>
            </w:r>
          </w:p>
        </w:tc>
        <w:tc>
          <w:tcPr>
            <w:tcW w:w="1434" w:type="dxa"/>
          </w:tcPr>
          <w:p w14:paraId="6065D415" w14:textId="77777777" w:rsidR="0084486D" w:rsidRPr="002105AF" w:rsidRDefault="0084486D" w:rsidP="00EF4202">
            <w:pPr>
              <w:widowControl w:val="0"/>
              <w:rPr>
                <w:sz w:val="18"/>
                <w:szCs w:val="18"/>
                <w:lang w:val="lt-LT"/>
              </w:rPr>
            </w:pPr>
            <w:r w:rsidRPr="002105AF">
              <w:rPr>
                <w:sz w:val="18"/>
                <w:szCs w:val="18"/>
                <w:lang w:val="lt-LT"/>
              </w:rPr>
              <w:t xml:space="preserve">1 vnt.  </w:t>
            </w:r>
          </w:p>
        </w:tc>
        <w:tc>
          <w:tcPr>
            <w:tcW w:w="1581" w:type="dxa"/>
          </w:tcPr>
          <w:p w14:paraId="3D861FCB"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5D7E7361" w14:textId="77777777" w:rsidR="0084486D" w:rsidRPr="002105AF" w:rsidRDefault="0084486D" w:rsidP="00EF4202">
            <w:pPr>
              <w:widowControl w:val="0"/>
              <w:rPr>
                <w:sz w:val="18"/>
                <w:szCs w:val="18"/>
                <w:lang w:val="lt-LT"/>
              </w:rPr>
            </w:pPr>
            <w:r w:rsidRPr="002105AF">
              <w:rPr>
                <w:sz w:val="18"/>
                <w:szCs w:val="18"/>
                <w:lang w:val="lt-LT"/>
              </w:rPr>
              <w:t>TRSA Kultūros skyrius</w:t>
            </w:r>
          </w:p>
        </w:tc>
      </w:tr>
      <w:tr w:rsidR="0084486D" w:rsidRPr="006B1454" w14:paraId="778815BB" w14:textId="77777777" w:rsidTr="00AD6D03">
        <w:tc>
          <w:tcPr>
            <w:tcW w:w="841" w:type="dxa"/>
            <w:tcMar>
              <w:top w:w="100" w:type="dxa"/>
              <w:left w:w="100" w:type="dxa"/>
              <w:bottom w:w="100" w:type="dxa"/>
              <w:right w:w="100" w:type="dxa"/>
            </w:tcMar>
          </w:tcPr>
          <w:p w14:paraId="17177998"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i/>
                <w:iCs/>
                <w:sz w:val="18"/>
                <w:szCs w:val="18"/>
                <w:lang w:val="lt-LT"/>
              </w:rPr>
              <w:t>U6.3.</w:t>
            </w:r>
          </w:p>
        </w:tc>
        <w:tc>
          <w:tcPr>
            <w:tcW w:w="12899" w:type="dxa"/>
            <w:gridSpan w:val="5"/>
            <w:tcMar>
              <w:top w:w="100" w:type="dxa"/>
              <w:left w:w="100" w:type="dxa"/>
              <w:bottom w:w="100" w:type="dxa"/>
              <w:right w:w="100" w:type="dxa"/>
            </w:tcMar>
          </w:tcPr>
          <w:p w14:paraId="7AA06D25" w14:textId="77777777" w:rsidR="0084486D" w:rsidRPr="002105AF" w:rsidRDefault="0084486D" w:rsidP="00EF4202">
            <w:pPr>
              <w:widowControl w:val="0"/>
              <w:rPr>
                <w:sz w:val="18"/>
                <w:szCs w:val="18"/>
                <w:lang w:val="lt-LT"/>
              </w:rPr>
            </w:pPr>
            <w:r w:rsidRPr="002105AF">
              <w:rPr>
                <w:i/>
                <w:iCs/>
                <w:sz w:val="18"/>
                <w:szCs w:val="18"/>
                <w:lang w:val="lt-LT"/>
              </w:rPr>
              <w:t>Užtikrinti kultūros paveldo išsaugojimą ir jo aktualizavimą rajone</w:t>
            </w:r>
          </w:p>
        </w:tc>
      </w:tr>
      <w:tr w:rsidR="0084486D" w:rsidRPr="007C22E9" w14:paraId="5A20F126" w14:textId="77777777" w:rsidTr="00AD6D03">
        <w:tc>
          <w:tcPr>
            <w:tcW w:w="841" w:type="dxa"/>
            <w:tcMar>
              <w:top w:w="100" w:type="dxa"/>
              <w:left w:w="100" w:type="dxa"/>
              <w:bottom w:w="100" w:type="dxa"/>
              <w:right w:w="100" w:type="dxa"/>
            </w:tcMar>
          </w:tcPr>
          <w:p w14:paraId="3AB6995A"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P6.3.1.</w:t>
            </w:r>
          </w:p>
        </w:tc>
        <w:tc>
          <w:tcPr>
            <w:tcW w:w="4228" w:type="dxa"/>
            <w:tcMar>
              <w:top w:w="100" w:type="dxa"/>
              <w:left w:w="100" w:type="dxa"/>
              <w:bottom w:w="100" w:type="dxa"/>
              <w:right w:w="100" w:type="dxa"/>
            </w:tcMar>
          </w:tcPr>
          <w:p w14:paraId="0A25D343"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Pritaikyti buvusį banko rūmų pastatą Tauragės rajono Birutės Baltrušaitytės bibliotekos paslaugoms</w:t>
            </w:r>
          </w:p>
        </w:tc>
        <w:tc>
          <w:tcPr>
            <w:tcW w:w="3530" w:type="dxa"/>
            <w:tcMar>
              <w:top w:w="100" w:type="dxa"/>
              <w:left w:w="100" w:type="dxa"/>
              <w:bottom w:w="100" w:type="dxa"/>
              <w:right w:w="100" w:type="dxa"/>
            </w:tcMar>
          </w:tcPr>
          <w:p w14:paraId="68266257"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Pritaikytas banko rūmų pastatas kultūrinėms reikmėms </w:t>
            </w:r>
          </w:p>
        </w:tc>
        <w:tc>
          <w:tcPr>
            <w:tcW w:w="1434" w:type="dxa"/>
          </w:tcPr>
          <w:p w14:paraId="23979BDE" w14:textId="77777777" w:rsidR="0084486D" w:rsidRPr="002105AF" w:rsidRDefault="0084486D" w:rsidP="00EF4202">
            <w:pPr>
              <w:widowControl w:val="0"/>
              <w:rPr>
                <w:sz w:val="18"/>
                <w:szCs w:val="18"/>
                <w:lang w:val="lt-LT"/>
              </w:rPr>
            </w:pPr>
            <w:r w:rsidRPr="002105AF">
              <w:rPr>
                <w:sz w:val="18"/>
                <w:szCs w:val="18"/>
                <w:lang w:val="lt-LT"/>
              </w:rPr>
              <w:t>1 vnt.</w:t>
            </w:r>
          </w:p>
        </w:tc>
        <w:tc>
          <w:tcPr>
            <w:tcW w:w="1581" w:type="dxa"/>
          </w:tcPr>
          <w:p w14:paraId="0A435B95" w14:textId="77777777" w:rsidR="0084486D" w:rsidRPr="002105AF" w:rsidRDefault="0084486D" w:rsidP="00EF4202">
            <w:pPr>
              <w:widowControl w:val="0"/>
              <w:rPr>
                <w:sz w:val="18"/>
                <w:szCs w:val="18"/>
                <w:lang w:val="lt-LT"/>
              </w:rPr>
            </w:pPr>
            <w:r w:rsidRPr="002105AF">
              <w:rPr>
                <w:sz w:val="18"/>
                <w:szCs w:val="18"/>
                <w:lang w:val="lt-LT"/>
              </w:rPr>
              <w:t>2029 m.</w:t>
            </w:r>
          </w:p>
        </w:tc>
        <w:tc>
          <w:tcPr>
            <w:tcW w:w="2126" w:type="dxa"/>
            <w:tcMar>
              <w:top w:w="100" w:type="dxa"/>
              <w:left w:w="100" w:type="dxa"/>
              <w:bottom w:w="100" w:type="dxa"/>
              <w:right w:w="100" w:type="dxa"/>
            </w:tcMar>
          </w:tcPr>
          <w:p w14:paraId="551D24FD" w14:textId="77777777" w:rsidR="0084486D" w:rsidRPr="002105AF" w:rsidRDefault="0084486D" w:rsidP="00EF4202">
            <w:pPr>
              <w:widowControl w:val="0"/>
              <w:rPr>
                <w:sz w:val="18"/>
                <w:szCs w:val="18"/>
                <w:lang w:val="lt-LT"/>
              </w:rPr>
            </w:pPr>
            <w:r w:rsidRPr="002105AF">
              <w:rPr>
                <w:sz w:val="18"/>
                <w:szCs w:val="18"/>
                <w:lang w:val="lt-LT"/>
              </w:rPr>
              <w:t>TRSA Statybos skyrius, TRSA Kultūros skyrius</w:t>
            </w:r>
          </w:p>
        </w:tc>
      </w:tr>
      <w:tr w:rsidR="0084486D" w:rsidRPr="007C22E9" w14:paraId="66F81D16" w14:textId="77777777" w:rsidTr="00AD6D03">
        <w:tc>
          <w:tcPr>
            <w:tcW w:w="841" w:type="dxa"/>
            <w:tcMar>
              <w:top w:w="100" w:type="dxa"/>
              <w:left w:w="100" w:type="dxa"/>
              <w:bottom w:w="100" w:type="dxa"/>
              <w:right w:w="100" w:type="dxa"/>
            </w:tcMar>
          </w:tcPr>
          <w:p w14:paraId="3CD02695"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P6.3.2.</w:t>
            </w:r>
          </w:p>
        </w:tc>
        <w:tc>
          <w:tcPr>
            <w:tcW w:w="4228" w:type="dxa"/>
            <w:tcMar>
              <w:top w:w="100" w:type="dxa"/>
              <w:left w:w="100" w:type="dxa"/>
              <w:bottom w:w="100" w:type="dxa"/>
              <w:right w:w="100" w:type="dxa"/>
            </w:tcMar>
          </w:tcPr>
          <w:p w14:paraId="1864EB90"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Pritaikyti arba pastatyti naują pastatą etnokultūrai ir į jį perkelti Norkaičių etnocentrą </w:t>
            </w:r>
          </w:p>
        </w:tc>
        <w:tc>
          <w:tcPr>
            <w:tcW w:w="3530" w:type="dxa"/>
            <w:tcMar>
              <w:top w:w="100" w:type="dxa"/>
              <w:left w:w="100" w:type="dxa"/>
              <w:bottom w:w="100" w:type="dxa"/>
              <w:right w:w="100" w:type="dxa"/>
            </w:tcMar>
          </w:tcPr>
          <w:p w14:paraId="72ADA716" w14:textId="219CEE54"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Įsigytas ir kultūrinėms reikmėms pritaikytas arba naujai pastatytas </w:t>
            </w:r>
            <w:r w:rsidR="009F0CC3" w:rsidRPr="002105AF">
              <w:rPr>
                <w:sz w:val="18"/>
                <w:szCs w:val="18"/>
                <w:lang w:val="lt-LT"/>
              </w:rPr>
              <w:t xml:space="preserve">pastatas ar </w:t>
            </w:r>
            <w:r w:rsidRPr="002105AF">
              <w:rPr>
                <w:sz w:val="18"/>
                <w:szCs w:val="18"/>
                <w:lang w:val="lt-LT"/>
              </w:rPr>
              <w:t xml:space="preserve">tradicinės architektūros klėtis </w:t>
            </w:r>
          </w:p>
        </w:tc>
        <w:tc>
          <w:tcPr>
            <w:tcW w:w="1434" w:type="dxa"/>
          </w:tcPr>
          <w:p w14:paraId="0AEFE48A" w14:textId="77777777" w:rsidR="0084486D" w:rsidRPr="002105AF" w:rsidRDefault="0084486D" w:rsidP="00EF4202">
            <w:pPr>
              <w:widowControl w:val="0"/>
              <w:rPr>
                <w:sz w:val="18"/>
                <w:szCs w:val="18"/>
                <w:lang w:val="lt-LT"/>
              </w:rPr>
            </w:pPr>
            <w:r w:rsidRPr="002105AF">
              <w:rPr>
                <w:sz w:val="18"/>
                <w:szCs w:val="18"/>
                <w:lang w:val="lt-LT"/>
              </w:rPr>
              <w:t>1 vnt.</w:t>
            </w:r>
          </w:p>
        </w:tc>
        <w:tc>
          <w:tcPr>
            <w:tcW w:w="1581" w:type="dxa"/>
          </w:tcPr>
          <w:p w14:paraId="301F4B0A" w14:textId="77777777" w:rsidR="0084486D" w:rsidRPr="002105AF" w:rsidRDefault="0084486D" w:rsidP="00EF4202">
            <w:pPr>
              <w:widowControl w:val="0"/>
              <w:rPr>
                <w:sz w:val="18"/>
                <w:szCs w:val="18"/>
                <w:lang w:val="lt-LT"/>
              </w:rPr>
            </w:pPr>
            <w:r w:rsidRPr="002105AF">
              <w:rPr>
                <w:sz w:val="18"/>
                <w:szCs w:val="18"/>
                <w:lang w:val="lt-LT"/>
              </w:rPr>
              <w:t>2033 m.</w:t>
            </w:r>
          </w:p>
        </w:tc>
        <w:tc>
          <w:tcPr>
            <w:tcW w:w="2126" w:type="dxa"/>
            <w:tcMar>
              <w:top w:w="100" w:type="dxa"/>
              <w:left w:w="100" w:type="dxa"/>
              <w:bottom w:w="100" w:type="dxa"/>
              <w:right w:w="100" w:type="dxa"/>
            </w:tcMar>
          </w:tcPr>
          <w:p w14:paraId="3B8E8E5B" w14:textId="77777777" w:rsidR="0084486D" w:rsidRPr="002105AF" w:rsidRDefault="0084486D" w:rsidP="00EF4202">
            <w:pPr>
              <w:widowControl w:val="0"/>
              <w:rPr>
                <w:sz w:val="18"/>
                <w:szCs w:val="18"/>
                <w:lang w:val="lt-LT"/>
              </w:rPr>
            </w:pPr>
            <w:r w:rsidRPr="002105AF">
              <w:rPr>
                <w:sz w:val="18"/>
                <w:szCs w:val="18"/>
                <w:lang w:val="lt-LT"/>
              </w:rPr>
              <w:t>TRSA Statybos skyrius, TRSA Kultūros skyrius</w:t>
            </w:r>
          </w:p>
        </w:tc>
      </w:tr>
      <w:tr w:rsidR="0084486D" w:rsidRPr="007C22E9" w14:paraId="6B87DB16" w14:textId="77777777" w:rsidTr="00AD6D03">
        <w:tc>
          <w:tcPr>
            <w:tcW w:w="841" w:type="dxa"/>
            <w:tcMar>
              <w:top w:w="100" w:type="dxa"/>
              <w:left w:w="100" w:type="dxa"/>
              <w:bottom w:w="100" w:type="dxa"/>
              <w:right w:w="100" w:type="dxa"/>
            </w:tcMar>
          </w:tcPr>
          <w:p w14:paraId="5780C1A3"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P6.3.3.</w:t>
            </w:r>
          </w:p>
        </w:tc>
        <w:tc>
          <w:tcPr>
            <w:tcW w:w="4228" w:type="dxa"/>
            <w:tcMar>
              <w:top w:w="100" w:type="dxa"/>
              <w:left w:w="100" w:type="dxa"/>
              <w:bottom w:w="100" w:type="dxa"/>
              <w:right w:w="100" w:type="dxa"/>
            </w:tcMar>
          </w:tcPr>
          <w:p w14:paraId="01917298"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Saugoti ir lankytojų reikmėms pritaikyti dvarus ar jų liekanas (pvz., Norkiškės, Trepų, Sopolio, Teodoravo dvarai)</w:t>
            </w:r>
          </w:p>
        </w:tc>
        <w:tc>
          <w:tcPr>
            <w:tcW w:w="3530" w:type="dxa"/>
            <w:tcMar>
              <w:top w:w="100" w:type="dxa"/>
              <w:left w:w="100" w:type="dxa"/>
              <w:bottom w:w="100" w:type="dxa"/>
              <w:right w:w="100" w:type="dxa"/>
            </w:tcMar>
          </w:tcPr>
          <w:p w14:paraId="43E5E5AB"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Pritaikytas dvaras (ar jo liekanos) kultūrinėms reikmėms </w:t>
            </w:r>
          </w:p>
        </w:tc>
        <w:tc>
          <w:tcPr>
            <w:tcW w:w="1434" w:type="dxa"/>
          </w:tcPr>
          <w:p w14:paraId="65A8B0A7" w14:textId="77777777" w:rsidR="0084486D" w:rsidRPr="002105AF" w:rsidRDefault="0084486D" w:rsidP="00EF4202">
            <w:pPr>
              <w:widowControl w:val="0"/>
              <w:rPr>
                <w:sz w:val="18"/>
                <w:szCs w:val="18"/>
                <w:lang w:val="lt-LT"/>
              </w:rPr>
            </w:pPr>
            <w:r w:rsidRPr="002105AF">
              <w:rPr>
                <w:sz w:val="18"/>
                <w:szCs w:val="18"/>
                <w:lang w:val="lt-LT"/>
              </w:rPr>
              <w:t>1 vnt.</w:t>
            </w:r>
          </w:p>
        </w:tc>
        <w:tc>
          <w:tcPr>
            <w:tcW w:w="1581" w:type="dxa"/>
          </w:tcPr>
          <w:p w14:paraId="138DF2AD"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47A3A1ED" w14:textId="77777777" w:rsidR="0084486D" w:rsidRPr="002105AF" w:rsidRDefault="0084486D" w:rsidP="00EF4202">
            <w:pPr>
              <w:widowControl w:val="0"/>
              <w:rPr>
                <w:sz w:val="18"/>
                <w:szCs w:val="18"/>
                <w:lang w:val="lt-LT"/>
              </w:rPr>
            </w:pPr>
            <w:r w:rsidRPr="002105AF">
              <w:rPr>
                <w:sz w:val="18"/>
                <w:szCs w:val="18"/>
                <w:lang w:val="lt-LT"/>
              </w:rPr>
              <w:t>TRSA Statybos skyrius, TRSA Kultūros skyrius</w:t>
            </w:r>
          </w:p>
        </w:tc>
      </w:tr>
      <w:tr w:rsidR="0084486D" w:rsidRPr="009F56C2" w14:paraId="16C48D04" w14:textId="77777777" w:rsidTr="00AD6D03">
        <w:tc>
          <w:tcPr>
            <w:tcW w:w="841" w:type="dxa"/>
            <w:tcMar>
              <w:top w:w="100" w:type="dxa"/>
              <w:left w:w="100" w:type="dxa"/>
              <w:bottom w:w="100" w:type="dxa"/>
              <w:right w:w="100" w:type="dxa"/>
            </w:tcMar>
          </w:tcPr>
          <w:p w14:paraId="55ECBA9A"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P6.3.4.</w:t>
            </w:r>
          </w:p>
        </w:tc>
        <w:tc>
          <w:tcPr>
            <w:tcW w:w="4228" w:type="dxa"/>
            <w:tcMar>
              <w:top w:w="100" w:type="dxa"/>
              <w:left w:w="100" w:type="dxa"/>
              <w:bottom w:w="100" w:type="dxa"/>
              <w:right w:w="100" w:type="dxa"/>
            </w:tcMar>
          </w:tcPr>
          <w:p w14:paraId="75BF7717"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Sukurti finansinės paramos programą privataus kultūros paveldo objektų tvarkybai ir aktualizavimui</w:t>
            </w:r>
          </w:p>
        </w:tc>
        <w:tc>
          <w:tcPr>
            <w:tcW w:w="3530" w:type="dxa"/>
            <w:tcMar>
              <w:top w:w="100" w:type="dxa"/>
              <w:left w:w="100" w:type="dxa"/>
              <w:bottom w:w="100" w:type="dxa"/>
              <w:right w:w="100" w:type="dxa"/>
            </w:tcMar>
          </w:tcPr>
          <w:p w14:paraId="4D48A2B1"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Parengta ir patvirtinta finansavimo programa </w:t>
            </w:r>
          </w:p>
        </w:tc>
        <w:tc>
          <w:tcPr>
            <w:tcW w:w="1434" w:type="dxa"/>
          </w:tcPr>
          <w:p w14:paraId="76964B5F" w14:textId="77777777" w:rsidR="0084486D" w:rsidRPr="002105AF" w:rsidRDefault="0084486D" w:rsidP="00EF4202">
            <w:pPr>
              <w:widowControl w:val="0"/>
              <w:rPr>
                <w:sz w:val="18"/>
                <w:szCs w:val="18"/>
                <w:lang w:val="lt-LT"/>
              </w:rPr>
            </w:pPr>
            <w:r w:rsidRPr="002105AF">
              <w:rPr>
                <w:sz w:val="18"/>
                <w:szCs w:val="18"/>
                <w:lang w:val="lt-LT"/>
              </w:rPr>
              <w:t>1 vnt.</w:t>
            </w:r>
          </w:p>
        </w:tc>
        <w:tc>
          <w:tcPr>
            <w:tcW w:w="1581" w:type="dxa"/>
          </w:tcPr>
          <w:p w14:paraId="7ED66B00" w14:textId="77777777" w:rsidR="0084486D" w:rsidRPr="002105AF" w:rsidRDefault="0084486D" w:rsidP="00EF4202">
            <w:pPr>
              <w:widowControl w:val="0"/>
              <w:rPr>
                <w:sz w:val="18"/>
                <w:szCs w:val="18"/>
                <w:lang w:val="lt-LT"/>
              </w:rPr>
            </w:pPr>
            <w:r w:rsidRPr="002105AF">
              <w:rPr>
                <w:sz w:val="18"/>
                <w:szCs w:val="18"/>
                <w:lang w:val="lt-LT"/>
              </w:rPr>
              <w:t>2029 m.</w:t>
            </w:r>
          </w:p>
        </w:tc>
        <w:tc>
          <w:tcPr>
            <w:tcW w:w="2126" w:type="dxa"/>
            <w:tcMar>
              <w:top w:w="100" w:type="dxa"/>
              <w:left w:w="100" w:type="dxa"/>
              <w:bottom w:w="100" w:type="dxa"/>
              <w:right w:w="100" w:type="dxa"/>
            </w:tcMar>
          </w:tcPr>
          <w:p w14:paraId="02D3E9FF" w14:textId="77777777" w:rsidR="0084486D" w:rsidRPr="002105AF" w:rsidRDefault="0084486D" w:rsidP="00EF4202">
            <w:pPr>
              <w:widowControl w:val="0"/>
              <w:rPr>
                <w:sz w:val="18"/>
                <w:szCs w:val="18"/>
                <w:lang w:val="lt-LT"/>
              </w:rPr>
            </w:pPr>
            <w:r w:rsidRPr="002105AF">
              <w:rPr>
                <w:sz w:val="18"/>
                <w:szCs w:val="18"/>
                <w:lang w:val="lt-LT"/>
              </w:rPr>
              <w:t>TRSA Kultūros skyrius</w:t>
            </w:r>
          </w:p>
        </w:tc>
      </w:tr>
      <w:tr w:rsidR="0084486D" w:rsidRPr="009F56C2" w14:paraId="30A81029" w14:textId="77777777" w:rsidTr="00AD6D03">
        <w:tc>
          <w:tcPr>
            <w:tcW w:w="841" w:type="dxa"/>
            <w:tcMar>
              <w:top w:w="100" w:type="dxa"/>
              <w:left w:w="100" w:type="dxa"/>
              <w:bottom w:w="100" w:type="dxa"/>
              <w:right w:w="100" w:type="dxa"/>
            </w:tcMar>
          </w:tcPr>
          <w:p w14:paraId="0D62A0D5"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P6.3.5.</w:t>
            </w:r>
          </w:p>
        </w:tc>
        <w:tc>
          <w:tcPr>
            <w:tcW w:w="4228" w:type="dxa"/>
            <w:tcMar>
              <w:top w:w="100" w:type="dxa"/>
              <w:left w:w="100" w:type="dxa"/>
              <w:bottom w:w="100" w:type="dxa"/>
              <w:right w:w="100" w:type="dxa"/>
            </w:tcMar>
          </w:tcPr>
          <w:p w14:paraId="1BC0D5B6" w14:textId="40965A7F" w:rsidR="0084486D" w:rsidRPr="002105AF" w:rsidRDefault="0084486D" w:rsidP="00EF4202">
            <w:pPr>
              <w:widowControl w:val="0"/>
              <w:pBdr>
                <w:top w:val="nil"/>
                <w:left w:val="nil"/>
                <w:bottom w:val="nil"/>
                <w:right w:val="nil"/>
                <w:between w:val="nil"/>
              </w:pBdr>
              <w:rPr>
                <w:sz w:val="18"/>
                <w:szCs w:val="18"/>
                <w:highlight w:val="green"/>
                <w:lang w:val="lt-LT"/>
              </w:rPr>
            </w:pPr>
            <w:r w:rsidRPr="002105AF">
              <w:rPr>
                <w:sz w:val="18"/>
                <w:szCs w:val="18"/>
                <w:lang w:val="lt-LT"/>
              </w:rPr>
              <w:t xml:space="preserve">Aktualizuoti </w:t>
            </w:r>
            <w:r w:rsidR="00771326">
              <w:rPr>
                <w:sz w:val="18"/>
                <w:szCs w:val="18"/>
                <w:lang w:val="lt-LT"/>
              </w:rPr>
              <w:t>įvairių</w:t>
            </w:r>
            <w:r w:rsidR="00771326" w:rsidRPr="002105AF">
              <w:rPr>
                <w:sz w:val="18"/>
                <w:szCs w:val="18"/>
                <w:lang w:val="lt-LT"/>
              </w:rPr>
              <w:t xml:space="preserve"> </w:t>
            </w:r>
            <w:r w:rsidRPr="002105AF">
              <w:rPr>
                <w:sz w:val="18"/>
                <w:szCs w:val="18"/>
                <w:lang w:val="lt-LT"/>
              </w:rPr>
              <w:t>bendruomenių krašto istoriją ir archeologinį paveldą</w:t>
            </w:r>
            <w:r w:rsidR="005171C3">
              <w:rPr>
                <w:sz w:val="18"/>
                <w:szCs w:val="18"/>
                <w:lang w:val="lt-LT"/>
              </w:rPr>
              <w:t xml:space="preserve"> </w:t>
            </w:r>
            <w:r w:rsidR="005171C3" w:rsidRPr="002105AF">
              <w:rPr>
                <w:sz w:val="18"/>
                <w:szCs w:val="18"/>
                <w:lang w:val="lt-LT"/>
              </w:rPr>
              <w:t xml:space="preserve">(pvz., </w:t>
            </w:r>
            <w:r w:rsidR="005171C3">
              <w:rPr>
                <w:sz w:val="18"/>
                <w:szCs w:val="18"/>
                <w:lang w:val="lt-LT"/>
              </w:rPr>
              <w:t>s</w:t>
            </w:r>
            <w:r w:rsidR="005171C3" w:rsidRPr="002105AF">
              <w:rPr>
                <w:sz w:val="18"/>
                <w:szCs w:val="18"/>
                <w:lang w:val="lt-LT"/>
              </w:rPr>
              <w:t>kalvių paveld</w:t>
            </w:r>
            <w:r w:rsidR="005171C3">
              <w:rPr>
                <w:sz w:val="18"/>
                <w:szCs w:val="18"/>
                <w:lang w:val="lt-LT"/>
              </w:rPr>
              <w:t>ą</w:t>
            </w:r>
            <w:r w:rsidR="005171C3" w:rsidRPr="002105AF">
              <w:rPr>
                <w:sz w:val="18"/>
                <w:szCs w:val="18"/>
                <w:lang w:val="lt-LT"/>
              </w:rPr>
              <w:t>, Dauglaukio kapinyn</w:t>
            </w:r>
            <w:r w:rsidR="005171C3">
              <w:rPr>
                <w:sz w:val="18"/>
                <w:szCs w:val="18"/>
                <w:lang w:val="lt-LT"/>
              </w:rPr>
              <w:t>ą</w:t>
            </w:r>
            <w:r w:rsidR="005171C3" w:rsidRPr="002105AF">
              <w:rPr>
                <w:sz w:val="18"/>
                <w:szCs w:val="18"/>
                <w:lang w:val="lt-LT"/>
              </w:rPr>
              <w:t>)</w:t>
            </w:r>
            <w:r w:rsidR="00771326">
              <w:rPr>
                <w:sz w:val="18"/>
                <w:szCs w:val="18"/>
                <w:lang w:val="lt-LT"/>
              </w:rPr>
              <w:t>:</w:t>
            </w:r>
            <w:r w:rsidR="00771326" w:rsidRPr="002105AF">
              <w:rPr>
                <w:sz w:val="18"/>
                <w:szCs w:val="18"/>
                <w:lang w:val="lt-LT"/>
              </w:rPr>
              <w:t xml:space="preserve"> </w:t>
            </w:r>
            <w:r w:rsidRPr="002105AF">
              <w:rPr>
                <w:sz w:val="18"/>
                <w:szCs w:val="18"/>
                <w:lang w:val="lt-LT"/>
              </w:rPr>
              <w:t>integruot</w:t>
            </w:r>
            <w:r w:rsidR="00771326">
              <w:rPr>
                <w:sz w:val="18"/>
                <w:szCs w:val="18"/>
                <w:lang w:val="lt-LT"/>
              </w:rPr>
              <w:t>i</w:t>
            </w:r>
            <w:r w:rsidRPr="002105AF">
              <w:rPr>
                <w:sz w:val="18"/>
                <w:szCs w:val="18"/>
                <w:lang w:val="lt-LT"/>
              </w:rPr>
              <w:t xml:space="preserve"> jį į turizmo </w:t>
            </w:r>
            <w:r w:rsidRPr="002105AF">
              <w:rPr>
                <w:sz w:val="18"/>
                <w:szCs w:val="18"/>
                <w:lang w:val="lt-LT"/>
              </w:rPr>
              <w:lastRenderedPageBreak/>
              <w:t xml:space="preserve">maršrutus, </w:t>
            </w:r>
            <w:r w:rsidR="00771326">
              <w:rPr>
                <w:sz w:val="18"/>
                <w:szCs w:val="18"/>
                <w:lang w:val="lt-LT"/>
              </w:rPr>
              <w:t>pasitelkti</w:t>
            </w:r>
            <w:r w:rsidRPr="002105AF">
              <w:rPr>
                <w:sz w:val="18"/>
                <w:szCs w:val="18"/>
                <w:lang w:val="lt-LT"/>
              </w:rPr>
              <w:t xml:space="preserve"> šiuolaikinio meno formas, instaliacijas ir interaktyvius sprendimus </w:t>
            </w:r>
          </w:p>
        </w:tc>
        <w:tc>
          <w:tcPr>
            <w:tcW w:w="3530" w:type="dxa"/>
            <w:tcMar>
              <w:top w:w="100" w:type="dxa"/>
              <w:left w:w="100" w:type="dxa"/>
              <w:bottom w:w="100" w:type="dxa"/>
              <w:right w:w="100" w:type="dxa"/>
            </w:tcMar>
          </w:tcPr>
          <w:p w14:paraId="4FD361C9"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lastRenderedPageBreak/>
              <w:t>Sukurtų ir įveiklintų naujų kultūrinių / turistinių maršrutų, meninių instaliacijų ar archeologinių vietovių skaičius</w:t>
            </w:r>
          </w:p>
        </w:tc>
        <w:tc>
          <w:tcPr>
            <w:tcW w:w="1434" w:type="dxa"/>
          </w:tcPr>
          <w:p w14:paraId="7B5B3E79" w14:textId="77777777" w:rsidR="0084486D" w:rsidRPr="002105AF" w:rsidRDefault="0084486D" w:rsidP="00EF4202">
            <w:pPr>
              <w:widowControl w:val="0"/>
              <w:rPr>
                <w:sz w:val="18"/>
                <w:szCs w:val="18"/>
                <w:lang w:val="lt-LT"/>
              </w:rPr>
            </w:pPr>
            <w:r w:rsidRPr="002105AF">
              <w:rPr>
                <w:sz w:val="18"/>
                <w:szCs w:val="18"/>
                <w:lang w:val="lt-LT"/>
              </w:rPr>
              <w:t>5 vnt.</w:t>
            </w:r>
          </w:p>
        </w:tc>
        <w:tc>
          <w:tcPr>
            <w:tcW w:w="1581" w:type="dxa"/>
          </w:tcPr>
          <w:p w14:paraId="76789BB8" w14:textId="77777777" w:rsidR="0084486D" w:rsidRPr="002105AF" w:rsidRDefault="0084486D" w:rsidP="00EF4202">
            <w:pPr>
              <w:widowControl w:val="0"/>
              <w:rPr>
                <w:sz w:val="18"/>
                <w:szCs w:val="18"/>
                <w:lang w:val="lt-LT"/>
              </w:rPr>
            </w:pPr>
            <w:r w:rsidRPr="002105AF">
              <w:rPr>
                <w:sz w:val="18"/>
                <w:szCs w:val="18"/>
                <w:lang w:val="lt-LT"/>
              </w:rPr>
              <w:t>2033 m.</w:t>
            </w:r>
          </w:p>
        </w:tc>
        <w:tc>
          <w:tcPr>
            <w:tcW w:w="2126" w:type="dxa"/>
            <w:tcMar>
              <w:top w:w="100" w:type="dxa"/>
              <w:left w:w="100" w:type="dxa"/>
              <w:bottom w:w="100" w:type="dxa"/>
              <w:right w:w="100" w:type="dxa"/>
            </w:tcMar>
          </w:tcPr>
          <w:p w14:paraId="0BFAD41D" w14:textId="77777777" w:rsidR="0084486D" w:rsidRPr="002105AF" w:rsidRDefault="0084486D" w:rsidP="00EF4202">
            <w:pPr>
              <w:widowControl w:val="0"/>
              <w:rPr>
                <w:sz w:val="18"/>
                <w:szCs w:val="18"/>
                <w:lang w:val="lt-LT"/>
              </w:rPr>
            </w:pPr>
            <w:r w:rsidRPr="002105AF">
              <w:rPr>
                <w:sz w:val="18"/>
                <w:szCs w:val="18"/>
                <w:lang w:val="lt-LT"/>
              </w:rPr>
              <w:t>TRSA Kultūros skyrius</w:t>
            </w:r>
          </w:p>
        </w:tc>
      </w:tr>
      <w:tr w:rsidR="0084486D" w:rsidRPr="006B1454" w14:paraId="35902E64" w14:textId="77777777" w:rsidTr="00AD6D03">
        <w:tc>
          <w:tcPr>
            <w:tcW w:w="841" w:type="dxa"/>
            <w:tcMar>
              <w:top w:w="100" w:type="dxa"/>
              <w:left w:w="100" w:type="dxa"/>
              <w:bottom w:w="100" w:type="dxa"/>
              <w:right w:w="100" w:type="dxa"/>
            </w:tcMar>
          </w:tcPr>
          <w:p w14:paraId="3A80D481"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P6.3.6.</w:t>
            </w:r>
          </w:p>
        </w:tc>
        <w:tc>
          <w:tcPr>
            <w:tcW w:w="4228" w:type="dxa"/>
            <w:tcMar>
              <w:top w:w="100" w:type="dxa"/>
              <w:left w:w="100" w:type="dxa"/>
              <w:bottom w:w="100" w:type="dxa"/>
              <w:right w:w="100" w:type="dxa"/>
            </w:tcMar>
          </w:tcPr>
          <w:p w14:paraId="7B652A02" w14:textId="631A8FC7" w:rsidR="0084486D" w:rsidRPr="002105AF" w:rsidRDefault="0084486D" w:rsidP="00EF4202">
            <w:pPr>
              <w:widowControl w:val="0"/>
              <w:pBdr>
                <w:top w:val="nil"/>
                <w:left w:val="nil"/>
                <w:bottom w:val="nil"/>
                <w:right w:val="nil"/>
                <w:between w:val="nil"/>
              </w:pBdr>
              <w:rPr>
                <w:color w:val="000000" w:themeColor="text1"/>
                <w:sz w:val="18"/>
                <w:szCs w:val="18"/>
                <w:lang w:val="lt-LT"/>
              </w:rPr>
            </w:pPr>
            <w:r w:rsidRPr="002105AF">
              <w:rPr>
                <w:color w:val="000000" w:themeColor="text1"/>
                <w:sz w:val="18"/>
                <w:szCs w:val="18"/>
                <w:lang w:val="lt-LT"/>
              </w:rPr>
              <w:t xml:space="preserve">Vykdyti Tauragės rajono kultūros paveldo objektų ir kraštotyros medžiagos </w:t>
            </w:r>
            <w:r w:rsidR="00AE2EE8" w:rsidRPr="002105AF">
              <w:rPr>
                <w:color w:val="000000" w:themeColor="text1"/>
                <w:sz w:val="18"/>
                <w:szCs w:val="18"/>
                <w:lang w:val="lt-LT"/>
              </w:rPr>
              <w:t>skaitmeni</w:t>
            </w:r>
            <w:r w:rsidR="00AE2EE8">
              <w:rPr>
                <w:color w:val="000000" w:themeColor="text1"/>
                <w:sz w:val="18"/>
                <w:szCs w:val="18"/>
                <w:lang w:val="lt-LT"/>
              </w:rPr>
              <w:t>nimą</w:t>
            </w:r>
            <w:r w:rsidRPr="002105AF">
              <w:rPr>
                <w:color w:val="000000" w:themeColor="text1"/>
                <w:sz w:val="18"/>
                <w:szCs w:val="18"/>
                <w:lang w:val="lt-LT"/>
              </w:rPr>
              <w:t>, diegti naujas skaitmenizavimo technologijas ir infrastruktūrą</w:t>
            </w:r>
          </w:p>
        </w:tc>
        <w:tc>
          <w:tcPr>
            <w:tcW w:w="3530" w:type="dxa"/>
            <w:tcMar>
              <w:top w:w="100" w:type="dxa"/>
              <w:left w:w="100" w:type="dxa"/>
              <w:bottom w:w="100" w:type="dxa"/>
              <w:right w:w="100" w:type="dxa"/>
            </w:tcMar>
          </w:tcPr>
          <w:p w14:paraId="73098410"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Suskaitmenintų kultūros paveldo objektų, muziejaus eksponatų ar archyvinių dokumentų skaičiaus pokytis </w:t>
            </w:r>
          </w:p>
        </w:tc>
        <w:tc>
          <w:tcPr>
            <w:tcW w:w="1434" w:type="dxa"/>
          </w:tcPr>
          <w:p w14:paraId="4F1C44E2" w14:textId="77777777" w:rsidR="0084486D" w:rsidRPr="002105AF" w:rsidRDefault="0084486D" w:rsidP="00EF4202">
            <w:pPr>
              <w:widowControl w:val="0"/>
              <w:rPr>
                <w:sz w:val="18"/>
                <w:szCs w:val="18"/>
                <w:lang w:val="lt-LT"/>
              </w:rPr>
            </w:pPr>
            <w:r w:rsidRPr="002105AF">
              <w:rPr>
                <w:sz w:val="18"/>
                <w:szCs w:val="18"/>
                <w:lang w:val="lt-LT"/>
              </w:rPr>
              <w:t xml:space="preserve">+20 proc. </w:t>
            </w:r>
          </w:p>
        </w:tc>
        <w:tc>
          <w:tcPr>
            <w:tcW w:w="1581" w:type="dxa"/>
          </w:tcPr>
          <w:p w14:paraId="0A8B81AC"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24FA68B8" w14:textId="77777777" w:rsidR="0084486D" w:rsidRPr="002105AF" w:rsidRDefault="0084486D" w:rsidP="00EF4202">
            <w:pPr>
              <w:widowControl w:val="0"/>
              <w:rPr>
                <w:sz w:val="18"/>
                <w:szCs w:val="18"/>
                <w:lang w:val="lt-LT"/>
              </w:rPr>
            </w:pPr>
            <w:r w:rsidRPr="002105AF">
              <w:rPr>
                <w:sz w:val="18"/>
                <w:szCs w:val="18"/>
                <w:lang w:val="lt-LT"/>
              </w:rPr>
              <w:t>TRSA Kultūros skyrius, Tauragės krašto muziejus „Santaka“, Tauragės kultūros centras, Tauragės rajono savivaldybės Birutės Baltrušaitytės viešoji biblioteka</w:t>
            </w:r>
          </w:p>
        </w:tc>
      </w:tr>
      <w:tr w:rsidR="0084486D" w:rsidRPr="007C22E9" w14:paraId="03029A98" w14:textId="77777777" w:rsidTr="00AD6D03">
        <w:tc>
          <w:tcPr>
            <w:tcW w:w="841" w:type="dxa"/>
            <w:tcMar>
              <w:top w:w="100" w:type="dxa"/>
              <w:left w:w="100" w:type="dxa"/>
              <w:bottom w:w="100" w:type="dxa"/>
              <w:right w:w="100" w:type="dxa"/>
            </w:tcMar>
          </w:tcPr>
          <w:p w14:paraId="77507A1B"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P6.3.7.</w:t>
            </w:r>
          </w:p>
        </w:tc>
        <w:tc>
          <w:tcPr>
            <w:tcW w:w="4228" w:type="dxa"/>
            <w:tcMar>
              <w:top w:w="100" w:type="dxa"/>
              <w:left w:w="100" w:type="dxa"/>
              <w:bottom w:w="100" w:type="dxa"/>
              <w:right w:w="100" w:type="dxa"/>
            </w:tcMar>
          </w:tcPr>
          <w:p w14:paraId="65695E75" w14:textId="77777777" w:rsidR="0084486D" w:rsidRPr="002105AF" w:rsidRDefault="0084486D" w:rsidP="00EF4202">
            <w:pPr>
              <w:widowControl w:val="0"/>
              <w:pBdr>
                <w:top w:val="nil"/>
                <w:left w:val="nil"/>
                <w:bottom w:val="nil"/>
                <w:right w:val="nil"/>
                <w:between w:val="nil"/>
              </w:pBdr>
              <w:rPr>
                <w:color w:val="000000" w:themeColor="text1"/>
                <w:sz w:val="18"/>
                <w:szCs w:val="18"/>
                <w:lang w:val="lt-LT"/>
              </w:rPr>
            </w:pPr>
            <w:r w:rsidRPr="002105AF">
              <w:rPr>
                <w:color w:val="000000" w:themeColor="text1"/>
                <w:sz w:val="18"/>
                <w:szCs w:val="18"/>
                <w:lang w:val="lt-LT"/>
              </w:rPr>
              <w:t xml:space="preserve">Plėsti muziejinių vertybių rinkinius tikslingai įsigyjant krašto istorijai aktualias vertybes </w:t>
            </w:r>
          </w:p>
        </w:tc>
        <w:tc>
          <w:tcPr>
            <w:tcW w:w="3530" w:type="dxa"/>
            <w:tcMar>
              <w:top w:w="100" w:type="dxa"/>
              <w:left w:w="100" w:type="dxa"/>
              <w:bottom w:w="100" w:type="dxa"/>
              <w:right w:w="100" w:type="dxa"/>
            </w:tcMar>
          </w:tcPr>
          <w:p w14:paraId="1659AA10" w14:textId="7FA9E420"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Sukurtas fondas</w:t>
            </w:r>
            <w:r w:rsidR="00AE2EE8">
              <w:rPr>
                <w:sz w:val="18"/>
                <w:szCs w:val="18"/>
                <w:lang w:val="lt-LT"/>
              </w:rPr>
              <w:t>,</w:t>
            </w:r>
            <w:r w:rsidRPr="002105AF">
              <w:rPr>
                <w:sz w:val="18"/>
                <w:szCs w:val="18"/>
                <w:lang w:val="lt-LT"/>
              </w:rPr>
              <w:t xml:space="preserve"> skirtas muziejin</w:t>
            </w:r>
            <w:r w:rsidR="00AE2EE8">
              <w:rPr>
                <w:sz w:val="18"/>
                <w:szCs w:val="18"/>
                <w:lang w:val="lt-LT"/>
              </w:rPr>
              <w:t>ėms</w:t>
            </w:r>
            <w:r w:rsidRPr="002105AF">
              <w:rPr>
                <w:sz w:val="18"/>
                <w:szCs w:val="18"/>
                <w:lang w:val="lt-LT"/>
              </w:rPr>
              <w:t xml:space="preserve"> vertyb</w:t>
            </w:r>
            <w:r w:rsidR="00AE2EE8">
              <w:rPr>
                <w:sz w:val="18"/>
                <w:szCs w:val="18"/>
                <w:lang w:val="lt-LT"/>
              </w:rPr>
              <w:t>ėms</w:t>
            </w:r>
            <w:r w:rsidRPr="002105AF">
              <w:rPr>
                <w:sz w:val="18"/>
                <w:szCs w:val="18"/>
                <w:lang w:val="lt-LT"/>
              </w:rPr>
              <w:t xml:space="preserve"> įsig</w:t>
            </w:r>
            <w:r w:rsidR="00AE2EE8">
              <w:rPr>
                <w:sz w:val="18"/>
                <w:szCs w:val="18"/>
                <w:lang w:val="lt-LT"/>
              </w:rPr>
              <w:t>yti</w:t>
            </w:r>
          </w:p>
        </w:tc>
        <w:tc>
          <w:tcPr>
            <w:tcW w:w="1434" w:type="dxa"/>
          </w:tcPr>
          <w:p w14:paraId="08DDEF73" w14:textId="77777777" w:rsidR="0084486D" w:rsidRPr="002105AF" w:rsidRDefault="0084486D" w:rsidP="00EF4202">
            <w:pPr>
              <w:widowControl w:val="0"/>
              <w:rPr>
                <w:sz w:val="18"/>
                <w:szCs w:val="18"/>
                <w:lang w:val="lt-LT"/>
              </w:rPr>
            </w:pPr>
            <w:r w:rsidRPr="002105AF">
              <w:rPr>
                <w:sz w:val="18"/>
                <w:szCs w:val="18"/>
                <w:lang w:val="lt-LT"/>
              </w:rPr>
              <w:t>1 vnt.</w:t>
            </w:r>
          </w:p>
        </w:tc>
        <w:tc>
          <w:tcPr>
            <w:tcW w:w="1581" w:type="dxa"/>
          </w:tcPr>
          <w:p w14:paraId="4537B4C4" w14:textId="77777777" w:rsidR="0084486D" w:rsidRPr="002105AF" w:rsidRDefault="0084486D" w:rsidP="00EF4202">
            <w:pPr>
              <w:widowControl w:val="0"/>
              <w:rPr>
                <w:sz w:val="18"/>
                <w:szCs w:val="18"/>
                <w:lang w:val="lt-LT"/>
              </w:rPr>
            </w:pPr>
            <w:r w:rsidRPr="002105AF">
              <w:rPr>
                <w:sz w:val="18"/>
                <w:szCs w:val="18"/>
                <w:lang w:val="lt-LT"/>
              </w:rPr>
              <w:t>2029 m.</w:t>
            </w:r>
          </w:p>
        </w:tc>
        <w:tc>
          <w:tcPr>
            <w:tcW w:w="2126" w:type="dxa"/>
            <w:tcMar>
              <w:top w:w="100" w:type="dxa"/>
              <w:left w:w="100" w:type="dxa"/>
              <w:bottom w:w="100" w:type="dxa"/>
              <w:right w:w="100" w:type="dxa"/>
            </w:tcMar>
          </w:tcPr>
          <w:p w14:paraId="051EA091" w14:textId="77777777" w:rsidR="0084486D" w:rsidRPr="002105AF" w:rsidRDefault="0084486D" w:rsidP="00EF4202">
            <w:pPr>
              <w:widowControl w:val="0"/>
              <w:rPr>
                <w:sz w:val="18"/>
                <w:szCs w:val="18"/>
                <w:lang w:val="lt-LT"/>
              </w:rPr>
            </w:pPr>
            <w:r w:rsidRPr="002105AF">
              <w:rPr>
                <w:sz w:val="18"/>
                <w:szCs w:val="18"/>
                <w:lang w:val="lt-LT"/>
              </w:rPr>
              <w:t>TRSA Kultūros skyrius, Tauragės krašto muziejus „Santaka“</w:t>
            </w:r>
          </w:p>
        </w:tc>
      </w:tr>
      <w:tr w:rsidR="0084486D" w:rsidRPr="007C22E9" w14:paraId="549326FE" w14:textId="77777777" w:rsidTr="00AD6D03">
        <w:tc>
          <w:tcPr>
            <w:tcW w:w="841" w:type="dxa"/>
            <w:tcMar>
              <w:top w:w="100" w:type="dxa"/>
              <w:left w:w="100" w:type="dxa"/>
              <w:bottom w:w="100" w:type="dxa"/>
              <w:right w:w="100" w:type="dxa"/>
            </w:tcMar>
          </w:tcPr>
          <w:p w14:paraId="15F16A60"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P6.3.8.</w:t>
            </w:r>
          </w:p>
        </w:tc>
        <w:tc>
          <w:tcPr>
            <w:tcW w:w="4228" w:type="dxa"/>
            <w:tcMar>
              <w:top w:w="100" w:type="dxa"/>
              <w:left w:w="100" w:type="dxa"/>
              <w:bottom w:w="100" w:type="dxa"/>
              <w:right w:w="100" w:type="dxa"/>
            </w:tcMar>
          </w:tcPr>
          <w:p w14:paraId="698A9E58" w14:textId="592FE8C3" w:rsidR="0084486D" w:rsidRPr="002105AF" w:rsidRDefault="0084486D" w:rsidP="00EF4202">
            <w:pPr>
              <w:widowControl w:val="0"/>
              <w:pBdr>
                <w:top w:val="nil"/>
                <w:left w:val="nil"/>
                <w:bottom w:val="nil"/>
                <w:right w:val="nil"/>
                <w:between w:val="nil"/>
              </w:pBdr>
              <w:rPr>
                <w:color w:val="000000" w:themeColor="text1"/>
                <w:sz w:val="18"/>
                <w:szCs w:val="18"/>
                <w:lang w:val="lt-LT"/>
              </w:rPr>
            </w:pPr>
            <w:r w:rsidRPr="002105AF">
              <w:rPr>
                <w:color w:val="000000" w:themeColor="text1"/>
                <w:sz w:val="18"/>
                <w:szCs w:val="18"/>
                <w:lang w:val="lt-LT"/>
              </w:rPr>
              <w:t>Užtikrinti tinkamas muziejinių vertybių saugojim</w:t>
            </w:r>
            <w:r w:rsidR="00AE2EE8">
              <w:rPr>
                <w:color w:val="000000" w:themeColor="text1"/>
                <w:sz w:val="18"/>
                <w:szCs w:val="18"/>
                <w:lang w:val="lt-LT"/>
              </w:rPr>
              <w:t>o sąlygas</w:t>
            </w:r>
            <w:r w:rsidRPr="002105AF">
              <w:rPr>
                <w:color w:val="000000" w:themeColor="text1"/>
                <w:sz w:val="18"/>
                <w:szCs w:val="18"/>
                <w:lang w:val="lt-LT"/>
              </w:rPr>
              <w:t xml:space="preserve"> plečiant ir pritaikant tam skirtas patalpas </w:t>
            </w:r>
          </w:p>
        </w:tc>
        <w:tc>
          <w:tcPr>
            <w:tcW w:w="3530" w:type="dxa"/>
            <w:tcMar>
              <w:top w:w="100" w:type="dxa"/>
              <w:left w:w="100" w:type="dxa"/>
              <w:bottom w:w="100" w:type="dxa"/>
              <w:right w:w="100" w:type="dxa"/>
            </w:tcMar>
          </w:tcPr>
          <w:p w14:paraId="05E99307"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Pritaikyta erdvė laikyti muziejines vertybes</w:t>
            </w:r>
          </w:p>
        </w:tc>
        <w:tc>
          <w:tcPr>
            <w:tcW w:w="1434" w:type="dxa"/>
          </w:tcPr>
          <w:p w14:paraId="6CBA2D16" w14:textId="77777777" w:rsidR="0084486D" w:rsidRPr="002105AF" w:rsidRDefault="0084486D" w:rsidP="00EF4202">
            <w:pPr>
              <w:widowControl w:val="0"/>
              <w:rPr>
                <w:sz w:val="18"/>
                <w:szCs w:val="18"/>
                <w:lang w:val="lt-LT"/>
              </w:rPr>
            </w:pPr>
            <w:r w:rsidRPr="002105AF">
              <w:rPr>
                <w:sz w:val="18"/>
                <w:szCs w:val="18"/>
                <w:lang w:val="lt-LT"/>
              </w:rPr>
              <w:t>1 vnt.</w:t>
            </w:r>
          </w:p>
        </w:tc>
        <w:tc>
          <w:tcPr>
            <w:tcW w:w="1581" w:type="dxa"/>
          </w:tcPr>
          <w:p w14:paraId="3D609203" w14:textId="77777777" w:rsidR="0084486D" w:rsidRPr="002105AF" w:rsidRDefault="0084486D" w:rsidP="00EF4202">
            <w:pPr>
              <w:widowControl w:val="0"/>
              <w:rPr>
                <w:sz w:val="18"/>
                <w:szCs w:val="18"/>
                <w:lang w:val="lt-LT"/>
              </w:rPr>
            </w:pPr>
            <w:r w:rsidRPr="002105AF">
              <w:rPr>
                <w:sz w:val="18"/>
                <w:szCs w:val="18"/>
                <w:lang w:val="lt-LT"/>
              </w:rPr>
              <w:t>2029 m.</w:t>
            </w:r>
          </w:p>
        </w:tc>
        <w:tc>
          <w:tcPr>
            <w:tcW w:w="2126" w:type="dxa"/>
            <w:tcMar>
              <w:top w:w="100" w:type="dxa"/>
              <w:left w:w="100" w:type="dxa"/>
              <w:bottom w:w="100" w:type="dxa"/>
              <w:right w:w="100" w:type="dxa"/>
            </w:tcMar>
          </w:tcPr>
          <w:p w14:paraId="3CCE6205" w14:textId="77777777" w:rsidR="0084486D" w:rsidRPr="002105AF" w:rsidRDefault="0084486D" w:rsidP="00EF4202">
            <w:pPr>
              <w:widowControl w:val="0"/>
              <w:rPr>
                <w:sz w:val="18"/>
                <w:szCs w:val="18"/>
                <w:lang w:val="lt-LT"/>
              </w:rPr>
            </w:pPr>
            <w:r w:rsidRPr="002105AF">
              <w:rPr>
                <w:sz w:val="18"/>
                <w:szCs w:val="18"/>
                <w:lang w:val="lt-LT"/>
              </w:rPr>
              <w:t>TRSA Kultūros skyrius, Tauragės krašto muziejus „Santaka“</w:t>
            </w:r>
          </w:p>
        </w:tc>
      </w:tr>
    </w:tbl>
    <w:p w14:paraId="0F1BE592" w14:textId="77777777" w:rsidR="0084486D" w:rsidRPr="002105AF" w:rsidRDefault="0084486D" w:rsidP="0084486D">
      <w:pPr>
        <w:pStyle w:val="Body-10pt"/>
        <w:rPr>
          <w:lang w:val="lt-LT"/>
        </w:rPr>
      </w:pPr>
    </w:p>
    <w:p w14:paraId="3C42DC38" w14:textId="77777777" w:rsidR="0084486D" w:rsidRPr="002105AF" w:rsidRDefault="0084486D" w:rsidP="00AD6D03">
      <w:pPr>
        <w:pStyle w:val="H3-17pt"/>
        <w:keepNext/>
        <w:rPr>
          <w:lang w:val="lt-LT"/>
        </w:rPr>
      </w:pPr>
      <w:r w:rsidRPr="002105AF">
        <w:rPr>
          <w:lang w:val="lt-LT"/>
        </w:rPr>
        <w:t>IV. Aktuali ir įtrauki kultūra</w:t>
      </w:r>
    </w:p>
    <w:tbl>
      <w:tblPr>
        <w:tblW w:w="13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1"/>
        <w:gridCol w:w="4252"/>
        <w:gridCol w:w="3544"/>
        <w:gridCol w:w="1418"/>
        <w:gridCol w:w="1559"/>
        <w:gridCol w:w="2126"/>
      </w:tblGrid>
      <w:tr w:rsidR="0084486D" w:rsidRPr="009F56C2" w14:paraId="23EBC8F0" w14:textId="77777777" w:rsidTr="00AD6D03">
        <w:trPr>
          <w:tblHeader/>
        </w:trPr>
        <w:tc>
          <w:tcPr>
            <w:tcW w:w="841" w:type="dxa"/>
            <w:tcMar>
              <w:top w:w="100" w:type="dxa"/>
              <w:left w:w="100" w:type="dxa"/>
              <w:bottom w:w="100" w:type="dxa"/>
              <w:right w:w="100" w:type="dxa"/>
            </w:tcMar>
          </w:tcPr>
          <w:p w14:paraId="6C072370" w14:textId="77777777" w:rsidR="0084486D" w:rsidRPr="002105AF" w:rsidRDefault="0084486D" w:rsidP="00EF4202">
            <w:pPr>
              <w:rPr>
                <w:b/>
                <w:bCs/>
                <w:sz w:val="18"/>
                <w:szCs w:val="18"/>
                <w:lang w:val="lt-LT"/>
              </w:rPr>
            </w:pPr>
          </w:p>
        </w:tc>
        <w:tc>
          <w:tcPr>
            <w:tcW w:w="4252" w:type="dxa"/>
            <w:tcMar>
              <w:top w:w="100" w:type="dxa"/>
              <w:left w:w="100" w:type="dxa"/>
              <w:bottom w:w="100" w:type="dxa"/>
              <w:right w:w="100" w:type="dxa"/>
            </w:tcMar>
          </w:tcPr>
          <w:p w14:paraId="68E76A62" w14:textId="77777777" w:rsidR="0084486D" w:rsidRPr="002105AF" w:rsidRDefault="0084486D" w:rsidP="00EF4202">
            <w:pPr>
              <w:rPr>
                <w:b/>
                <w:bCs/>
                <w:sz w:val="18"/>
                <w:szCs w:val="18"/>
                <w:lang w:val="lt-LT"/>
              </w:rPr>
            </w:pPr>
            <w:r w:rsidRPr="002105AF">
              <w:rPr>
                <w:b/>
                <w:bCs/>
                <w:sz w:val="18"/>
                <w:szCs w:val="18"/>
                <w:lang w:val="lt-LT"/>
              </w:rPr>
              <w:t>Priemonė</w:t>
            </w:r>
          </w:p>
        </w:tc>
        <w:tc>
          <w:tcPr>
            <w:tcW w:w="3544" w:type="dxa"/>
            <w:tcMar>
              <w:top w:w="100" w:type="dxa"/>
              <w:left w:w="100" w:type="dxa"/>
              <w:bottom w:w="100" w:type="dxa"/>
              <w:right w:w="100" w:type="dxa"/>
            </w:tcMar>
          </w:tcPr>
          <w:p w14:paraId="10E9249F"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Vertinimo rodiklis</w:t>
            </w:r>
          </w:p>
        </w:tc>
        <w:tc>
          <w:tcPr>
            <w:tcW w:w="1418" w:type="dxa"/>
          </w:tcPr>
          <w:p w14:paraId="5B2E9445"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Rodiklio reikšmė</w:t>
            </w:r>
          </w:p>
        </w:tc>
        <w:tc>
          <w:tcPr>
            <w:tcW w:w="1559" w:type="dxa"/>
          </w:tcPr>
          <w:p w14:paraId="24FAF0DC"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Įgyvendinimo laikotarpis</w:t>
            </w:r>
          </w:p>
        </w:tc>
        <w:tc>
          <w:tcPr>
            <w:tcW w:w="2126" w:type="dxa"/>
            <w:tcMar>
              <w:top w:w="100" w:type="dxa"/>
              <w:left w:w="100" w:type="dxa"/>
              <w:bottom w:w="100" w:type="dxa"/>
              <w:right w:w="100" w:type="dxa"/>
            </w:tcMar>
          </w:tcPr>
          <w:p w14:paraId="49F700F0"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Atsakingi vykdytojai</w:t>
            </w:r>
          </w:p>
        </w:tc>
      </w:tr>
      <w:tr w:rsidR="0084486D" w:rsidRPr="007C22E9" w14:paraId="7DA8F2D6" w14:textId="77777777" w:rsidTr="00AD6D03">
        <w:tc>
          <w:tcPr>
            <w:tcW w:w="841" w:type="dxa"/>
            <w:tcMar>
              <w:top w:w="100" w:type="dxa"/>
              <w:left w:w="100" w:type="dxa"/>
              <w:bottom w:w="100" w:type="dxa"/>
              <w:right w:w="100" w:type="dxa"/>
            </w:tcMar>
          </w:tcPr>
          <w:p w14:paraId="2788592F" w14:textId="77777777" w:rsidR="0084486D" w:rsidRPr="002105AF" w:rsidRDefault="0084486D" w:rsidP="00EF4202">
            <w:pPr>
              <w:rPr>
                <w:b/>
                <w:bCs/>
                <w:sz w:val="18"/>
                <w:szCs w:val="18"/>
                <w:lang w:val="lt-LT"/>
              </w:rPr>
            </w:pPr>
            <w:r w:rsidRPr="002105AF">
              <w:rPr>
                <w:b/>
                <w:bCs/>
                <w:sz w:val="18"/>
                <w:szCs w:val="18"/>
                <w:lang w:val="lt-LT"/>
              </w:rPr>
              <w:t>T7.</w:t>
            </w:r>
          </w:p>
        </w:tc>
        <w:tc>
          <w:tcPr>
            <w:tcW w:w="12899" w:type="dxa"/>
            <w:gridSpan w:val="5"/>
            <w:tcMar>
              <w:top w:w="100" w:type="dxa"/>
              <w:left w:w="100" w:type="dxa"/>
              <w:bottom w:w="100" w:type="dxa"/>
              <w:right w:w="100" w:type="dxa"/>
            </w:tcMar>
          </w:tcPr>
          <w:p w14:paraId="34D22A2E"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b/>
                <w:bCs/>
                <w:sz w:val="18"/>
                <w:szCs w:val="18"/>
                <w:lang w:val="lt-LT"/>
              </w:rPr>
              <w:t>Kultūra prieinama visiems nuo mažens</w:t>
            </w:r>
          </w:p>
        </w:tc>
      </w:tr>
      <w:tr w:rsidR="0084486D" w:rsidRPr="009F56C2" w14:paraId="0794F11F" w14:textId="77777777" w:rsidTr="00AD6D03">
        <w:tc>
          <w:tcPr>
            <w:tcW w:w="841" w:type="dxa"/>
            <w:tcMar>
              <w:top w:w="100" w:type="dxa"/>
              <w:left w:w="100" w:type="dxa"/>
              <w:bottom w:w="100" w:type="dxa"/>
              <w:right w:w="100" w:type="dxa"/>
            </w:tcMar>
          </w:tcPr>
          <w:p w14:paraId="5578EA8F" w14:textId="77777777" w:rsidR="0084486D" w:rsidRPr="002105AF" w:rsidRDefault="0084486D" w:rsidP="00EF4202">
            <w:pPr>
              <w:rPr>
                <w:b/>
                <w:bCs/>
                <w:sz w:val="18"/>
                <w:szCs w:val="18"/>
                <w:lang w:val="lt-LT"/>
              </w:rPr>
            </w:pPr>
            <w:r w:rsidRPr="002105AF">
              <w:rPr>
                <w:i/>
                <w:iCs/>
                <w:sz w:val="18"/>
                <w:szCs w:val="18"/>
                <w:lang w:val="lt-LT"/>
              </w:rPr>
              <w:t>U7.1.</w:t>
            </w:r>
          </w:p>
        </w:tc>
        <w:tc>
          <w:tcPr>
            <w:tcW w:w="12899" w:type="dxa"/>
            <w:gridSpan w:val="5"/>
            <w:tcMar>
              <w:top w:w="100" w:type="dxa"/>
              <w:left w:w="100" w:type="dxa"/>
              <w:bottom w:w="100" w:type="dxa"/>
              <w:right w:w="100" w:type="dxa"/>
            </w:tcMar>
          </w:tcPr>
          <w:p w14:paraId="1ACB62AB" w14:textId="77777777" w:rsidR="0084486D" w:rsidRPr="002105AF" w:rsidRDefault="0084486D" w:rsidP="00EF4202">
            <w:pPr>
              <w:widowControl w:val="0"/>
              <w:pBdr>
                <w:top w:val="nil"/>
                <w:left w:val="nil"/>
                <w:bottom w:val="nil"/>
                <w:right w:val="nil"/>
                <w:between w:val="nil"/>
              </w:pBdr>
              <w:rPr>
                <w:b/>
                <w:bCs/>
                <w:sz w:val="18"/>
                <w:szCs w:val="18"/>
                <w:lang w:val="lt-LT"/>
              </w:rPr>
            </w:pPr>
            <w:r w:rsidRPr="002105AF">
              <w:rPr>
                <w:i/>
                <w:iCs/>
                <w:sz w:val="18"/>
                <w:szCs w:val="18"/>
                <w:lang w:val="lt-LT"/>
              </w:rPr>
              <w:t xml:space="preserve">Vystyti kultūrinio ugdymo paslaugas </w:t>
            </w:r>
          </w:p>
        </w:tc>
      </w:tr>
      <w:tr w:rsidR="0084486D" w:rsidRPr="007C22E9" w14:paraId="03DAA159" w14:textId="77777777" w:rsidTr="00AD6D03">
        <w:trPr>
          <w:trHeight w:val="768"/>
        </w:trPr>
        <w:tc>
          <w:tcPr>
            <w:tcW w:w="841" w:type="dxa"/>
            <w:vMerge w:val="restart"/>
            <w:tcMar>
              <w:top w:w="100" w:type="dxa"/>
              <w:left w:w="100" w:type="dxa"/>
              <w:bottom w:w="100" w:type="dxa"/>
              <w:right w:w="100" w:type="dxa"/>
            </w:tcMar>
          </w:tcPr>
          <w:p w14:paraId="77F2F22C" w14:textId="77777777" w:rsidR="0084486D" w:rsidRPr="002105AF" w:rsidRDefault="0084486D" w:rsidP="00EF4202">
            <w:pPr>
              <w:rPr>
                <w:sz w:val="18"/>
                <w:szCs w:val="18"/>
                <w:lang w:val="lt-LT"/>
              </w:rPr>
            </w:pPr>
            <w:r w:rsidRPr="002105AF">
              <w:rPr>
                <w:sz w:val="18"/>
                <w:szCs w:val="18"/>
                <w:lang w:val="lt-LT"/>
              </w:rPr>
              <w:t>P7.1.1.</w:t>
            </w:r>
          </w:p>
        </w:tc>
        <w:tc>
          <w:tcPr>
            <w:tcW w:w="4252" w:type="dxa"/>
            <w:vMerge w:val="restart"/>
            <w:tcMar>
              <w:top w:w="100" w:type="dxa"/>
              <w:left w:w="100" w:type="dxa"/>
              <w:bottom w:w="100" w:type="dxa"/>
              <w:right w:w="100" w:type="dxa"/>
            </w:tcMar>
          </w:tcPr>
          <w:p w14:paraId="3E417FDD" w14:textId="38A10D1C" w:rsidR="0084486D" w:rsidRPr="002105AF" w:rsidRDefault="0084486D" w:rsidP="00EF4202">
            <w:pPr>
              <w:rPr>
                <w:sz w:val="18"/>
                <w:szCs w:val="18"/>
                <w:lang w:val="lt-LT"/>
              </w:rPr>
            </w:pPr>
            <w:r w:rsidRPr="002105AF">
              <w:rPr>
                <w:sz w:val="18"/>
                <w:szCs w:val="18"/>
                <w:lang w:val="lt-LT"/>
              </w:rPr>
              <w:t xml:space="preserve">Įsteigti naują programą, </w:t>
            </w:r>
            <w:r w:rsidR="007049A7">
              <w:rPr>
                <w:sz w:val="18"/>
                <w:szCs w:val="18"/>
                <w:lang w:val="lt-LT"/>
              </w:rPr>
              <w:t>kuri integruotų</w:t>
            </w:r>
            <w:r w:rsidRPr="002105AF">
              <w:rPr>
                <w:sz w:val="18"/>
                <w:szCs w:val="18"/>
                <w:lang w:val="lt-LT"/>
              </w:rPr>
              <w:t xml:space="preserve"> bendrojo ugdymo turinį</w:t>
            </w:r>
            <w:r w:rsidR="007049A7">
              <w:rPr>
                <w:sz w:val="18"/>
                <w:szCs w:val="18"/>
                <w:lang w:val="lt-LT"/>
              </w:rPr>
              <w:t xml:space="preserve"> į</w:t>
            </w:r>
            <w:r w:rsidRPr="002105AF">
              <w:rPr>
                <w:sz w:val="18"/>
                <w:szCs w:val="18"/>
                <w:lang w:val="lt-LT"/>
              </w:rPr>
              <w:t xml:space="preserve"> kultūros įstaig</w:t>
            </w:r>
            <w:r w:rsidR="007049A7">
              <w:rPr>
                <w:sz w:val="18"/>
                <w:szCs w:val="18"/>
                <w:lang w:val="lt-LT"/>
              </w:rPr>
              <w:t>as</w:t>
            </w:r>
            <w:r w:rsidRPr="002105AF">
              <w:rPr>
                <w:sz w:val="18"/>
                <w:szCs w:val="18"/>
                <w:lang w:val="lt-LT"/>
              </w:rPr>
              <w:t xml:space="preserve"> (integruotos pamokos)</w:t>
            </w:r>
          </w:p>
        </w:tc>
        <w:tc>
          <w:tcPr>
            <w:tcW w:w="3544" w:type="dxa"/>
            <w:tcMar>
              <w:top w:w="100" w:type="dxa"/>
              <w:left w:w="100" w:type="dxa"/>
              <w:bottom w:w="100" w:type="dxa"/>
              <w:right w:w="100" w:type="dxa"/>
            </w:tcMar>
          </w:tcPr>
          <w:p w14:paraId="71D3211E" w14:textId="77777777" w:rsidR="0084486D" w:rsidRPr="002105AF" w:rsidRDefault="0084486D" w:rsidP="00EF4202">
            <w:pPr>
              <w:widowControl w:val="0"/>
              <w:spacing w:after="240"/>
              <w:rPr>
                <w:lang w:val="lt-LT"/>
              </w:rPr>
            </w:pPr>
            <w:r w:rsidRPr="002105AF">
              <w:rPr>
                <w:sz w:val="18"/>
                <w:szCs w:val="18"/>
                <w:lang w:val="lt-LT"/>
              </w:rPr>
              <w:t xml:space="preserve">Suformuota ir integruota  kultūros ugdymo programa </w:t>
            </w:r>
          </w:p>
        </w:tc>
        <w:tc>
          <w:tcPr>
            <w:tcW w:w="1418" w:type="dxa"/>
          </w:tcPr>
          <w:p w14:paraId="4BAA61F3" w14:textId="77777777" w:rsidR="0084486D" w:rsidRPr="002105AF" w:rsidRDefault="0084486D" w:rsidP="00EF4202">
            <w:pPr>
              <w:widowControl w:val="0"/>
              <w:rPr>
                <w:sz w:val="18"/>
                <w:szCs w:val="18"/>
                <w:lang w:val="lt-LT"/>
              </w:rPr>
            </w:pPr>
            <w:r w:rsidRPr="002105AF">
              <w:rPr>
                <w:sz w:val="18"/>
                <w:szCs w:val="18"/>
                <w:lang w:val="lt-LT"/>
              </w:rPr>
              <w:t>1 kultūros ugdymo programa</w:t>
            </w:r>
          </w:p>
        </w:tc>
        <w:tc>
          <w:tcPr>
            <w:tcW w:w="1559" w:type="dxa"/>
          </w:tcPr>
          <w:p w14:paraId="627C9040" w14:textId="77777777" w:rsidR="0084486D" w:rsidRPr="002105AF" w:rsidRDefault="0084486D" w:rsidP="00EF4202">
            <w:pPr>
              <w:widowControl w:val="0"/>
              <w:rPr>
                <w:sz w:val="18"/>
                <w:szCs w:val="18"/>
                <w:lang w:val="lt-LT"/>
              </w:rPr>
            </w:pPr>
            <w:r w:rsidRPr="002105AF">
              <w:rPr>
                <w:sz w:val="18"/>
                <w:szCs w:val="18"/>
                <w:lang w:val="lt-LT"/>
              </w:rPr>
              <w:t>2029 m.</w:t>
            </w:r>
          </w:p>
        </w:tc>
        <w:tc>
          <w:tcPr>
            <w:tcW w:w="2126" w:type="dxa"/>
            <w:tcMar>
              <w:top w:w="100" w:type="dxa"/>
              <w:left w:w="100" w:type="dxa"/>
              <w:bottom w:w="100" w:type="dxa"/>
              <w:right w:w="100" w:type="dxa"/>
            </w:tcMar>
          </w:tcPr>
          <w:p w14:paraId="5FB6D372" w14:textId="77777777" w:rsidR="0084486D" w:rsidRPr="002105AF" w:rsidRDefault="0084486D" w:rsidP="00EF4202">
            <w:pPr>
              <w:widowControl w:val="0"/>
              <w:rPr>
                <w:sz w:val="18"/>
                <w:szCs w:val="18"/>
                <w:lang w:val="lt-LT"/>
              </w:rPr>
            </w:pPr>
            <w:r w:rsidRPr="002105AF">
              <w:rPr>
                <w:sz w:val="18"/>
                <w:szCs w:val="18"/>
                <w:lang w:val="lt-LT"/>
              </w:rPr>
              <w:t>TRSA Švietimo ir sporto skyrius, TRSA Kultūros skyrius</w:t>
            </w:r>
          </w:p>
        </w:tc>
      </w:tr>
      <w:tr w:rsidR="0084486D" w:rsidRPr="007C22E9" w14:paraId="146D5FBB" w14:textId="77777777" w:rsidTr="00AD6D03">
        <w:tc>
          <w:tcPr>
            <w:tcW w:w="841" w:type="dxa"/>
            <w:vMerge/>
            <w:tcMar>
              <w:top w:w="100" w:type="dxa"/>
              <w:left w:w="100" w:type="dxa"/>
              <w:bottom w:w="100" w:type="dxa"/>
              <w:right w:w="100" w:type="dxa"/>
            </w:tcMar>
          </w:tcPr>
          <w:p w14:paraId="756C7A24" w14:textId="77777777" w:rsidR="0084486D" w:rsidRPr="002105AF" w:rsidRDefault="0084486D" w:rsidP="00EF4202">
            <w:pPr>
              <w:rPr>
                <w:sz w:val="18"/>
                <w:szCs w:val="18"/>
                <w:lang w:val="lt-LT"/>
              </w:rPr>
            </w:pPr>
          </w:p>
        </w:tc>
        <w:tc>
          <w:tcPr>
            <w:tcW w:w="4252" w:type="dxa"/>
            <w:vMerge/>
            <w:tcMar>
              <w:top w:w="100" w:type="dxa"/>
              <w:left w:w="100" w:type="dxa"/>
              <w:bottom w:w="100" w:type="dxa"/>
              <w:right w:w="100" w:type="dxa"/>
            </w:tcMar>
          </w:tcPr>
          <w:p w14:paraId="5D96BABA" w14:textId="77777777" w:rsidR="0084486D" w:rsidRPr="002105AF" w:rsidRDefault="0084486D" w:rsidP="00EF4202">
            <w:pPr>
              <w:rPr>
                <w:sz w:val="18"/>
                <w:szCs w:val="18"/>
                <w:lang w:val="lt-LT"/>
              </w:rPr>
            </w:pPr>
          </w:p>
        </w:tc>
        <w:tc>
          <w:tcPr>
            <w:tcW w:w="3544" w:type="dxa"/>
            <w:tcMar>
              <w:top w:w="100" w:type="dxa"/>
              <w:left w:w="100" w:type="dxa"/>
              <w:bottom w:w="100" w:type="dxa"/>
              <w:right w:w="100" w:type="dxa"/>
            </w:tcMar>
          </w:tcPr>
          <w:p w14:paraId="7A8650F3" w14:textId="77777777" w:rsidR="0084486D" w:rsidRPr="002105AF" w:rsidRDefault="0084486D" w:rsidP="00EF4202">
            <w:pPr>
              <w:widowControl w:val="0"/>
              <w:spacing w:after="240"/>
              <w:rPr>
                <w:sz w:val="18"/>
                <w:szCs w:val="18"/>
                <w:lang w:val="lt-LT"/>
              </w:rPr>
            </w:pPr>
            <w:r w:rsidRPr="002105AF">
              <w:rPr>
                <w:sz w:val="18"/>
                <w:szCs w:val="18"/>
                <w:lang w:val="lt-LT"/>
              </w:rPr>
              <w:t>Dalis bendrojo ugdymo klasių, kurios dalyvauja programoje</w:t>
            </w:r>
          </w:p>
        </w:tc>
        <w:tc>
          <w:tcPr>
            <w:tcW w:w="1418" w:type="dxa"/>
          </w:tcPr>
          <w:p w14:paraId="0DDC8340" w14:textId="77777777" w:rsidR="0084486D" w:rsidRPr="002105AF" w:rsidRDefault="0084486D" w:rsidP="00EF4202">
            <w:pPr>
              <w:widowControl w:val="0"/>
              <w:rPr>
                <w:sz w:val="18"/>
                <w:szCs w:val="18"/>
                <w:lang w:val="lt-LT"/>
              </w:rPr>
            </w:pPr>
            <w:r w:rsidRPr="002105AF">
              <w:rPr>
                <w:sz w:val="18"/>
                <w:szCs w:val="18"/>
                <w:lang w:val="lt-LT"/>
              </w:rPr>
              <w:t>80 proc.</w:t>
            </w:r>
          </w:p>
        </w:tc>
        <w:tc>
          <w:tcPr>
            <w:tcW w:w="1559" w:type="dxa"/>
          </w:tcPr>
          <w:p w14:paraId="5FA3E339"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2D50EBA8" w14:textId="77777777" w:rsidR="0084486D" w:rsidRPr="002105AF" w:rsidRDefault="0084486D" w:rsidP="00EF4202">
            <w:pPr>
              <w:widowControl w:val="0"/>
              <w:rPr>
                <w:sz w:val="18"/>
                <w:szCs w:val="18"/>
                <w:lang w:val="lt-LT"/>
              </w:rPr>
            </w:pPr>
            <w:r w:rsidRPr="002105AF">
              <w:rPr>
                <w:sz w:val="18"/>
                <w:szCs w:val="18"/>
                <w:lang w:val="lt-LT"/>
              </w:rPr>
              <w:t>TRSA Švietimo ir sporto skyrius, TRSA Kultūros skyrius, ugdymo įstaigos</w:t>
            </w:r>
          </w:p>
        </w:tc>
      </w:tr>
      <w:tr w:rsidR="0084486D" w:rsidRPr="006B1454" w14:paraId="32916240" w14:textId="77777777" w:rsidTr="00AD6D03">
        <w:tc>
          <w:tcPr>
            <w:tcW w:w="841" w:type="dxa"/>
            <w:vMerge w:val="restart"/>
            <w:tcMar>
              <w:top w:w="100" w:type="dxa"/>
              <w:left w:w="100" w:type="dxa"/>
              <w:bottom w:w="100" w:type="dxa"/>
              <w:right w:w="100" w:type="dxa"/>
            </w:tcMar>
          </w:tcPr>
          <w:p w14:paraId="42FE384A" w14:textId="77777777" w:rsidR="0084486D" w:rsidRPr="002105AF" w:rsidRDefault="0084486D" w:rsidP="00EF4202">
            <w:pPr>
              <w:rPr>
                <w:sz w:val="18"/>
                <w:szCs w:val="18"/>
                <w:lang w:val="lt-LT"/>
              </w:rPr>
            </w:pPr>
            <w:r w:rsidRPr="002105AF">
              <w:rPr>
                <w:sz w:val="18"/>
                <w:szCs w:val="18"/>
                <w:lang w:val="lt-LT"/>
              </w:rPr>
              <w:lastRenderedPageBreak/>
              <w:t>P7.1.2.</w:t>
            </w:r>
          </w:p>
        </w:tc>
        <w:tc>
          <w:tcPr>
            <w:tcW w:w="4252" w:type="dxa"/>
            <w:vMerge w:val="restart"/>
            <w:tcMar>
              <w:top w:w="100" w:type="dxa"/>
              <w:left w:w="100" w:type="dxa"/>
              <w:bottom w:w="100" w:type="dxa"/>
              <w:right w:w="100" w:type="dxa"/>
            </w:tcMar>
          </w:tcPr>
          <w:p w14:paraId="2DC240EE" w14:textId="09BF227F" w:rsidR="0084486D" w:rsidRPr="002105AF" w:rsidRDefault="00421AFB" w:rsidP="00EF4202">
            <w:pPr>
              <w:rPr>
                <w:sz w:val="18"/>
                <w:szCs w:val="18"/>
                <w:lang w:val="lt-LT"/>
              </w:rPr>
            </w:pPr>
            <w:r>
              <w:rPr>
                <w:sz w:val="18"/>
                <w:szCs w:val="18"/>
                <w:lang w:val="lt-LT"/>
              </w:rPr>
              <w:t>Kultūros įstaigose vy</w:t>
            </w:r>
            <w:r w:rsidR="0084486D" w:rsidRPr="002105AF">
              <w:rPr>
                <w:sz w:val="18"/>
                <w:szCs w:val="18"/>
                <w:lang w:val="lt-LT"/>
              </w:rPr>
              <w:t>kdyti vasaros mokyklų programą</w:t>
            </w:r>
            <w:r w:rsidR="007049A7">
              <w:rPr>
                <w:sz w:val="18"/>
                <w:szCs w:val="18"/>
                <w:lang w:val="lt-LT"/>
              </w:rPr>
              <w:t>,</w:t>
            </w:r>
            <w:r w:rsidR="0084486D" w:rsidRPr="002105AF">
              <w:rPr>
                <w:sz w:val="18"/>
                <w:szCs w:val="18"/>
                <w:lang w:val="lt-LT"/>
              </w:rPr>
              <w:t xml:space="preserve"> tolygiai paskirstytą visos vasaros metu</w:t>
            </w:r>
          </w:p>
        </w:tc>
        <w:tc>
          <w:tcPr>
            <w:tcW w:w="3544" w:type="dxa"/>
            <w:tcMar>
              <w:top w:w="100" w:type="dxa"/>
              <w:left w:w="100" w:type="dxa"/>
              <w:bottom w:w="100" w:type="dxa"/>
              <w:right w:w="100" w:type="dxa"/>
            </w:tcMar>
          </w:tcPr>
          <w:p w14:paraId="1041C055" w14:textId="77777777" w:rsidR="0084486D" w:rsidRPr="002105AF" w:rsidRDefault="0084486D" w:rsidP="00EF4202">
            <w:pPr>
              <w:widowControl w:val="0"/>
              <w:spacing w:after="240"/>
              <w:rPr>
                <w:sz w:val="18"/>
                <w:szCs w:val="18"/>
                <w:lang w:val="lt-LT"/>
              </w:rPr>
            </w:pPr>
            <w:r w:rsidRPr="002105AF">
              <w:rPr>
                <w:sz w:val="18"/>
                <w:szCs w:val="18"/>
                <w:lang w:val="lt-LT"/>
              </w:rPr>
              <w:t xml:space="preserve">Sukurtas bendras vasaros stovyklų / mokyklų planavimo kalendorius </w:t>
            </w:r>
          </w:p>
          <w:p w14:paraId="457C3680" w14:textId="77777777" w:rsidR="0084486D" w:rsidRPr="002105AF" w:rsidRDefault="0084486D" w:rsidP="00EF4202">
            <w:pPr>
              <w:widowControl w:val="0"/>
              <w:rPr>
                <w:sz w:val="18"/>
                <w:szCs w:val="18"/>
                <w:lang w:val="lt-LT"/>
              </w:rPr>
            </w:pPr>
            <w:r w:rsidRPr="002105AF">
              <w:rPr>
                <w:sz w:val="18"/>
                <w:szCs w:val="18"/>
                <w:lang w:val="lt-LT"/>
              </w:rPr>
              <w:t xml:space="preserve"> </w:t>
            </w:r>
          </w:p>
        </w:tc>
        <w:tc>
          <w:tcPr>
            <w:tcW w:w="1418" w:type="dxa"/>
          </w:tcPr>
          <w:p w14:paraId="49439A20" w14:textId="77777777" w:rsidR="0084486D" w:rsidRPr="002105AF" w:rsidRDefault="0084486D" w:rsidP="00EF4202">
            <w:pPr>
              <w:widowControl w:val="0"/>
              <w:rPr>
                <w:sz w:val="18"/>
                <w:szCs w:val="18"/>
                <w:lang w:val="lt-LT"/>
              </w:rPr>
            </w:pPr>
            <w:r w:rsidRPr="002105AF">
              <w:rPr>
                <w:sz w:val="18"/>
                <w:szCs w:val="18"/>
                <w:lang w:val="lt-LT"/>
              </w:rPr>
              <w:t xml:space="preserve">1 vnt. </w:t>
            </w:r>
          </w:p>
        </w:tc>
        <w:tc>
          <w:tcPr>
            <w:tcW w:w="1559" w:type="dxa"/>
          </w:tcPr>
          <w:p w14:paraId="417C9E5C" w14:textId="77777777" w:rsidR="0084486D" w:rsidRPr="002105AF" w:rsidRDefault="0084486D" w:rsidP="00EF4202">
            <w:pPr>
              <w:widowControl w:val="0"/>
              <w:rPr>
                <w:sz w:val="18"/>
                <w:szCs w:val="18"/>
                <w:lang w:val="lt-LT"/>
              </w:rPr>
            </w:pPr>
            <w:r w:rsidRPr="002105AF">
              <w:rPr>
                <w:sz w:val="18"/>
                <w:szCs w:val="18"/>
                <w:lang w:val="lt-LT"/>
              </w:rPr>
              <w:t>2027 m.</w:t>
            </w:r>
          </w:p>
        </w:tc>
        <w:tc>
          <w:tcPr>
            <w:tcW w:w="2126" w:type="dxa"/>
            <w:vMerge w:val="restart"/>
            <w:tcMar>
              <w:top w:w="100" w:type="dxa"/>
              <w:left w:w="100" w:type="dxa"/>
              <w:bottom w:w="100" w:type="dxa"/>
              <w:right w:w="100" w:type="dxa"/>
            </w:tcMar>
          </w:tcPr>
          <w:p w14:paraId="64D3F601" w14:textId="049B14F1" w:rsidR="0084486D" w:rsidRPr="002105AF" w:rsidRDefault="0084486D" w:rsidP="00EF4202">
            <w:pPr>
              <w:widowControl w:val="0"/>
              <w:rPr>
                <w:sz w:val="18"/>
                <w:szCs w:val="18"/>
                <w:lang w:val="lt-LT"/>
              </w:rPr>
            </w:pPr>
            <w:r w:rsidRPr="002105AF">
              <w:rPr>
                <w:sz w:val="18"/>
                <w:szCs w:val="18"/>
                <w:lang w:val="lt-LT"/>
              </w:rPr>
              <w:t>Birutės Baltrušaitytės viešoji biblioteka, Tauragės krašto muziejus „Santaka</w:t>
            </w:r>
            <w:r w:rsidR="007049A7">
              <w:rPr>
                <w:sz w:val="18"/>
                <w:szCs w:val="18"/>
                <w:lang w:val="lt-LT"/>
              </w:rPr>
              <w:t>“</w:t>
            </w:r>
            <w:r w:rsidR="007049A7" w:rsidRPr="002105AF">
              <w:rPr>
                <w:sz w:val="18"/>
                <w:szCs w:val="18"/>
                <w:lang w:val="lt-LT"/>
              </w:rPr>
              <w:t xml:space="preserve">, </w:t>
            </w:r>
            <w:r w:rsidRPr="002105AF">
              <w:rPr>
                <w:sz w:val="18"/>
                <w:szCs w:val="18"/>
                <w:lang w:val="lt-LT"/>
              </w:rPr>
              <w:t>Tauragės kultūros centras, Skaudvilės kultūros centras</w:t>
            </w:r>
          </w:p>
        </w:tc>
      </w:tr>
      <w:tr w:rsidR="0084486D" w:rsidRPr="009F56C2" w14:paraId="1F3D6D99" w14:textId="77777777" w:rsidTr="00AD6D03">
        <w:tc>
          <w:tcPr>
            <w:tcW w:w="841" w:type="dxa"/>
            <w:vMerge/>
            <w:tcMar>
              <w:top w:w="100" w:type="dxa"/>
              <w:left w:w="100" w:type="dxa"/>
              <w:bottom w:w="100" w:type="dxa"/>
              <w:right w:w="100" w:type="dxa"/>
            </w:tcMar>
          </w:tcPr>
          <w:p w14:paraId="0E72FB95" w14:textId="77777777" w:rsidR="0084486D" w:rsidRPr="002105AF" w:rsidRDefault="0084486D" w:rsidP="00EF4202">
            <w:pPr>
              <w:rPr>
                <w:sz w:val="18"/>
                <w:szCs w:val="18"/>
                <w:lang w:val="lt-LT"/>
              </w:rPr>
            </w:pPr>
          </w:p>
        </w:tc>
        <w:tc>
          <w:tcPr>
            <w:tcW w:w="4252" w:type="dxa"/>
            <w:vMerge/>
            <w:tcMar>
              <w:top w:w="100" w:type="dxa"/>
              <w:left w:w="100" w:type="dxa"/>
              <w:bottom w:w="100" w:type="dxa"/>
              <w:right w:w="100" w:type="dxa"/>
            </w:tcMar>
          </w:tcPr>
          <w:p w14:paraId="6C2A3DCC" w14:textId="77777777" w:rsidR="0084486D" w:rsidRPr="002105AF" w:rsidRDefault="0084486D" w:rsidP="00EF4202">
            <w:pPr>
              <w:rPr>
                <w:sz w:val="18"/>
                <w:szCs w:val="18"/>
                <w:lang w:val="lt-LT"/>
              </w:rPr>
            </w:pPr>
          </w:p>
        </w:tc>
        <w:tc>
          <w:tcPr>
            <w:tcW w:w="3544" w:type="dxa"/>
            <w:tcMar>
              <w:top w:w="100" w:type="dxa"/>
              <w:left w:w="100" w:type="dxa"/>
              <w:bottom w:w="100" w:type="dxa"/>
              <w:right w:w="100" w:type="dxa"/>
            </w:tcMar>
          </w:tcPr>
          <w:p w14:paraId="2B919D91" w14:textId="77777777" w:rsidR="0084486D" w:rsidRPr="002105AF" w:rsidRDefault="0084486D" w:rsidP="00EF4202">
            <w:pPr>
              <w:widowControl w:val="0"/>
              <w:spacing w:after="240"/>
              <w:rPr>
                <w:sz w:val="18"/>
                <w:szCs w:val="18"/>
                <w:lang w:val="lt-LT"/>
              </w:rPr>
            </w:pPr>
            <w:r w:rsidRPr="002105AF">
              <w:rPr>
                <w:sz w:val="18"/>
                <w:szCs w:val="18"/>
                <w:lang w:val="lt-LT"/>
              </w:rPr>
              <w:t>Suorganizuotų vasaros stovyklų / mokyklų skaičius kultūros įstaigose per metus</w:t>
            </w:r>
          </w:p>
        </w:tc>
        <w:tc>
          <w:tcPr>
            <w:tcW w:w="1418" w:type="dxa"/>
          </w:tcPr>
          <w:p w14:paraId="0C569115" w14:textId="77777777" w:rsidR="0084486D" w:rsidRPr="002105AF" w:rsidRDefault="0084486D" w:rsidP="00EF4202">
            <w:pPr>
              <w:widowControl w:val="0"/>
              <w:rPr>
                <w:sz w:val="18"/>
                <w:szCs w:val="18"/>
                <w:lang w:val="lt-LT"/>
              </w:rPr>
            </w:pPr>
            <w:r w:rsidRPr="002105AF">
              <w:rPr>
                <w:sz w:val="18"/>
                <w:szCs w:val="18"/>
                <w:lang w:val="lt-LT"/>
              </w:rPr>
              <w:t>3 vnt.</w:t>
            </w:r>
          </w:p>
        </w:tc>
        <w:tc>
          <w:tcPr>
            <w:tcW w:w="1559" w:type="dxa"/>
          </w:tcPr>
          <w:p w14:paraId="70087817"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vMerge/>
            <w:tcMar>
              <w:top w:w="100" w:type="dxa"/>
              <w:left w:w="100" w:type="dxa"/>
              <w:bottom w:w="100" w:type="dxa"/>
              <w:right w:w="100" w:type="dxa"/>
            </w:tcMar>
          </w:tcPr>
          <w:p w14:paraId="0FF403AB" w14:textId="77777777" w:rsidR="0084486D" w:rsidRPr="002105AF" w:rsidRDefault="0084486D" w:rsidP="00EF4202">
            <w:pPr>
              <w:widowControl w:val="0"/>
              <w:rPr>
                <w:sz w:val="18"/>
                <w:szCs w:val="18"/>
                <w:lang w:val="lt-LT"/>
              </w:rPr>
            </w:pPr>
          </w:p>
        </w:tc>
      </w:tr>
      <w:tr w:rsidR="0084486D" w:rsidRPr="006B1454" w14:paraId="541891C6" w14:textId="77777777" w:rsidTr="00AD6D03">
        <w:tc>
          <w:tcPr>
            <w:tcW w:w="841" w:type="dxa"/>
            <w:tcMar>
              <w:top w:w="100" w:type="dxa"/>
              <w:left w:w="100" w:type="dxa"/>
              <w:bottom w:w="100" w:type="dxa"/>
              <w:right w:w="100" w:type="dxa"/>
            </w:tcMar>
          </w:tcPr>
          <w:p w14:paraId="12A23C15" w14:textId="77777777" w:rsidR="0084486D" w:rsidRPr="002105AF" w:rsidRDefault="0084486D" w:rsidP="00EF4202">
            <w:pPr>
              <w:rPr>
                <w:sz w:val="18"/>
                <w:szCs w:val="18"/>
                <w:lang w:val="lt-LT"/>
              </w:rPr>
            </w:pPr>
            <w:r w:rsidRPr="002105AF">
              <w:rPr>
                <w:sz w:val="18"/>
                <w:szCs w:val="18"/>
                <w:lang w:val="lt-LT"/>
              </w:rPr>
              <w:t>P7.1.3.</w:t>
            </w:r>
          </w:p>
        </w:tc>
        <w:tc>
          <w:tcPr>
            <w:tcW w:w="4252" w:type="dxa"/>
            <w:tcMar>
              <w:top w:w="100" w:type="dxa"/>
              <w:left w:w="100" w:type="dxa"/>
              <w:bottom w:w="100" w:type="dxa"/>
              <w:right w:w="100" w:type="dxa"/>
            </w:tcMar>
          </w:tcPr>
          <w:p w14:paraId="74E7BFA0" w14:textId="4336B521" w:rsidR="0084486D" w:rsidRPr="002105AF" w:rsidRDefault="00202EA5" w:rsidP="00EF4202">
            <w:pPr>
              <w:rPr>
                <w:sz w:val="18"/>
                <w:szCs w:val="18"/>
                <w:lang w:val="lt-LT"/>
              </w:rPr>
            </w:pPr>
            <w:r>
              <w:rPr>
                <w:sz w:val="18"/>
                <w:szCs w:val="18"/>
                <w:lang w:val="lt-LT"/>
              </w:rPr>
              <w:t>Rengti</w:t>
            </w:r>
            <w:r w:rsidRPr="002105AF">
              <w:rPr>
                <w:sz w:val="18"/>
                <w:szCs w:val="18"/>
                <w:lang w:val="lt-LT"/>
              </w:rPr>
              <w:t xml:space="preserve"> </w:t>
            </w:r>
            <w:r w:rsidR="0084486D" w:rsidRPr="002105AF">
              <w:rPr>
                <w:sz w:val="18"/>
                <w:szCs w:val="18"/>
                <w:lang w:val="lt-LT"/>
              </w:rPr>
              <w:t>neformaliojo švietimo ir edukacines programas</w:t>
            </w:r>
            <w:r>
              <w:rPr>
                <w:sz w:val="18"/>
                <w:szCs w:val="18"/>
                <w:lang w:val="lt-LT"/>
              </w:rPr>
              <w:t xml:space="preserve"> </w:t>
            </w:r>
            <w:r w:rsidRPr="002105AF">
              <w:rPr>
                <w:sz w:val="18"/>
                <w:szCs w:val="18"/>
                <w:lang w:val="lt-LT"/>
              </w:rPr>
              <w:t>(pvz., dainų šventes, paskaitas, diskusijas)</w:t>
            </w:r>
            <w:r w:rsidR="0084486D" w:rsidRPr="002105AF">
              <w:rPr>
                <w:sz w:val="18"/>
                <w:szCs w:val="18"/>
                <w:lang w:val="lt-LT"/>
              </w:rPr>
              <w:t xml:space="preserve">, orientuotas į įvairias amžiaus grupes ir šeimas </w:t>
            </w:r>
          </w:p>
        </w:tc>
        <w:tc>
          <w:tcPr>
            <w:tcW w:w="3544" w:type="dxa"/>
            <w:tcMar>
              <w:top w:w="100" w:type="dxa"/>
              <w:left w:w="100" w:type="dxa"/>
              <w:bottom w:w="100" w:type="dxa"/>
              <w:right w:w="100" w:type="dxa"/>
            </w:tcMar>
          </w:tcPr>
          <w:p w14:paraId="79AF60B2" w14:textId="24CF7DD8" w:rsidR="0084486D" w:rsidRPr="002105AF" w:rsidRDefault="00202EA5" w:rsidP="00EF4202">
            <w:pPr>
              <w:widowControl w:val="0"/>
              <w:rPr>
                <w:sz w:val="18"/>
                <w:szCs w:val="18"/>
                <w:lang w:val="lt-LT"/>
              </w:rPr>
            </w:pPr>
            <w:r>
              <w:rPr>
                <w:sz w:val="18"/>
                <w:szCs w:val="18"/>
                <w:lang w:val="lt-LT"/>
              </w:rPr>
              <w:t>E</w:t>
            </w:r>
            <w:r w:rsidR="0084486D" w:rsidRPr="002105AF">
              <w:rPr>
                <w:sz w:val="18"/>
                <w:szCs w:val="18"/>
                <w:lang w:val="lt-LT"/>
              </w:rPr>
              <w:t>dukacinių veiklų / renginių šeimoms ir suaugusie</w:t>
            </w:r>
            <w:r w:rsidR="007049A7">
              <w:rPr>
                <w:sz w:val="18"/>
                <w:szCs w:val="18"/>
                <w:lang w:val="lt-LT"/>
              </w:rPr>
              <w:t>sie</w:t>
            </w:r>
            <w:r w:rsidR="0084486D" w:rsidRPr="002105AF">
              <w:rPr>
                <w:sz w:val="18"/>
                <w:szCs w:val="18"/>
                <w:lang w:val="lt-LT"/>
              </w:rPr>
              <w:t>ms skaičius per metus</w:t>
            </w:r>
          </w:p>
        </w:tc>
        <w:tc>
          <w:tcPr>
            <w:tcW w:w="1418" w:type="dxa"/>
          </w:tcPr>
          <w:p w14:paraId="581D8B5E" w14:textId="6BF27381" w:rsidR="0084486D" w:rsidRPr="002105AF" w:rsidRDefault="0050584F" w:rsidP="00EF4202">
            <w:pPr>
              <w:widowControl w:val="0"/>
              <w:rPr>
                <w:sz w:val="18"/>
                <w:szCs w:val="18"/>
                <w:lang w:val="lt-LT"/>
              </w:rPr>
            </w:pPr>
            <w:r w:rsidRPr="002105AF">
              <w:rPr>
                <w:sz w:val="18"/>
                <w:szCs w:val="18"/>
                <w:lang w:val="lt-LT"/>
              </w:rPr>
              <w:t>2</w:t>
            </w:r>
            <w:r w:rsidR="0084486D" w:rsidRPr="002105AF">
              <w:rPr>
                <w:sz w:val="18"/>
                <w:szCs w:val="18"/>
                <w:lang w:val="lt-LT"/>
              </w:rPr>
              <w:t>0 vnt.</w:t>
            </w:r>
          </w:p>
        </w:tc>
        <w:tc>
          <w:tcPr>
            <w:tcW w:w="1559" w:type="dxa"/>
          </w:tcPr>
          <w:p w14:paraId="007874FC"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282CA73D" w14:textId="471B8C8D" w:rsidR="0084486D" w:rsidRPr="002105AF" w:rsidRDefault="0084486D" w:rsidP="00EF4202">
            <w:pPr>
              <w:widowControl w:val="0"/>
              <w:rPr>
                <w:sz w:val="18"/>
                <w:szCs w:val="18"/>
                <w:lang w:val="lt-LT"/>
              </w:rPr>
            </w:pPr>
            <w:r w:rsidRPr="002105AF">
              <w:rPr>
                <w:sz w:val="18"/>
                <w:szCs w:val="18"/>
                <w:lang w:val="lt-LT"/>
              </w:rPr>
              <w:t>TRSA Kultūros skyrius, Birutės Baltrušaitytės viešoji biblioteka, Tauragės krašto muziejus „Santaka</w:t>
            </w:r>
            <w:r w:rsidR="007049A7">
              <w:rPr>
                <w:sz w:val="18"/>
                <w:szCs w:val="18"/>
                <w:lang w:val="lt-LT"/>
              </w:rPr>
              <w:t>“</w:t>
            </w:r>
            <w:r w:rsidR="007049A7" w:rsidRPr="002105AF">
              <w:rPr>
                <w:sz w:val="18"/>
                <w:szCs w:val="18"/>
                <w:lang w:val="lt-LT"/>
              </w:rPr>
              <w:t xml:space="preserve">, </w:t>
            </w:r>
            <w:r w:rsidRPr="002105AF">
              <w:rPr>
                <w:sz w:val="18"/>
                <w:szCs w:val="18"/>
                <w:lang w:val="lt-LT"/>
              </w:rPr>
              <w:t>Tauragės kultūros centras, Skaudvilės kultūros centras</w:t>
            </w:r>
          </w:p>
        </w:tc>
      </w:tr>
      <w:tr w:rsidR="0084486D" w:rsidRPr="006B1454" w14:paraId="6845FD67" w14:textId="77777777" w:rsidTr="00AD6D03">
        <w:tc>
          <w:tcPr>
            <w:tcW w:w="841" w:type="dxa"/>
            <w:tcMar>
              <w:top w:w="100" w:type="dxa"/>
              <w:left w:w="100" w:type="dxa"/>
              <w:bottom w:w="100" w:type="dxa"/>
              <w:right w:w="100" w:type="dxa"/>
            </w:tcMar>
          </w:tcPr>
          <w:p w14:paraId="4D9D2A44" w14:textId="77777777" w:rsidR="0084486D" w:rsidRPr="002105AF" w:rsidRDefault="0084486D" w:rsidP="00EF4202">
            <w:pPr>
              <w:rPr>
                <w:sz w:val="18"/>
                <w:szCs w:val="18"/>
                <w:lang w:val="lt-LT"/>
              </w:rPr>
            </w:pPr>
            <w:r w:rsidRPr="002105AF">
              <w:rPr>
                <w:sz w:val="18"/>
                <w:szCs w:val="18"/>
                <w:lang w:val="lt-LT"/>
              </w:rPr>
              <w:t>P7.1.4.</w:t>
            </w:r>
          </w:p>
        </w:tc>
        <w:tc>
          <w:tcPr>
            <w:tcW w:w="4252" w:type="dxa"/>
            <w:tcMar>
              <w:top w:w="100" w:type="dxa"/>
              <w:left w:w="100" w:type="dxa"/>
              <w:bottom w:w="100" w:type="dxa"/>
              <w:right w:w="100" w:type="dxa"/>
            </w:tcMar>
          </w:tcPr>
          <w:p w14:paraId="216B3FF5" w14:textId="77777777" w:rsidR="0084486D" w:rsidRPr="002105AF" w:rsidRDefault="0084486D" w:rsidP="00EF4202">
            <w:pPr>
              <w:rPr>
                <w:sz w:val="18"/>
                <w:szCs w:val="18"/>
                <w:lang w:val="lt-LT"/>
              </w:rPr>
            </w:pPr>
            <w:r w:rsidRPr="002105AF">
              <w:rPr>
                <w:sz w:val="18"/>
                <w:szCs w:val="18"/>
                <w:lang w:val="lt-LT"/>
              </w:rPr>
              <w:t>Stiprinti kultūros įstaigų bendradarbiavimą su kitomis švietimo institucijomis (pvz., Tauragės meno mokykla), integruojant jų auklėtinius ir išteklius į bendrus rajono renginius bei edukacijas</w:t>
            </w:r>
          </w:p>
        </w:tc>
        <w:tc>
          <w:tcPr>
            <w:tcW w:w="3544" w:type="dxa"/>
            <w:tcMar>
              <w:top w:w="100" w:type="dxa"/>
              <w:left w:w="100" w:type="dxa"/>
              <w:bottom w:w="100" w:type="dxa"/>
              <w:right w:w="100" w:type="dxa"/>
            </w:tcMar>
          </w:tcPr>
          <w:p w14:paraId="2A8157E5" w14:textId="48E22646" w:rsidR="0084486D" w:rsidRPr="002105AF" w:rsidRDefault="0084486D" w:rsidP="00EF4202">
            <w:pPr>
              <w:widowControl w:val="0"/>
              <w:rPr>
                <w:sz w:val="18"/>
                <w:szCs w:val="18"/>
                <w:lang w:val="lt-LT"/>
              </w:rPr>
            </w:pPr>
            <w:r w:rsidRPr="002105AF">
              <w:rPr>
                <w:sz w:val="18"/>
                <w:szCs w:val="18"/>
                <w:lang w:val="lt-LT"/>
              </w:rPr>
              <w:t>Įgyvendintų bendrų kultūros įstaigų ir meno mokyklos (ar kitų partnerių) projektų skaičius per metus</w:t>
            </w:r>
            <w:r w:rsidR="00D57327">
              <w:rPr>
                <w:sz w:val="18"/>
                <w:szCs w:val="18"/>
                <w:lang w:val="lt-LT"/>
              </w:rPr>
              <w:t xml:space="preserve"> kiekvienoje įstaigoje</w:t>
            </w:r>
          </w:p>
        </w:tc>
        <w:tc>
          <w:tcPr>
            <w:tcW w:w="1418" w:type="dxa"/>
          </w:tcPr>
          <w:p w14:paraId="3F15C761" w14:textId="2B200979" w:rsidR="0084486D" w:rsidRPr="002105AF" w:rsidRDefault="00D57327" w:rsidP="00EF4202">
            <w:pPr>
              <w:widowControl w:val="0"/>
              <w:rPr>
                <w:sz w:val="18"/>
                <w:szCs w:val="18"/>
                <w:lang w:val="lt-LT"/>
              </w:rPr>
            </w:pPr>
            <w:r>
              <w:rPr>
                <w:sz w:val="18"/>
                <w:szCs w:val="18"/>
              </w:rPr>
              <w:t>2</w:t>
            </w:r>
            <w:r w:rsidR="0084486D" w:rsidRPr="002105AF">
              <w:rPr>
                <w:sz w:val="18"/>
                <w:szCs w:val="18"/>
                <w:lang w:val="lt-LT"/>
              </w:rPr>
              <w:t xml:space="preserve"> vnt.</w:t>
            </w:r>
          </w:p>
        </w:tc>
        <w:tc>
          <w:tcPr>
            <w:tcW w:w="1559" w:type="dxa"/>
          </w:tcPr>
          <w:p w14:paraId="418EB040" w14:textId="77777777" w:rsidR="0084486D" w:rsidRPr="002105AF" w:rsidRDefault="0084486D" w:rsidP="00EF4202">
            <w:pPr>
              <w:widowControl w:val="0"/>
              <w:rPr>
                <w:sz w:val="18"/>
                <w:szCs w:val="18"/>
                <w:lang w:val="lt-LT"/>
              </w:rPr>
            </w:pPr>
            <w:r w:rsidRPr="002105AF">
              <w:rPr>
                <w:sz w:val="18"/>
                <w:szCs w:val="18"/>
                <w:lang w:val="lt-LT"/>
              </w:rPr>
              <w:t>2029 m.</w:t>
            </w:r>
          </w:p>
        </w:tc>
        <w:tc>
          <w:tcPr>
            <w:tcW w:w="2126" w:type="dxa"/>
            <w:tcMar>
              <w:top w:w="100" w:type="dxa"/>
              <w:left w:w="100" w:type="dxa"/>
              <w:bottom w:w="100" w:type="dxa"/>
              <w:right w:w="100" w:type="dxa"/>
            </w:tcMar>
          </w:tcPr>
          <w:p w14:paraId="1A0C6331" w14:textId="06EBE933" w:rsidR="0084486D" w:rsidRPr="002105AF" w:rsidRDefault="0084486D" w:rsidP="00EF4202">
            <w:pPr>
              <w:widowControl w:val="0"/>
              <w:rPr>
                <w:sz w:val="18"/>
                <w:szCs w:val="18"/>
                <w:lang w:val="lt-LT"/>
              </w:rPr>
            </w:pPr>
            <w:r w:rsidRPr="002105AF">
              <w:rPr>
                <w:sz w:val="18"/>
                <w:szCs w:val="18"/>
                <w:lang w:val="lt-LT"/>
              </w:rPr>
              <w:t>TRSA Švietimo ir sporto skyrius, TRSA Kultūros skyrius, Birutės Baltrušaitytės viešoji biblioteka, Tauragės krašto muziejus „Santaka</w:t>
            </w:r>
            <w:r w:rsidR="007049A7">
              <w:rPr>
                <w:sz w:val="18"/>
                <w:szCs w:val="18"/>
                <w:lang w:val="lt-LT"/>
              </w:rPr>
              <w:t>“</w:t>
            </w:r>
            <w:r w:rsidR="007049A7" w:rsidRPr="002105AF">
              <w:rPr>
                <w:sz w:val="18"/>
                <w:szCs w:val="18"/>
                <w:lang w:val="lt-LT"/>
              </w:rPr>
              <w:t xml:space="preserve">, </w:t>
            </w:r>
            <w:r w:rsidRPr="002105AF">
              <w:rPr>
                <w:sz w:val="18"/>
                <w:szCs w:val="18"/>
                <w:lang w:val="lt-LT"/>
              </w:rPr>
              <w:t>Tauragės kultūros centras, Skaudvilės kultūros centras</w:t>
            </w:r>
          </w:p>
        </w:tc>
      </w:tr>
      <w:tr w:rsidR="0084486D" w:rsidRPr="007C22E9" w14:paraId="06C18154" w14:textId="77777777" w:rsidTr="00AD6D03">
        <w:tc>
          <w:tcPr>
            <w:tcW w:w="841" w:type="dxa"/>
            <w:tcMar>
              <w:top w:w="100" w:type="dxa"/>
              <w:left w:w="100" w:type="dxa"/>
              <w:bottom w:w="100" w:type="dxa"/>
              <w:right w:w="100" w:type="dxa"/>
            </w:tcMar>
          </w:tcPr>
          <w:p w14:paraId="5203F54A" w14:textId="09CBEC58" w:rsidR="0084486D" w:rsidRPr="002105AF" w:rsidRDefault="0084486D" w:rsidP="00EF4202">
            <w:pPr>
              <w:rPr>
                <w:sz w:val="18"/>
                <w:szCs w:val="18"/>
                <w:lang w:val="lt-LT"/>
              </w:rPr>
            </w:pPr>
            <w:r w:rsidRPr="002105AF">
              <w:rPr>
                <w:sz w:val="18"/>
                <w:szCs w:val="18"/>
                <w:lang w:val="lt-LT"/>
              </w:rPr>
              <w:t>P7.1.</w:t>
            </w:r>
            <w:r w:rsidR="008E7E98">
              <w:rPr>
                <w:sz w:val="18"/>
                <w:szCs w:val="18"/>
              </w:rPr>
              <w:t>5</w:t>
            </w:r>
            <w:r w:rsidRPr="002105AF">
              <w:rPr>
                <w:sz w:val="18"/>
                <w:szCs w:val="18"/>
                <w:lang w:val="lt-LT"/>
              </w:rPr>
              <w:t>.</w:t>
            </w:r>
          </w:p>
        </w:tc>
        <w:tc>
          <w:tcPr>
            <w:tcW w:w="4252" w:type="dxa"/>
            <w:tcMar>
              <w:top w:w="100" w:type="dxa"/>
              <w:left w:w="100" w:type="dxa"/>
              <w:bottom w:w="100" w:type="dxa"/>
              <w:right w:w="100" w:type="dxa"/>
            </w:tcMar>
          </w:tcPr>
          <w:p w14:paraId="7CE604E6" w14:textId="4C85AE30" w:rsidR="0084486D" w:rsidRPr="002105AF" w:rsidRDefault="006B1454" w:rsidP="00EF4202">
            <w:pPr>
              <w:rPr>
                <w:sz w:val="18"/>
                <w:szCs w:val="18"/>
                <w:lang w:val="lt-LT"/>
              </w:rPr>
            </w:pPr>
            <w:r>
              <w:rPr>
                <w:sz w:val="18"/>
                <w:szCs w:val="18"/>
                <w:lang w:val="lt-LT"/>
              </w:rPr>
              <w:t>K</w:t>
            </w:r>
            <w:r w:rsidRPr="002105AF">
              <w:rPr>
                <w:sz w:val="18"/>
                <w:szCs w:val="18"/>
                <w:lang w:val="lt-LT"/>
              </w:rPr>
              <w:t xml:space="preserve">aimiškųjų vietovių mokykloms ir kultūros įstaigoms </w:t>
            </w:r>
            <w:r>
              <w:rPr>
                <w:sz w:val="18"/>
                <w:szCs w:val="18"/>
                <w:lang w:val="lt-LT"/>
              </w:rPr>
              <w:t>suteikti</w:t>
            </w:r>
            <w:r w:rsidRPr="002105AF">
              <w:rPr>
                <w:sz w:val="18"/>
                <w:szCs w:val="18"/>
                <w:lang w:val="lt-LT"/>
              </w:rPr>
              <w:t xml:space="preserve"> </w:t>
            </w:r>
            <w:r w:rsidR="0084486D" w:rsidRPr="002105AF">
              <w:rPr>
                <w:sz w:val="18"/>
                <w:szCs w:val="18"/>
                <w:lang w:val="lt-LT"/>
              </w:rPr>
              <w:t xml:space="preserve">transporto krepšelį, skirtą </w:t>
            </w:r>
            <w:r w:rsidR="007049A7" w:rsidRPr="002105AF">
              <w:rPr>
                <w:sz w:val="18"/>
                <w:szCs w:val="18"/>
                <w:lang w:val="lt-LT"/>
              </w:rPr>
              <w:t>mokini</w:t>
            </w:r>
            <w:r w:rsidR="007049A7">
              <w:rPr>
                <w:sz w:val="18"/>
                <w:szCs w:val="18"/>
                <w:lang w:val="lt-LT"/>
              </w:rPr>
              <w:t>ams</w:t>
            </w:r>
            <w:r w:rsidR="007049A7" w:rsidRPr="002105AF">
              <w:rPr>
                <w:sz w:val="18"/>
                <w:szCs w:val="18"/>
                <w:lang w:val="lt-LT"/>
              </w:rPr>
              <w:t xml:space="preserve"> </w:t>
            </w:r>
            <w:r w:rsidR="0084486D" w:rsidRPr="002105AF">
              <w:rPr>
                <w:sz w:val="18"/>
                <w:szCs w:val="18"/>
                <w:lang w:val="lt-LT"/>
              </w:rPr>
              <w:t>nuvyk</w:t>
            </w:r>
            <w:r w:rsidR="007049A7">
              <w:rPr>
                <w:sz w:val="18"/>
                <w:szCs w:val="18"/>
                <w:lang w:val="lt-LT"/>
              </w:rPr>
              <w:t>t</w:t>
            </w:r>
            <w:r w:rsidR="0084486D" w:rsidRPr="002105AF">
              <w:rPr>
                <w:sz w:val="18"/>
                <w:szCs w:val="18"/>
                <w:lang w:val="lt-LT"/>
              </w:rPr>
              <w:t xml:space="preserve">i į profesionaliojo meno ir kultūros renginius / edukacijas arba </w:t>
            </w:r>
            <w:r w:rsidR="007049A7" w:rsidRPr="002105AF">
              <w:rPr>
                <w:sz w:val="18"/>
                <w:szCs w:val="18"/>
                <w:lang w:val="lt-LT"/>
              </w:rPr>
              <w:t>edukatoria</w:t>
            </w:r>
            <w:r w:rsidR="007049A7">
              <w:rPr>
                <w:sz w:val="18"/>
                <w:szCs w:val="18"/>
                <w:lang w:val="lt-LT"/>
              </w:rPr>
              <w:t>ms</w:t>
            </w:r>
            <w:r w:rsidR="007049A7" w:rsidRPr="002105AF">
              <w:rPr>
                <w:sz w:val="18"/>
                <w:szCs w:val="18"/>
                <w:lang w:val="lt-LT"/>
              </w:rPr>
              <w:t xml:space="preserve"> </w:t>
            </w:r>
            <w:r w:rsidR="0084486D" w:rsidRPr="002105AF">
              <w:rPr>
                <w:sz w:val="18"/>
                <w:szCs w:val="18"/>
                <w:lang w:val="lt-LT"/>
              </w:rPr>
              <w:t>atvyk</w:t>
            </w:r>
            <w:r w:rsidR="007049A7">
              <w:rPr>
                <w:sz w:val="18"/>
                <w:szCs w:val="18"/>
                <w:lang w:val="lt-LT"/>
              </w:rPr>
              <w:t>t</w:t>
            </w:r>
            <w:r w:rsidR="0084486D" w:rsidRPr="002105AF">
              <w:rPr>
                <w:sz w:val="18"/>
                <w:szCs w:val="18"/>
                <w:lang w:val="lt-LT"/>
              </w:rPr>
              <w:t>i į vietos įstaigą</w:t>
            </w:r>
          </w:p>
        </w:tc>
        <w:tc>
          <w:tcPr>
            <w:tcW w:w="3544" w:type="dxa"/>
            <w:tcMar>
              <w:top w:w="100" w:type="dxa"/>
              <w:left w:w="100" w:type="dxa"/>
              <w:bottom w:w="100" w:type="dxa"/>
              <w:right w:w="100" w:type="dxa"/>
            </w:tcMar>
          </w:tcPr>
          <w:p w14:paraId="1F56F6C6" w14:textId="3F78391C" w:rsidR="0084486D" w:rsidRPr="002105AF" w:rsidRDefault="0084486D" w:rsidP="00EF4202">
            <w:pPr>
              <w:widowControl w:val="0"/>
              <w:rPr>
                <w:sz w:val="18"/>
                <w:szCs w:val="18"/>
                <w:lang w:val="lt-LT"/>
              </w:rPr>
            </w:pPr>
            <w:r w:rsidRPr="002105AF">
              <w:rPr>
                <w:sz w:val="18"/>
                <w:szCs w:val="18"/>
                <w:lang w:val="lt-LT"/>
              </w:rPr>
              <w:t xml:space="preserve">Sudarytos sąlygos kaimiškoms vietovėms turėti transporto krepšelį, skirtą nuvykti </w:t>
            </w:r>
            <w:r w:rsidR="00C700DB">
              <w:rPr>
                <w:sz w:val="18"/>
                <w:szCs w:val="18"/>
                <w:lang w:val="lt-LT"/>
              </w:rPr>
              <w:t xml:space="preserve">į </w:t>
            </w:r>
            <w:r w:rsidR="006B1454" w:rsidRPr="002105AF">
              <w:rPr>
                <w:sz w:val="18"/>
                <w:szCs w:val="18"/>
                <w:lang w:val="lt-LT"/>
              </w:rPr>
              <w:t xml:space="preserve">kultūrines veiklas </w:t>
            </w:r>
            <w:r w:rsidRPr="002105AF">
              <w:rPr>
                <w:sz w:val="18"/>
                <w:szCs w:val="18"/>
                <w:lang w:val="lt-LT"/>
              </w:rPr>
              <w:t>arba</w:t>
            </w:r>
            <w:r w:rsidR="006B1454">
              <w:rPr>
                <w:sz w:val="18"/>
                <w:szCs w:val="18"/>
                <w:lang w:val="lt-LT"/>
              </w:rPr>
              <w:t xml:space="preserve"> jų</w:t>
            </w:r>
            <w:r w:rsidRPr="002105AF">
              <w:rPr>
                <w:sz w:val="18"/>
                <w:szCs w:val="18"/>
                <w:lang w:val="lt-LT"/>
              </w:rPr>
              <w:t xml:space="preserve"> atsivežti </w:t>
            </w:r>
          </w:p>
        </w:tc>
        <w:tc>
          <w:tcPr>
            <w:tcW w:w="1418" w:type="dxa"/>
          </w:tcPr>
          <w:p w14:paraId="6645D023" w14:textId="77777777" w:rsidR="0084486D" w:rsidRPr="002105AF" w:rsidRDefault="0084486D" w:rsidP="00EF4202">
            <w:pPr>
              <w:widowControl w:val="0"/>
              <w:rPr>
                <w:sz w:val="18"/>
                <w:szCs w:val="18"/>
                <w:lang w:val="lt-LT"/>
              </w:rPr>
            </w:pPr>
            <w:r w:rsidRPr="002105AF">
              <w:rPr>
                <w:sz w:val="18"/>
                <w:szCs w:val="18"/>
                <w:lang w:val="lt-LT"/>
              </w:rPr>
              <w:t>1 vnt.</w:t>
            </w:r>
          </w:p>
        </w:tc>
        <w:tc>
          <w:tcPr>
            <w:tcW w:w="1559" w:type="dxa"/>
          </w:tcPr>
          <w:p w14:paraId="1F4EB020" w14:textId="77777777" w:rsidR="0084486D" w:rsidRPr="002105AF" w:rsidRDefault="0084486D" w:rsidP="00EF4202">
            <w:pPr>
              <w:widowControl w:val="0"/>
              <w:rPr>
                <w:sz w:val="18"/>
                <w:szCs w:val="18"/>
                <w:lang w:val="lt-LT"/>
              </w:rPr>
            </w:pPr>
            <w:r w:rsidRPr="002105AF">
              <w:rPr>
                <w:sz w:val="18"/>
                <w:szCs w:val="18"/>
                <w:lang w:val="lt-LT"/>
              </w:rPr>
              <w:t>2029 m.</w:t>
            </w:r>
          </w:p>
        </w:tc>
        <w:tc>
          <w:tcPr>
            <w:tcW w:w="2126" w:type="dxa"/>
            <w:tcMar>
              <w:top w:w="100" w:type="dxa"/>
              <w:left w:w="100" w:type="dxa"/>
              <w:bottom w:w="100" w:type="dxa"/>
              <w:right w:w="100" w:type="dxa"/>
            </w:tcMar>
          </w:tcPr>
          <w:p w14:paraId="28C77433" w14:textId="77777777" w:rsidR="0084486D" w:rsidRPr="002105AF" w:rsidRDefault="0084486D" w:rsidP="00EF4202">
            <w:pPr>
              <w:widowControl w:val="0"/>
              <w:rPr>
                <w:sz w:val="18"/>
                <w:szCs w:val="18"/>
                <w:lang w:val="lt-LT"/>
              </w:rPr>
            </w:pPr>
            <w:r w:rsidRPr="002105AF">
              <w:rPr>
                <w:sz w:val="18"/>
                <w:szCs w:val="18"/>
                <w:lang w:val="lt-LT"/>
              </w:rPr>
              <w:t>TRSA Švietimo ir sporto skyrius, TRSA Kultūros skyrius</w:t>
            </w:r>
          </w:p>
        </w:tc>
      </w:tr>
      <w:tr w:rsidR="0084486D" w:rsidRPr="007C22E9" w14:paraId="4BD2AE04" w14:textId="77777777" w:rsidTr="00AD6D03">
        <w:tc>
          <w:tcPr>
            <w:tcW w:w="841" w:type="dxa"/>
            <w:tcMar>
              <w:top w:w="100" w:type="dxa"/>
              <w:left w:w="100" w:type="dxa"/>
              <w:bottom w:w="100" w:type="dxa"/>
              <w:right w:w="100" w:type="dxa"/>
            </w:tcMar>
          </w:tcPr>
          <w:p w14:paraId="488B1ADA" w14:textId="77777777" w:rsidR="0084486D" w:rsidRPr="002105AF" w:rsidRDefault="0084486D" w:rsidP="00EF4202">
            <w:pPr>
              <w:rPr>
                <w:sz w:val="18"/>
                <w:szCs w:val="18"/>
                <w:lang w:val="lt-LT"/>
              </w:rPr>
            </w:pPr>
            <w:r w:rsidRPr="002105AF">
              <w:rPr>
                <w:i/>
                <w:iCs/>
                <w:sz w:val="18"/>
                <w:szCs w:val="18"/>
                <w:lang w:val="lt-LT"/>
              </w:rPr>
              <w:t>U7.2.</w:t>
            </w:r>
          </w:p>
        </w:tc>
        <w:tc>
          <w:tcPr>
            <w:tcW w:w="12899" w:type="dxa"/>
            <w:gridSpan w:val="5"/>
            <w:tcMar>
              <w:top w:w="100" w:type="dxa"/>
              <w:left w:w="100" w:type="dxa"/>
              <w:bottom w:w="100" w:type="dxa"/>
              <w:right w:w="100" w:type="dxa"/>
            </w:tcMar>
          </w:tcPr>
          <w:p w14:paraId="1B9204E6" w14:textId="77777777" w:rsidR="0084486D" w:rsidRPr="002105AF" w:rsidRDefault="0084486D" w:rsidP="00EF4202">
            <w:pPr>
              <w:widowControl w:val="0"/>
              <w:rPr>
                <w:sz w:val="18"/>
                <w:szCs w:val="18"/>
                <w:lang w:val="lt-LT"/>
              </w:rPr>
            </w:pPr>
            <w:r w:rsidRPr="002105AF">
              <w:rPr>
                <w:i/>
                <w:iCs/>
                <w:sz w:val="18"/>
                <w:szCs w:val="18"/>
                <w:lang w:val="lt-LT"/>
              </w:rPr>
              <w:t>Sudaryti sąlygas jaunimo saviraiškai ir kūrybiškumui</w:t>
            </w:r>
          </w:p>
        </w:tc>
      </w:tr>
      <w:tr w:rsidR="0084486D" w:rsidRPr="009F56C2" w14:paraId="082AA10E" w14:textId="77777777" w:rsidTr="00AD6D03">
        <w:trPr>
          <w:trHeight w:val="475"/>
        </w:trPr>
        <w:tc>
          <w:tcPr>
            <w:tcW w:w="841" w:type="dxa"/>
            <w:vMerge w:val="restart"/>
            <w:tcMar>
              <w:top w:w="100" w:type="dxa"/>
              <w:left w:w="100" w:type="dxa"/>
              <w:bottom w:w="100" w:type="dxa"/>
              <w:right w:w="100" w:type="dxa"/>
            </w:tcMar>
          </w:tcPr>
          <w:p w14:paraId="6C6AADB6" w14:textId="77777777" w:rsidR="0084486D" w:rsidRPr="002105AF" w:rsidRDefault="0084486D" w:rsidP="00EF4202">
            <w:pPr>
              <w:rPr>
                <w:sz w:val="18"/>
                <w:szCs w:val="18"/>
                <w:lang w:val="lt-LT"/>
              </w:rPr>
            </w:pPr>
            <w:r w:rsidRPr="002105AF">
              <w:rPr>
                <w:sz w:val="18"/>
                <w:szCs w:val="18"/>
                <w:lang w:val="lt-LT"/>
              </w:rPr>
              <w:t>P7.2.1.</w:t>
            </w:r>
          </w:p>
        </w:tc>
        <w:tc>
          <w:tcPr>
            <w:tcW w:w="4252" w:type="dxa"/>
            <w:vMerge w:val="restart"/>
            <w:tcMar>
              <w:top w:w="100" w:type="dxa"/>
              <w:left w:w="100" w:type="dxa"/>
              <w:bottom w:w="100" w:type="dxa"/>
              <w:right w:w="100" w:type="dxa"/>
            </w:tcMar>
          </w:tcPr>
          <w:p w14:paraId="53970C49" w14:textId="77777777" w:rsidR="0084486D" w:rsidRPr="002105AF" w:rsidRDefault="0084486D" w:rsidP="00EF4202">
            <w:pPr>
              <w:rPr>
                <w:sz w:val="18"/>
                <w:szCs w:val="18"/>
                <w:lang w:val="lt-LT"/>
              </w:rPr>
            </w:pPr>
            <w:r w:rsidRPr="002105AF">
              <w:rPr>
                <w:sz w:val="18"/>
                <w:szCs w:val="18"/>
                <w:lang w:val="lt-LT"/>
              </w:rPr>
              <w:t xml:space="preserve">Įdiegti specializuotą jaunimo kultūrinių iniciatyvų skatinimo programą (jaunimo dalyvaujamąjį </w:t>
            </w:r>
            <w:r w:rsidRPr="002105AF">
              <w:rPr>
                <w:sz w:val="18"/>
                <w:szCs w:val="18"/>
                <w:lang w:val="lt-LT"/>
              </w:rPr>
              <w:lastRenderedPageBreak/>
              <w:t>biudžetą) kartu su mentoryste, įgalinančią jaunimą siūlyti ir įgyvendinti kultūros projektus</w:t>
            </w:r>
          </w:p>
        </w:tc>
        <w:tc>
          <w:tcPr>
            <w:tcW w:w="3544" w:type="dxa"/>
            <w:tcMar>
              <w:top w:w="100" w:type="dxa"/>
              <w:left w:w="100" w:type="dxa"/>
              <w:bottom w:w="100" w:type="dxa"/>
              <w:right w:w="100" w:type="dxa"/>
            </w:tcMar>
          </w:tcPr>
          <w:p w14:paraId="64BF3F62" w14:textId="77777777" w:rsidR="0084486D" w:rsidRPr="002105AF" w:rsidRDefault="0084486D" w:rsidP="00EF4202">
            <w:pPr>
              <w:widowControl w:val="0"/>
              <w:spacing w:after="240"/>
              <w:rPr>
                <w:sz w:val="18"/>
                <w:szCs w:val="18"/>
                <w:lang w:val="lt-LT"/>
              </w:rPr>
            </w:pPr>
            <w:r w:rsidRPr="002105AF">
              <w:rPr>
                <w:sz w:val="18"/>
                <w:szCs w:val="18"/>
                <w:lang w:val="lt-LT"/>
              </w:rPr>
              <w:lastRenderedPageBreak/>
              <w:t xml:space="preserve">Sukurta dalyvaujamoji biudžeto programa jaunimui </w:t>
            </w:r>
          </w:p>
        </w:tc>
        <w:tc>
          <w:tcPr>
            <w:tcW w:w="1418" w:type="dxa"/>
          </w:tcPr>
          <w:p w14:paraId="17EF7DE7" w14:textId="77777777" w:rsidR="0084486D" w:rsidRPr="002105AF" w:rsidRDefault="0084486D" w:rsidP="00EF4202">
            <w:pPr>
              <w:widowControl w:val="0"/>
              <w:rPr>
                <w:sz w:val="18"/>
                <w:szCs w:val="18"/>
                <w:lang w:val="lt-LT"/>
              </w:rPr>
            </w:pPr>
            <w:r w:rsidRPr="002105AF">
              <w:rPr>
                <w:sz w:val="18"/>
                <w:szCs w:val="18"/>
                <w:lang w:val="lt-LT"/>
              </w:rPr>
              <w:t xml:space="preserve">1 vnt. </w:t>
            </w:r>
          </w:p>
        </w:tc>
        <w:tc>
          <w:tcPr>
            <w:tcW w:w="1559" w:type="dxa"/>
          </w:tcPr>
          <w:p w14:paraId="59BDBE97" w14:textId="77777777" w:rsidR="0084486D" w:rsidRPr="002105AF" w:rsidRDefault="0084486D" w:rsidP="00EF4202">
            <w:pPr>
              <w:widowControl w:val="0"/>
              <w:rPr>
                <w:sz w:val="18"/>
                <w:szCs w:val="18"/>
                <w:lang w:val="lt-LT"/>
              </w:rPr>
            </w:pPr>
            <w:r w:rsidRPr="002105AF">
              <w:rPr>
                <w:sz w:val="18"/>
                <w:szCs w:val="18"/>
                <w:lang w:val="lt-LT"/>
              </w:rPr>
              <w:t>2029 m.</w:t>
            </w:r>
          </w:p>
        </w:tc>
        <w:tc>
          <w:tcPr>
            <w:tcW w:w="2126" w:type="dxa"/>
            <w:vMerge w:val="restart"/>
            <w:tcMar>
              <w:top w:w="100" w:type="dxa"/>
              <w:left w:w="100" w:type="dxa"/>
              <w:bottom w:w="100" w:type="dxa"/>
              <w:right w:w="100" w:type="dxa"/>
            </w:tcMar>
          </w:tcPr>
          <w:p w14:paraId="5F457F1F" w14:textId="77777777" w:rsidR="0084486D" w:rsidRPr="002105AF" w:rsidRDefault="0084486D" w:rsidP="00031B02">
            <w:pPr>
              <w:pStyle w:val="Body-10pt"/>
              <w:rPr>
                <w:lang w:val="lt-LT"/>
              </w:rPr>
            </w:pPr>
            <w:r w:rsidRPr="002105AF">
              <w:rPr>
                <w:sz w:val="18"/>
                <w:szCs w:val="18"/>
                <w:lang w:val="lt-LT"/>
              </w:rPr>
              <w:t>TRSA Kultūros skyrius</w:t>
            </w:r>
            <w:r w:rsidRPr="002105AF" w:rsidDel="00942A21">
              <w:rPr>
                <w:lang w:val="lt-LT"/>
              </w:rPr>
              <w:t xml:space="preserve"> </w:t>
            </w:r>
          </w:p>
        </w:tc>
      </w:tr>
      <w:tr w:rsidR="0084486D" w:rsidRPr="009F56C2" w14:paraId="37E07482" w14:textId="77777777" w:rsidTr="00AD6D03">
        <w:trPr>
          <w:trHeight w:val="317"/>
        </w:trPr>
        <w:tc>
          <w:tcPr>
            <w:tcW w:w="841" w:type="dxa"/>
            <w:vMerge/>
            <w:tcMar>
              <w:top w:w="100" w:type="dxa"/>
              <w:left w:w="100" w:type="dxa"/>
              <w:bottom w:w="100" w:type="dxa"/>
              <w:right w:w="100" w:type="dxa"/>
            </w:tcMar>
          </w:tcPr>
          <w:p w14:paraId="667152ED" w14:textId="77777777" w:rsidR="0084486D" w:rsidRPr="002105AF" w:rsidRDefault="0084486D" w:rsidP="00EF4202">
            <w:pPr>
              <w:rPr>
                <w:sz w:val="18"/>
                <w:szCs w:val="18"/>
                <w:lang w:val="lt-LT"/>
              </w:rPr>
            </w:pPr>
          </w:p>
        </w:tc>
        <w:tc>
          <w:tcPr>
            <w:tcW w:w="4252" w:type="dxa"/>
            <w:vMerge/>
            <w:tcMar>
              <w:top w:w="100" w:type="dxa"/>
              <w:left w:w="100" w:type="dxa"/>
              <w:bottom w:w="100" w:type="dxa"/>
              <w:right w:w="100" w:type="dxa"/>
            </w:tcMar>
          </w:tcPr>
          <w:p w14:paraId="24873AD2" w14:textId="77777777" w:rsidR="0084486D" w:rsidRPr="002105AF" w:rsidRDefault="0084486D" w:rsidP="00EF4202">
            <w:pPr>
              <w:rPr>
                <w:sz w:val="18"/>
                <w:szCs w:val="18"/>
                <w:lang w:val="lt-LT"/>
              </w:rPr>
            </w:pPr>
          </w:p>
        </w:tc>
        <w:tc>
          <w:tcPr>
            <w:tcW w:w="3544" w:type="dxa"/>
            <w:tcMar>
              <w:top w:w="100" w:type="dxa"/>
              <w:left w:w="100" w:type="dxa"/>
              <w:bottom w:w="100" w:type="dxa"/>
              <w:right w:w="100" w:type="dxa"/>
            </w:tcMar>
          </w:tcPr>
          <w:p w14:paraId="72E85344" w14:textId="77777777" w:rsidR="0084486D" w:rsidRPr="002105AF" w:rsidRDefault="0084486D" w:rsidP="00EF4202">
            <w:pPr>
              <w:widowControl w:val="0"/>
              <w:spacing w:after="240"/>
              <w:rPr>
                <w:sz w:val="18"/>
                <w:szCs w:val="18"/>
                <w:lang w:val="lt-LT"/>
              </w:rPr>
            </w:pPr>
            <w:r w:rsidRPr="002105AF">
              <w:rPr>
                <w:sz w:val="18"/>
                <w:szCs w:val="18"/>
                <w:lang w:val="lt-LT"/>
              </w:rPr>
              <w:t>Finansuotų jaunimo projektų skaičius per metus</w:t>
            </w:r>
          </w:p>
        </w:tc>
        <w:tc>
          <w:tcPr>
            <w:tcW w:w="1418" w:type="dxa"/>
          </w:tcPr>
          <w:p w14:paraId="55CF54C2" w14:textId="77777777" w:rsidR="0084486D" w:rsidRPr="002105AF" w:rsidRDefault="0084486D" w:rsidP="00EF4202">
            <w:pPr>
              <w:widowControl w:val="0"/>
              <w:rPr>
                <w:sz w:val="18"/>
                <w:szCs w:val="18"/>
                <w:lang w:val="lt-LT"/>
              </w:rPr>
            </w:pPr>
            <w:r w:rsidRPr="002105AF">
              <w:rPr>
                <w:sz w:val="18"/>
                <w:szCs w:val="18"/>
                <w:lang w:val="lt-LT"/>
              </w:rPr>
              <w:t>3 vnt.</w:t>
            </w:r>
          </w:p>
        </w:tc>
        <w:tc>
          <w:tcPr>
            <w:tcW w:w="1559" w:type="dxa"/>
          </w:tcPr>
          <w:p w14:paraId="0DF37677"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vMerge/>
            <w:tcMar>
              <w:top w:w="100" w:type="dxa"/>
              <w:left w:w="100" w:type="dxa"/>
              <w:bottom w:w="100" w:type="dxa"/>
              <w:right w:w="100" w:type="dxa"/>
            </w:tcMar>
          </w:tcPr>
          <w:p w14:paraId="50145A7E" w14:textId="77777777" w:rsidR="0084486D" w:rsidRPr="002105AF" w:rsidRDefault="0084486D" w:rsidP="00EF4202">
            <w:pPr>
              <w:pStyle w:val="Heading1"/>
              <w:rPr>
                <w:sz w:val="18"/>
                <w:szCs w:val="18"/>
                <w:lang w:val="lt-LT"/>
              </w:rPr>
            </w:pPr>
          </w:p>
        </w:tc>
      </w:tr>
      <w:tr w:rsidR="0084486D" w:rsidRPr="007C22E9" w14:paraId="1E4EC336" w14:textId="77777777" w:rsidTr="00AD6D03">
        <w:tc>
          <w:tcPr>
            <w:tcW w:w="841" w:type="dxa"/>
            <w:tcMar>
              <w:top w:w="100" w:type="dxa"/>
              <w:left w:w="100" w:type="dxa"/>
              <w:bottom w:w="100" w:type="dxa"/>
              <w:right w:w="100" w:type="dxa"/>
            </w:tcMar>
          </w:tcPr>
          <w:p w14:paraId="38E265CF" w14:textId="77777777" w:rsidR="0084486D" w:rsidRPr="002105AF" w:rsidRDefault="0084486D" w:rsidP="00EF4202">
            <w:pPr>
              <w:rPr>
                <w:sz w:val="18"/>
                <w:szCs w:val="18"/>
                <w:lang w:val="lt-LT"/>
              </w:rPr>
            </w:pPr>
            <w:r w:rsidRPr="002105AF">
              <w:rPr>
                <w:sz w:val="18"/>
                <w:szCs w:val="18"/>
                <w:lang w:val="lt-LT"/>
              </w:rPr>
              <w:t>P7.2.2.</w:t>
            </w:r>
          </w:p>
        </w:tc>
        <w:tc>
          <w:tcPr>
            <w:tcW w:w="4252" w:type="dxa"/>
            <w:tcMar>
              <w:top w:w="100" w:type="dxa"/>
              <w:left w:w="100" w:type="dxa"/>
              <w:bottom w:w="100" w:type="dxa"/>
              <w:right w:w="100" w:type="dxa"/>
            </w:tcMar>
          </w:tcPr>
          <w:p w14:paraId="60689415" w14:textId="0233C091" w:rsidR="0084486D" w:rsidRPr="002105AF" w:rsidRDefault="0084486D" w:rsidP="00EF4202">
            <w:pPr>
              <w:rPr>
                <w:sz w:val="18"/>
                <w:szCs w:val="18"/>
                <w:lang w:val="lt-LT"/>
              </w:rPr>
            </w:pPr>
            <w:r w:rsidRPr="002105AF">
              <w:rPr>
                <w:color w:val="000000" w:themeColor="text1"/>
                <w:sz w:val="18"/>
                <w:szCs w:val="18"/>
                <w:lang w:val="lt-LT"/>
              </w:rPr>
              <w:t>Plėsti atvirų jaunimo bei alternatyvių kultūros erdvių tinklą, pritaikant jas saviraiškai, kūrybiniams projektams ir renginiams</w:t>
            </w:r>
          </w:p>
        </w:tc>
        <w:tc>
          <w:tcPr>
            <w:tcW w:w="3544" w:type="dxa"/>
            <w:tcMar>
              <w:top w:w="100" w:type="dxa"/>
              <w:left w:w="100" w:type="dxa"/>
              <w:bottom w:w="100" w:type="dxa"/>
              <w:right w:w="100" w:type="dxa"/>
            </w:tcMar>
          </w:tcPr>
          <w:p w14:paraId="2705DA53" w14:textId="77777777" w:rsidR="0084486D" w:rsidRPr="002105AF" w:rsidRDefault="0084486D" w:rsidP="00EF4202">
            <w:pPr>
              <w:pStyle w:val="Body-10pt"/>
              <w:spacing w:line="240" w:lineRule="auto"/>
              <w:rPr>
                <w:lang w:val="lt-LT"/>
              </w:rPr>
            </w:pPr>
            <w:r w:rsidRPr="002105AF">
              <w:rPr>
                <w:sz w:val="18"/>
                <w:szCs w:val="18"/>
                <w:lang w:val="lt-LT"/>
              </w:rPr>
              <w:t>Sukurta nauja alternatyvi kultūros erdvė, kuria gali naudotis jaunimas</w:t>
            </w:r>
          </w:p>
        </w:tc>
        <w:tc>
          <w:tcPr>
            <w:tcW w:w="1418" w:type="dxa"/>
          </w:tcPr>
          <w:p w14:paraId="26955CD3" w14:textId="77777777" w:rsidR="0084486D" w:rsidRPr="002105AF" w:rsidRDefault="0084486D" w:rsidP="00EF4202">
            <w:pPr>
              <w:widowControl w:val="0"/>
              <w:rPr>
                <w:sz w:val="18"/>
                <w:szCs w:val="18"/>
                <w:lang w:val="lt-LT"/>
              </w:rPr>
            </w:pPr>
            <w:r w:rsidRPr="002105AF">
              <w:rPr>
                <w:sz w:val="18"/>
                <w:szCs w:val="18"/>
                <w:lang w:val="lt-LT"/>
              </w:rPr>
              <w:t>1 vnt.</w:t>
            </w:r>
          </w:p>
        </w:tc>
        <w:tc>
          <w:tcPr>
            <w:tcW w:w="1559" w:type="dxa"/>
          </w:tcPr>
          <w:p w14:paraId="4B16C6BF" w14:textId="77777777" w:rsidR="0084486D" w:rsidRPr="002105AF" w:rsidRDefault="0084486D" w:rsidP="00EF4202">
            <w:pPr>
              <w:widowControl w:val="0"/>
              <w:rPr>
                <w:sz w:val="18"/>
                <w:szCs w:val="18"/>
                <w:lang w:val="lt-LT"/>
              </w:rPr>
            </w:pPr>
            <w:r w:rsidRPr="002105AF">
              <w:rPr>
                <w:sz w:val="18"/>
                <w:szCs w:val="18"/>
                <w:lang w:val="lt-LT"/>
              </w:rPr>
              <w:t>2033 m.</w:t>
            </w:r>
          </w:p>
        </w:tc>
        <w:tc>
          <w:tcPr>
            <w:tcW w:w="2126" w:type="dxa"/>
            <w:tcMar>
              <w:top w:w="100" w:type="dxa"/>
              <w:left w:w="100" w:type="dxa"/>
              <w:bottom w:w="100" w:type="dxa"/>
              <w:right w:w="100" w:type="dxa"/>
            </w:tcMar>
          </w:tcPr>
          <w:p w14:paraId="43D35ACA" w14:textId="77777777" w:rsidR="0084486D" w:rsidRPr="002105AF" w:rsidRDefault="0084486D" w:rsidP="00EF4202">
            <w:pPr>
              <w:widowControl w:val="0"/>
              <w:rPr>
                <w:sz w:val="18"/>
                <w:szCs w:val="18"/>
                <w:lang w:val="lt-LT"/>
              </w:rPr>
            </w:pPr>
            <w:r w:rsidRPr="002105AF">
              <w:rPr>
                <w:sz w:val="18"/>
                <w:szCs w:val="18"/>
                <w:lang w:val="lt-LT"/>
              </w:rPr>
              <w:t>TRSA Plėtros, investicijų ir turto valdymo skyrius, Kultūros centras</w:t>
            </w:r>
          </w:p>
        </w:tc>
      </w:tr>
      <w:tr w:rsidR="0084486D" w:rsidRPr="007C22E9" w14:paraId="1550EDAB" w14:textId="77777777" w:rsidTr="00AD6D03">
        <w:tc>
          <w:tcPr>
            <w:tcW w:w="841" w:type="dxa"/>
            <w:tcMar>
              <w:top w:w="100" w:type="dxa"/>
              <w:left w:w="100" w:type="dxa"/>
              <w:bottom w:w="100" w:type="dxa"/>
              <w:right w:w="100" w:type="dxa"/>
            </w:tcMar>
          </w:tcPr>
          <w:p w14:paraId="4EA3C190" w14:textId="77777777" w:rsidR="0084486D" w:rsidRPr="002105AF" w:rsidRDefault="0084486D" w:rsidP="00EF4202">
            <w:pPr>
              <w:rPr>
                <w:sz w:val="18"/>
                <w:szCs w:val="18"/>
                <w:lang w:val="lt-LT"/>
              </w:rPr>
            </w:pPr>
            <w:r w:rsidRPr="002105AF">
              <w:rPr>
                <w:sz w:val="18"/>
                <w:szCs w:val="18"/>
                <w:lang w:val="lt-LT"/>
              </w:rPr>
              <w:t>P7.2.3.</w:t>
            </w:r>
          </w:p>
        </w:tc>
        <w:tc>
          <w:tcPr>
            <w:tcW w:w="4252" w:type="dxa"/>
            <w:tcMar>
              <w:top w:w="100" w:type="dxa"/>
              <w:left w:w="100" w:type="dxa"/>
              <w:bottom w:w="100" w:type="dxa"/>
              <w:right w:w="100" w:type="dxa"/>
            </w:tcMar>
          </w:tcPr>
          <w:p w14:paraId="7B458E12" w14:textId="77777777" w:rsidR="0084486D" w:rsidRPr="002105AF" w:rsidRDefault="0084486D" w:rsidP="00EF4202">
            <w:pPr>
              <w:rPr>
                <w:color w:val="000000" w:themeColor="text1"/>
                <w:sz w:val="18"/>
                <w:szCs w:val="18"/>
                <w:lang w:val="lt-LT"/>
              </w:rPr>
            </w:pPr>
            <w:r w:rsidRPr="002105AF">
              <w:rPr>
                <w:sz w:val="18"/>
                <w:szCs w:val="18"/>
                <w:lang w:val="lt-LT"/>
              </w:rPr>
              <w:t>Ugdyti jaunimo organizacinius ir projektinius gebėjimus</w:t>
            </w:r>
          </w:p>
        </w:tc>
        <w:tc>
          <w:tcPr>
            <w:tcW w:w="3544" w:type="dxa"/>
            <w:tcMar>
              <w:top w:w="100" w:type="dxa"/>
              <w:left w:w="100" w:type="dxa"/>
              <w:bottom w:w="100" w:type="dxa"/>
              <w:right w:w="100" w:type="dxa"/>
            </w:tcMar>
          </w:tcPr>
          <w:p w14:paraId="366843CC" w14:textId="166F228A" w:rsidR="0084486D" w:rsidRPr="002105AF" w:rsidRDefault="006D4FD4" w:rsidP="00EF4202">
            <w:pPr>
              <w:pStyle w:val="Body-10pt"/>
              <w:spacing w:line="240" w:lineRule="auto"/>
              <w:rPr>
                <w:sz w:val="18"/>
                <w:szCs w:val="18"/>
                <w:lang w:val="lt-LT"/>
              </w:rPr>
            </w:pPr>
            <w:r>
              <w:rPr>
                <w:sz w:val="18"/>
                <w:szCs w:val="18"/>
                <w:lang w:val="lt-LT"/>
              </w:rPr>
              <w:t xml:space="preserve">Surengti </w:t>
            </w:r>
            <w:r w:rsidR="0084486D" w:rsidRPr="002105AF">
              <w:rPr>
                <w:sz w:val="18"/>
                <w:szCs w:val="18"/>
                <w:lang w:val="lt-LT"/>
              </w:rPr>
              <w:t>mokymai apie renginių organizavimą, projektų ir paraiškų rengimą, finansavimo galimybes, rėmėjų paiešką, komunikaciją, biudžeto planavimą bei komandinį darbą per metus</w:t>
            </w:r>
          </w:p>
        </w:tc>
        <w:tc>
          <w:tcPr>
            <w:tcW w:w="1418" w:type="dxa"/>
          </w:tcPr>
          <w:p w14:paraId="58FDBB4E" w14:textId="77777777" w:rsidR="0084486D" w:rsidRPr="002105AF" w:rsidRDefault="0084486D" w:rsidP="00EF4202">
            <w:pPr>
              <w:widowControl w:val="0"/>
              <w:rPr>
                <w:sz w:val="18"/>
                <w:szCs w:val="18"/>
                <w:lang w:val="lt-LT"/>
              </w:rPr>
            </w:pPr>
            <w:r w:rsidRPr="002105AF">
              <w:rPr>
                <w:sz w:val="18"/>
                <w:szCs w:val="18"/>
                <w:lang w:val="lt-LT"/>
              </w:rPr>
              <w:t>2 vnt.</w:t>
            </w:r>
          </w:p>
        </w:tc>
        <w:tc>
          <w:tcPr>
            <w:tcW w:w="1559" w:type="dxa"/>
          </w:tcPr>
          <w:p w14:paraId="19078325" w14:textId="77777777" w:rsidR="0084486D" w:rsidRPr="002105AF" w:rsidRDefault="0084486D" w:rsidP="00EF4202">
            <w:pPr>
              <w:widowControl w:val="0"/>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503ED3D2" w14:textId="77777777" w:rsidR="0084486D" w:rsidRPr="002105AF" w:rsidRDefault="0084486D" w:rsidP="00EF4202">
            <w:pPr>
              <w:widowControl w:val="0"/>
              <w:rPr>
                <w:sz w:val="18"/>
                <w:szCs w:val="18"/>
                <w:lang w:val="lt-LT"/>
              </w:rPr>
            </w:pPr>
            <w:r w:rsidRPr="002105AF">
              <w:rPr>
                <w:sz w:val="18"/>
                <w:szCs w:val="18"/>
                <w:lang w:val="lt-LT"/>
              </w:rPr>
              <w:t>Tauragės jaunimo ir jaunimo organizacijų sąjunga „Apskritasis stalas“, TRSA Kultūros skyrius</w:t>
            </w:r>
          </w:p>
        </w:tc>
      </w:tr>
      <w:tr w:rsidR="0084486D" w:rsidRPr="007C22E9" w14:paraId="2C529013" w14:textId="77777777" w:rsidTr="00AD6D03">
        <w:tc>
          <w:tcPr>
            <w:tcW w:w="841" w:type="dxa"/>
            <w:vMerge w:val="restart"/>
            <w:tcMar>
              <w:top w:w="100" w:type="dxa"/>
              <w:left w:w="100" w:type="dxa"/>
              <w:bottom w:w="100" w:type="dxa"/>
              <w:right w:w="100" w:type="dxa"/>
            </w:tcMar>
          </w:tcPr>
          <w:p w14:paraId="5CBA6C72" w14:textId="77777777" w:rsidR="0084486D" w:rsidRPr="002105AF" w:rsidRDefault="0084486D" w:rsidP="00EF4202">
            <w:pPr>
              <w:rPr>
                <w:sz w:val="18"/>
                <w:szCs w:val="18"/>
                <w:lang w:val="lt-LT"/>
              </w:rPr>
            </w:pPr>
            <w:r w:rsidRPr="002105AF">
              <w:rPr>
                <w:sz w:val="18"/>
                <w:szCs w:val="18"/>
                <w:lang w:val="lt-LT"/>
              </w:rPr>
              <w:t>P7.2.4.</w:t>
            </w:r>
          </w:p>
        </w:tc>
        <w:tc>
          <w:tcPr>
            <w:tcW w:w="4252" w:type="dxa"/>
            <w:vMerge w:val="restart"/>
            <w:tcMar>
              <w:top w:w="100" w:type="dxa"/>
              <w:left w:w="100" w:type="dxa"/>
              <w:bottom w:w="100" w:type="dxa"/>
              <w:right w:w="100" w:type="dxa"/>
            </w:tcMar>
          </w:tcPr>
          <w:p w14:paraId="76DF3B82" w14:textId="77777777" w:rsidR="0084486D" w:rsidRPr="002105AF" w:rsidRDefault="0084486D" w:rsidP="00EF4202">
            <w:pPr>
              <w:rPr>
                <w:sz w:val="18"/>
                <w:szCs w:val="18"/>
                <w:highlight w:val="cyan"/>
                <w:lang w:val="lt-LT"/>
              </w:rPr>
            </w:pPr>
            <w:r w:rsidRPr="002105AF">
              <w:rPr>
                <w:sz w:val="18"/>
                <w:szCs w:val="18"/>
                <w:lang w:val="lt-LT"/>
              </w:rPr>
              <w:t>Stiprinti kultūros įstaigų darbuotojų kompetencijas komunikacijos srityje</w:t>
            </w:r>
          </w:p>
        </w:tc>
        <w:tc>
          <w:tcPr>
            <w:tcW w:w="3544" w:type="dxa"/>
            <w:tcMar>
              <w:top w:w="100" w:type="dxa"/>
              <w:left w:w="100" w:type="dxa"/>
              <w:bottom w:w="100" w:type="dxa"/>
              <w:right w:w="100" w:type="dxa"/>
            </w:tcMar>
          </w:tcPr>
          <w:p w14:paraId="6CFAF238" w14:textId="77777777" w:rsidR="0084486D" w:rsidRPr="002105AF" w:rsidRDefault="0084486D" w:rsidP="00EF4202">
            <w:pPr>
              <w:widowControl w:val="0"/>
              <w:spacing w:after="240"/>
              <w:rPr>
                <w:sz w:val="18"/>
                <w:szCs w:val="18"/>
                <w:lang w:val="lt-LT"/>
              </w:rPr>
            </w:pPr>
            <w:r w:rsidRPr="002105AF">
              <w:rPr>
                <w:sz w:val="18"/>
                <w:szCs w:val="18"/>
                <w:lang w:val="lt-LT"/>
              </w:rPr>
              <w:t xml:space="preserve">Įgyvendinti mokymai apie jaunimui patrauklią ir aktualią komunikaciją </w:t>
            </w:r>
          </w:p>
          <w:p w14:paraId="722B4241" w14:textId="77777777" w:rsidR="0084486D" w:rsidRPr="002105AF" w:rsidRDefault="0084486D" w:rsidP="00EF4202">
            <w:pPr>
              <w:pStyle w:val="Body-10pt"/>
              <w:spacing w:after="0" w:line="240" w:lineRule="auto"/>
              <w:rPr>
                <w:lang w:val="lt-LT"/>
              </w:rPr>
            </w:pPr>
            <w:r w:rsidRPr="002105AF">
              <w:rPr>
                <w:sz w:val="18"/>
                <w:szCs w:val="18"/>
                <w:lang w:val="lt-LT"/>
              </w:rPr>
              <w:t xml:space="preserve"> </w:t>
            </w:r>
          </w:p>
        </w:tc>
        <w:tc>
          <w:tcPr>
            <w:tcW w:w="1418" w:type="dxa"/>
          </w:tcPr>
          <w:p w14:paraId="0099B7D2"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 xml:space="preserve">3 vnt. </w:t>
            </w:r>
          </w:p>
        </w:tc>
        <w:tc>
          <w:tcPr>
            <w:tcW w:w="1559" w:type="dxa"/>
          </w:tcPr>
          <w:p w14:paraId="242D9EAD"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2027 m.</w:t>
            </w:r>
          </w:p>
        </w:tc>
        <w:tc>
          <w:tcPr>
            <w:tcW w:w="2126" w:type="dxa"/>
            <w:vMerge w:val="restart"/>
            <w:tcMar>
              <w:top w:w="100" w:type="dxa"/>
              <w:left w:w="100" w:type="dxa"/>
              <w:bottom w:w="100" w:type="dxa"/>
              <w:right w:w="100" w:type="dxa"/>
            </w:tcMar>
          </w:tcPr>
          <w:p w14:paraId="052D0CD9"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Tauragės jaunimo ir jaunimo organizacijų sąjunga „Apskritasis stalas“, TRSA Kultūros skyrius</w:t>
            </w:r>
          </w:p>
        </w:tc>
      </w:tr>
      <w:tr w:rsidR="0084486D" w:rsidRPr="009F56C2" w14:paraId="7600F33F" w14:textId="77777777" w:rsidTr="00AD6D03">
        <w:tc>
          <w:tcPr>
            <w:tcW w:w="841" w:type="dxa"/>
            <w:vMerge/>
            <w:tcMar>
              <w:top w:w="100" w:type="dxa"/>
              <w:left w:w="100" w:type="dxa"/>
              <w:bottom w:w="100" w:type="dxa"/>
              <w:right w:w="100" w:type="dxa"/>
            </w:tcMar>
          </w:tcPr>
          <w:p w14:paraId="766E03AD" w14:textId="77777777" w:rsidR="0084486D" w:rsidRPr="002105AF" w:rsidRDefault="0084486D" w:rsidP="00EF4202">
            <w:pPr>
              <w:rPr>
                <w:sz w:val="18"/>
                <w:szCs w:val="18"/>
                <w:lang w:val="lt-LT"/>
              </w:rPr>
            </w:pPr>
          </w:p>
        </w:tc>
        <w:tc>
          <w:tcPr>
            <w:tcW w:w="4252" w:type="dxa"/>
            <w:vMerge/>
            <w:tcMar>
              <w:top w:w="100" w:type="dxa"/>
              <w:left w:w="100" w:type="dxa"/>
              <w:bottom w:w="100" w:type="dxa"/>
              <w:right w:w="100" w:type="dxa"/>
            </w:tcMar>
          </w:tcPr>
          <w:p w14:paraId="758FF313" w14:textId="77777777" w:rsidR="0084486D" w:rsidRPr="002105AF" w:rsidRDefault="0084486D" w:rsidP="00EF4202">
            <w:pPr>
              <w:rPr>
                <w:sz w:val="18"/>
                <w:szCs w:val="18"/>
                <w:lang w:val="lt-LT"/>
              </w:rPr>
            </w:pPr>
          </w:p>
        </w:tc>
        <w:tc>
          <w:tcPr>
            <w:tcW w:w="3544" w:type="dxa"/>
            <w:tcMar>
              <w:top w:w="100" w:type="dxa"/>
              <w:left w:w="100" w:type="dxa"/>
              <w:bottom w:w="100" w:type="dxa"/>
              <w:right w:w="100" w:type="dxa"/>
            </w:tcMar>
          </w:tcPr>
          <w:p w14:paraId="2E6D25A7" w14:textId="77777777" w:rsidR="0084486D" w:rsidRPr="002105AF" w:rsidRDefault="0084486D" w:rsidP="00EF4202">
            <w:pPr>
              <w:widowControl w:val="0"/>
              <w:spacing w:after="240"/>
              <w:rPr>
                <w:sz w:val="18"/>
                <w:szCs w:val="18"/>
                <w:lang w:val="lt-LT"/>
              </w:rPr>
            </w:pPr>
            <w:r w:rsidRPr="002105AF">
              <w:rPr>
                <w:sz w:val="18"/>
                <w:szCs w:val="18"/>
                <w:lang w:val="lt-LT"/>
              </w:rPr>
              <w:t>Parengtos jaunimo komunikacijos gairės</w:t>
            </w:r>
          </w:p>
        </w:tc>
        <w:tc>
          <w:tcPr>
            <w:tcW w:w="1418" w:type="dxa"/>
          </w:tcPr>
          <w:p w14:paraId="2C4A33FD"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1 vnt.</w:t>
            </w:r>
          </w:p>
        </w:tc>
        <w:tc>
          <w:tcPr>
            <w:tcW w:w="1559" w:type="dxa"/>
          </w:tcPr>
          <w:p w14:paraId="35B92CDB"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2027 m.</w:t>
            </w:r>
          </w:p>
        </w:tc>
        <w:tc>
          <w:tcPr>
            <w:tcW w:w="2126" w:type="dxa"/>
            <w:vMerge/>
            <w:tcMar>
              <w:top w:w="100" w:type="dxa"/>
              <w:left w:w="100" w:type="dxa"/>
              <w:bottom w:w="100" w:type="dxa"/>
              <w:right w:w="100" w:type="dxa"/>
            </w:tcMar>
          </w:tcPr>
          <w:p w14:paraId="1BFA8D06" w14:textId="77777777" w:rsidR="0084486D" w:rsidRPr="002105AF" w:rsidRDefault="0084486D" w:rsidP="00EF4202">
            <w:pPr>
              <w:widowControl w:val="0"/>
              <w:pBdr>
                <w:top w:val="nil"/>
                <w:left w:val="nil"/>
                <w:bottom w:val="nil"/>
                <w:right w:val="nil"/>
                <w:between w:val="nil"/>
              </w:pBdr>
              <w:rPr>
                <w:sz w:val="18"/>
                <w:szCs w:val="18"/>
                <w:lang w:val="lt-LT"/>
              </w:rPr>
            </w:pPr>
          </w:p>
        </w:tc>
      </w:tr>
      <w:tr w:rsidR="0084486D" w:rsidRPr="006B1454" w14:paraId="63EBC0F4" w14:textId="77777777" w:rsidTr="00AD6D03">
        <w:tc>
          <w:tcPr>
            <w:tcW w:w="841" w:type="dxa"/>
            <w:tcMar>
              <w:top w:w="100" w:type="dxa"/>
              <w:left w:w="100" w:type="dxa"/>
              <w:bottom w:w="100" w:type="dxa"/>
              <w:right w:w="100" w:type="dxa"/>
            </w:tcMar>
          </w:tcPr>
          <w:p w14:paraId="1D80B073" w14:textId="77777777" w:rsidR="0084486D" w:rsidRPr="002105AF" w:rsidRDefault="0084486D" w:rsidP="00EF4202">
            <w:pPr>
              <w:rPr>
                <w:sz w:val="18"/>
                <w:szCs w:val="18"/>
                <w:lang w:val="lt-LT"/>
              </w:rPr>
            </w:pPr>
            <w:r w:rsidRPr="002105AF">
              <w:rPr>
                <w:i/>
                <w:iCs/>
                <w:sz w:val="18"/>
                <w:szCs w:val="18"/>
                <w:lang w:val="lt-LT"/>
              </w:rPr>
              <w:t>U7.3.</w:t>
            </w:r>
          </w:p>
        </w:tc>
        <w:tc>
          <w:tcPr>
            <w:tcW w:w="12899" w:type="dxa"/>
            <w:gridSpan w:val="5"/>
            <w:tcMar>
              <w:top w:w="100" w:type="dxa"/>
              <w:left w:w="100" w:type="dxa"/>
              <w:bottom w:w="100" w:type="dxa"/>
              <w:right w:w="100" w:type="dxa"/>
            </w:tcMar>
          </w:tcPr>
          <w:p w14:paraId="6CFDE94B"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i/>
                <w:iCs/>
                <w:sz w:val="18"/>
                <w:szCs w:val="18"/>
                <w:lang w:val="lt-LT"/>
              </w:rPr>
              <w:t>Didinti kultūros prieinamumą visiems rajono gyventojams, atsižvelgiant į jų poreikius</w:t>
            </w:r>
          </w:p>
        </w:tc>
      </w:tr>
      <w:tr w:rsidR="0084486D" w:rsidRPr="006B1454" w14:paraId="6B4C4D36" w14:textId="77777777" w:rsidTr="00AD6D03">
        <w:trPr>
          <w:trHeight w:val="1167"/>
        </w:trPr>
        <w:tc>
          <w:tcPr>
            <w:tcW w:w="841" w:type="dxa"/>
            <w:tcMar>
              <w:top w:w="100" w:type="dxa"/>
              <w:left w:w="100" w:type="dxa"/>
              <w:bottom w:w="100" w:type="dxa"/>
              <w:right w:w="100" w:type="dxa"/>
            </w:tcMar>
          </w:tcPr>
          <w:p w14:paraId="66564141" w14:textId="77777777" w:rsidR="0084486D" w:rsidRPr="002105AF" w:rsidRDefault="0084486D" w:rsidP="00EF4202">
            <w:pPr>
              <w:rPr>
                <w:b/>
                <w:bCs/>
                <w:sz w:val="18"/>
                <w:szCs w:val="18"/>
                <w:lang w:val="lt-LT"/>
              </w:rPr>
            </w:pPr>
            <w:r w:rsidRPr="002105AF">
              <w:rPr>
                <w:sz w:val="18"/>
                <w:szCs w:val="18"/>
                <w:lang w:val="lt-LT"/>
              </w:rPr>
              <w:t>P7.3.1.</w:t>
            </w:r>
          </w:p>
        </w:tc>
        <w:tc>
          <w:tcPr>
            <w:tcW w:w="4252" w:type="dxa"/>
            <w:tcMar>
              <w:top w:w="100" w:type="dxa"/>
              <w:left w:w="100" w:type="dxa"/>
              <w:bottom w:w="100" w:type="dxa"/>
              <w:right w:w="100" w:type="dxa"/>
            </w:tcMar>
          </w:tcPr>
          <w:p w14:paraId="16125B0B" w14:textId="77777777" w:rsidR="0084486D" w:rsidRPr="002105AF" w:rsidRDefault="0084486D" w:rsidP="00EF4202">
            <w:pPr>
              <w:rPr>
                <w:sz w:val="18"/>
                <w:szCs w:val="18"/>
                <w:lang w:val="lt-LT"/>
              </w:rPr>
            </w:pPr>
            <w:r w:rsidRPr="002105AF">
              <w:rPr>
                <w:sz w:val="18"/>
                <w:szCs w:val="18"/>
                <w:lang w:val="lt-LT"/>
              </w:rPr>
              <w:t xml:space="preserve">Pagerinti kultūros įstaigų infrastruktūros, veiklų, ekspozicijų prieinamumą asmenims su negalia </w:t>
            </w:r>
          </w:p>
        </w:tc>
        <w:tc>
          <w:tcPr>
            <w:tcW w:w="3544" w:type="dxa"/>
            <w:tcMar>
              <w:top w:w="100" w:type="dxa"/>
              <w:left w:w="100" w:type="dxa"/>
              <w:bottom w:w="100" w:type="dxa"/>
              <w:right w:w="100" w:type="dxa"/>
            </w:tcMar>
          </w:tcPr>
          <w:p w14:paraId="593B7535" w14:textId="77777777" w:rsidR="0084486D" w:rsidRPr="002105AF" w:rsidRDefault="0084486D" w:rsidP="00EF4202">
            <w:pPr>
              <w:widowControl w:val="0"/>
              <w:rPr>
                <w:sz w:val="18"/>
                <w:szCs w:val="18"/>
                <w:lang w:val="lt-LT"/>
              </w:rPr>
            </w:pPr>
            <w:r w:rsidRPr="002105AF">
              <w:rPr>
                <w:sz w:val="18"/>
                <w:szCs w:val="18"/>
                <w:lang w:val="lt-LT"/>
              </w:rPr>
              <w:t>Pritaikytų kultūros įstaigų, veiklų ar ekspozicijų dalies pokytis</w:t>
            </w:r>
          </w:p>
        </w:tc>
        <w:tc>
          <w:tcPr>
            <w:tcW w:w="1418" w:type="dxa"/>
          </w:tcPr>
          <w:p w14:paraId="590C65A4"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+30 proc.</w:t>
            </w:r>
          </w:p>
        </w:tc>
        <w:tc>
          <w:tcPr>
            <w:tcW w:w="1559" w:type="dxa"/>
          </w:tcPr>
          <w:p w14:paraId="4BA43A4A"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765D106E" w14:textId="408CD3E3"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TRSA Kultūros skyrius, Birutės Baltrušaitytės viešoji biblioteka, Tauragės krašto muziejus „Santaka</w:t>
            </w:r>
            <w:r w:rsidR="007049A7">
              <w:rPr>
                <w:sz w:val="18"/>
                <w:szCs w:val="18"/>
                <w:lang w:val="lt-LT"/>
              </w:rPr>
              <w:t>“</w:t>
            </w:r>
            <w:r w:rsidR="007049A7" w:rsidRPr="002105AF">
              <w:rPr>
                <w:sz w:val="18"/>
                <w:szCs w:val="18"/>
                <w:lang w:val="lt-LT"/>
              </w:rPr>
              <w:t xml:space="preserve">, </w:t>
            </w:r>
            <w:r w:rsidRPr="002105AF">
              <w:rPr>
                <w:sz w:val="18"/>
                <w:szCs w:val="18"/>
                <w:lang w:val="lt-LT"/>
              </w:rPr>
              <w:t>Tauragės kultūros centras, Skaudvilės kultūros centras</w:t>
            </w:r>
          </w:p>
        </w:tc>
      </w:tr>
      <w:tr w:rsidR="0084486D" w:rsidRPr="007C22E9" w14:paraId="6009DAD5" w14:textId="77777777" w:rsidTr="00AD6D03">
        <w:trPr>
          <w:trHeight w:val="19"/>
        </w:trPr>
        <w:tc>
          <w:tcPr>
            <w:tcW w:w="841" w:type="dxa"/>
            <w:tcMar>
              <w:top w:w="100" w:type="dxa"/>
              <w:left w:w="100" w:type="dxa"/>
              <w:bottom w:w="100" w:type="dxa"/>
              <w:right w:w="100" w:type="dxa"/>
            </w:tcMar>
          </w:tcPr>
          <w:p w14:paraId="693AF731" w14:textId="77777777" w:rsidR="0084486D" w:rsidRPr="002105AF" w:rsidRDefault="0084486D" w:rsidP="00EF4202">
            <w:pPr>
              <w:rPr>
                <w:b/>
                <w:bCs/>
                <w:sz w:val="18"/>
                <w:szCs w:val="18"/>
                <w:lang w:val="lt-LT"/>
              </w:rPr>
            </w:pPr>
            <w:r w:rsidRPr="002105AF">
              <w:rPr>
                <w:sz w:val="18"/>
                <w:szCs w:val="18"/>
                <w:lang w:val="lt-LT"/>
              </w:rPr>
              <w:t>P7.3.2.</w:t>
            </w:r>
          </w:p>
        </w:tc>
        <w:tc>
          <w:tcPr>
            <w:tcW w:w="4252" w:type="dxa"/>
            <w:tcMar>
              <w:top w:w="100" w:type="dxa"/>
              <w:left w:w="100" w:type="dxa"/>
              <w:bottom w:w="100" w:type="dxa"/>
              <w:right w:w="100" w:type="dxa"/>
            </w:tcMar>
          </w:tcPr>
          <w:p w14:paraId="162A0645" w14:textId="77777777" w:rsidR="0084486D" w:rsidRPr="002105AF" w:rsidRDefault="0084486D" w:rsidP="00EF4202">
            <w:pPr>
              <w:rPr>
                <w:sz w:val="18"/>
                <w:szCs w:val="18"/>
                <w:lang w:val="lt-LT"/>
              </w:rPr>
            </w:pPr>
            <w:r w:rsidRPr="002105AF">
              <w:rPr>
                <w:sz w:val="18"/>
                <w:szCs w:val="18"/>
                <w:lang w:val="lt-LT"/>
              </w:rPr>
              <w:t>Sukurti dažnesnį ir daugiau gyvenviečių apimantį susisiekimą rajone bei regione, atsižvelgus į vykstančius renginius, veiklas, festivalius (pvz., vasaros laikotarpiu įvesti daugiau viešojo transporto maršrutų tarp Tauragės ir miestelių, kaimų)</w:t>
            </w:r>
          </w:p>
        </w:tc>
        <w:tc>
          <w:tcPr>
            <w:tcW w:w="3544" w:type="dxa"/>
            <w:tcMar>
              <w:top w:w="100" w:type="dxa"/>
              <w:left w:w="100" w:type="dxa"/>
              <w:bottom w:w="100" w:type="dxa"/>
              <w:right w:w="100" w:type="dxa"/>
            </w:tcMar>
          </w:tcPr>
          <w:p w14:paraId="653F3505" w14:textId="77777777" w:rsidR="0084486D" w:rsidRPr="002105AF" w:rsidRDefault="0084486D" w:rsidP="00EF4202">
            <w:pPr>
              <w:widowControl w:val="0"/>
              <w:rPr>
                <w:sz w:val="18"/>
                <w:szCs w:val="18"/>
                <w:lang w:val="lt-LT"/>
              </w:rPr>
            </w:pPr>
            <w:r w:rsidRPr="002105AF">
              <w:rPr>
                <w:sz w:val="18"/>
                <w:szCs w:val="18"/>
                <w:lang w:val="lt-LT"/>
              </w:rPr>
              <w:t xml:space="preserve">Sukurtų viešojo transporto maršrutų skaičius </w:t>
            </w:r>
          </w:p>
        </w:tc>
        <w:tc>
          <w:tcPr>
            <w:tcW w:w="1418" w:type="dxa"/>
          </w:tcPr>
          <w:p w14:paraId="44E1E43F"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 vnt.</w:t>
            </w:r>
          </w:p>
        </w:tc>
        <w:tc>
          <w:tcPr>
            <w:tcW w:w="1559" w:type="dxa"/>
          </w:tcPr>
          <w:p w14:paraId="28FE2027"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2029 m.</w:t>
            </w:r>
          </w:p>
        </w:tc>
        <w:tc>
          <w:tcPr>
            <w:tcW w:w="2126" w:type="dxa"/>
            <w:tcMar>
              <w:top w:w="100" w:type="dxa"/>
              <w:left w:w="100" w:type="dxa"/>
              <w:bottom w:w="100" w:type="dxa"/>
              <w:right w:w="100" w:type="dxa"/>
            </w:tcMar>
          </w:tcPr>
          <w:p w14:paraId="382434C9"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TRSA Kultūros skyrius, TRSA Plėtros, investicijų ir turto valdymo skyrius</w:t>
            </w:r>
          </w:p>
        </w:tc>
      </w:tr>
      <w:tr w:rsidR="0084486D" w:rsidRPr="006B1454" w14:paraId="76D58C7D" w14:textId="77777777" w:rsidTr="00AD6D03">
        <w:trPr>
          <w:trHeight w:val="19"/>
        </w:trPr>
        <w:tc>
          <w:tcPr>
            <w:tcW w:w="841" w:type="dxa"/>
            <w:tcMar>
              <w:top w:w="100" w:type="dxa"/>
              <w:left w:w="100" w:type="dxa"/>
              <w:bottom w:w="100" w:type="dxa"/>
              <w:right w:w="100" w:type="dxa"/>
            </w:tcMar>
          </w:tcPr>
          <w:p w14:paraId="751D1915" w14:textId="77777777" w:rsidR="0084486D" w:rsidRPr="002105AF" w:rsidRDefault="0084486D" w:rsidP="00EF4202">
            <w:pPr>
              <w:rPr>
                <w:b/>
                <w:bCs/>
                <w:sz w:val="18"/>
                <w:szCs w:val="18"/>
                <w:lang w:val="lt-LT"/>
              </w:rPr>
            </w:pPr>
            <w:r w:rsidRPr="002105AF">
              <w:rPr>
                <w:sz w:val="18"/>
                <w:szCs w:val="18"/>
                <w:lang w:val="lt-LT"/>
              </w:rPr>
              <w:lastRenderedPageBreak/>
              <w:t>P7.3.3.</w:t>
            </w:r>
          </w:p>
        </w:tc>
        <w:tc>
          <w:tcPr>
            <w:tcW w:w="4252" w:type="dxa"/>
            <w:tcMar>
              <w:top w:w="100" w:type="dxa"/>
              <w:left w:w="100" w:type="dxa"/>
              <w:bottom w:w="100" w:type="dxa"/>
              <w:right w:w="100" w:type="dxa"/>
            </w:tcMar>
          </w:tcPr>
          <w:p w14:paraId="7858368F" w14:textId="04CA833C" w:rsidR="0084486D" w:rsidRPr="002105AF" w:rsidDel="000B0209" w:rsidRDefault="0084486D" w:rsidP="00EF4202">
            <w:pPr>
              <w:rPr>
                <w:sz w:val="18"/>
                <w:szCs w:val="18"/>
                <w:lang w:val="lt-LT"/>
              </w:rPr>
            </w:pPr>
            <w:r w:rsidRPr="002105AF">
              <w:rPr>
                <w:sz w:val="18"/>
                <w:szCs w:val="18"/>
                <w:lang w:val="lt-LT"/>
              </w:rPr>
              <w:t>Skleisti profesionalųjį meną ir kultūros paslaugas visame rajone</w:t>
            </w:r>
            <w:r w:rsidR="002C3D49">
              <w:rPr>
                <w:sz w:val="18"/>
                <w:szCs w:val="18"/>
                <w:lang w:val="lt-LT"/>
              </w:rPr>
              <w:t>:</w:t>
            </w:r>
            <w:r w:rsidRPr="002105AF">
              <w:rPr>
                <w:sz w:val="18"/>
                <w:szCs w:val="18"/>
                <w:lang w:val="lt-LT"/>
              </w:rPr>
              <w:t xml:space="preserve"> organizuot</w:t>
            </w:r>
            <w:r w:rsidR="002C3D49">
              <w:rPr>
                <w:sz w:val="18"/>
                <w:szCs w:val="18"/>
                <w:lang w:val="lt-LT"/>
              </w:rPr>
              <w:t>i</w:t>
            </w:r>
            <w:r w:rsidRPr="002105AF">
              <w:rPr>
                <w:sz w:val="18"/>
                <w:szCs w:val="18"/>
                <w:lang w:val="lt-LT"/>
              </w:rPr>
              <w:t xml:space="preserve"> atvykstamuosius renginius, mobilias parodas ar edukacijas kaimiškose vietovėse</w:t>
            </w:r>
          </w:p>
        </w:tc>
        <w:tc>
          <w:tcPr>
            <w:tcW w:w="3544" w:type="dxa"/>
            <w:tcMar>
              <w:top w:w="100" w:type="dxa"/>
              <w:left w:w="100" w:type="dxa"/>
              <w:bottom w:w="100" w:type="dxa"/>
              <w:right w:w="100" w:type="dxa"/>
            </w:tcMar>
          </w:tcPr>
          <w:p w14:paraId="6B31F66C" w14:textId="77777777" w:rsidR="0084486D" w:rsidRPr="002105AF" w:rsidRDefault="0084486D" w:rsidP="00EF4202">
            <w:pPr>
              <w:widowControl w:val="0"/>
              <w:rPr>
                <w:sz w:val="18"/>
                <w:szCs w:val="18"/>
                <w:lang w:val="lt-LT"/>
              </w:rPr>
            </w:pPr>
            <w:r w:rsidRPr="002105AF">
              <w:rPr>
                <w:sz w:val="18"/>
                <w:szCs w:val="18"/>
                <w:lang w:val="lt-LT"/>
              </w:rPr>
              <w:t>Suorganizuotų atvykstamųjų kultūros renginių ir edukacijų skaičius kiekvienoje  seniūnijoje per metus</w:t>
            </w:r>
          </w:p>
        </w:tc>
        <w:tc>
          <w:tcPr>
            <w:tcW w:w="1418" w:type="dxa"/>
          </w:tcPr>
          <w:p w14:paraId="76C76B6B"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 vnt.</w:t>
            </w:r>
          </w:p>
        </w:tc>
        <w:tc>
          <w:tcPr>
            <w:tcW w:w="1559" w:type="dxa"/>
          </w:tcPr>
          <w:p w14:paraId="5B70CE26"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11A15F66" w14:textId="681943C6"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TRSA Kultūros skyrius, Birutės Baltrušaitytės viešoji biblioteka, Tauragės krašto muziejus „Santaka</w:t>
            </w:r>
            <w:r w:rsidR="007049A7">
              <w:rPr>
                <w:sz w:val="18"/>
                <w:szCs w:val="18"/>
                <w:lang w:val="lt-LT"/>
              </w:rPr>
              <w:t>“</w:t>
            </w:r>
            <w:r w:rsidR="007049A7" w:rsidRPr="002105AF">
              <w:rPr>
                <w:sz w:val="18"/>
                <w:szCs w:val="18"/>
                <w:lang w:val="lt-LT"/>
              </w:rPr>
              <w:t xml:space="preserve">, </w:t>
            </w:r>
            <w:r w:rsidRPr="002105AF">
              <w:rPr>
                <w:sz w:val="18"/>
                <w:szCs w:val="18"/>
                <w:lang w:val="lt-LT"/>
              </w:rPr>
              <w:t>Tauragės kultūros centras, Skaudvilės kultūros centras</w:t>
            </w:r>
          </w:p>
        </w:tc>
      </w:tr>
      <w:tr w:rsidR="0084486D" w:rsidRPr="006B1454" w14:paraId="106D918A" w14:textId="77777777" w:rsidTr="00AD6D03">
        <w:trPr>
          <w:trHeight w:val="19"/>
        </w:trPr>
        <w:tc>
          <w:tcPr>
            <w:tcW w:w="841" w:type="dxa"/>
            <w:tcMar>
              <w:top w:w="100" w:type="dxa"/>
              <w:left w:w="100" w:type="dxa"/>
              <w:bottom w:w="100" w:type="dxa"/>
              <w:right w:w="100" w:type="dxa"/>
            </w:tcMar>
          </w:tcPr>
          <w:p w14:paraId="797B9FB4" w14:textId="77777777" w:rsidR="0084486D" w:rsidRPr="002105AF" w:rsidRDefault="0084486D" w:rsidP="00EF4202">
            <w:pPr>
              <w:rPr>
                <w:sz w:val="18"/>
                <w:szCs w:val="18"/>
                <w:lang w:val="lt-LT"/>
              </w:rPr>
            </w:pPr>
            <w:r w:rsidRPr="002105AF">
              <w:rPr>
                <w:sz w:val="18"/>
                <w:szCs w:val="18"/>
                <w:lang w:val="lt-LT"/>
              </w:rPr>
              <w:t>P7.3.4.</w:t>
            </w:r>
          </w:p>
        </w:tc>
        <w:tc>
          <w:tcPr>
            <w:tcW w:w="4252" w:type="dxa"/>
            <w:tcMar>
              <w:top w:w="100" w:type="dxa"/>
              <w:left w:w="100" w:type="dxa"/>
              <w:bottom w:w="100" w:type="dxa"/>
              <w:right w:w="100" w:type="dxa"/>
            </w:tcMar>
          </w:tcPr>
          <w:p w14:paraId="16AAA5D1" w14:textId="77777777" w:rsidR="0084486D" w:rsidRPr="002105AF" w:rsidRDefault="0084486D" w:rsidP="00EF4202">
            <w:pPr>
              <w:rPr>
                <w:sz w:val="18"/>
                <w:szCs w:val="18"/>
                <w:lang w:val="lt-LT"/>
              </w:rPr>
            </w:pPr>
            <w:r w:rsidRPr="002105AF">
              <w:rPr>
                <w:sz w:val="18"/>
                <w:szCs w:val="18"/>
                <w:lang w:val="lt-LT"/>
              </w:rPr>
              <w:t>Įdiegti reguliaraus grįžtamojo ryšio iš gyventojų rinkimo (apklausų, pasiūlymų dėžučių) ir auditorijų analizės metodus kultūros įstaigose</w:t>
            </w:r>
          </w:p>
        </w:tc>
        <w:tc>
          <w:tcPr>
            <w:tcW w:w="3544" w:type="dxa"/>
            <w:tcMar>
              <w:top w:w="100" w:type="dxa"/>
              <w:left w:w="100" w:type="dxa"/>
              <w:bottom w:w="100" w:type="dxa"/>
              <w:right w:w="100" w:type="dxa"/>
            </w:tcMar>
          </w:tcPr>
          <w:p w14:paraId="2BA80C48" w14:textId="2C49FEDD" w:rsidR="0084486D" w:rsidRPr="002105AF" w:rsidRDefault="0084486D" w:rsidP="00EF4202">
            <w:pPr>
              <w:widowControl w:val="0"/>
              <w:rPr>
                <w:sz w:val="18"/>
                <w:szCs w:val="18"/>
                <w:lang w:val="lt-LT"/>
              </w:rPr>
            </w:pPr>
            <w:r w:rsidRPr="002105AF">
              <w:rPr>
                <w:sz w:val="18"/>
                <w:szCs w:val="18"/>
                <w:lang w:val="lt-LT"/>
              </w:rPr>
              <w:t xml:space="preserve">Įdiegtų </w:t>
            </w:r>
            <w:r w:rsidR="00421AFB" w:rsidRPr="002105AF">
              <w:rPr>
                <w:sz w:val="18"/>
                <w:szCs w:val="18"/>
                <w:lang w:val="lt-LT"/>
              </w:rPr>
              <w:t>reguliar</w:t>
            </w:r>
            <w:r w:rsidR="00421AFB">
              <w:rPr>
                <w:sz w:val="18"/>
                <w:szCs w:val="18"/>
                <w:lang w:val="lt-LT"/>
              </w:rPr>
              <w:t>ių</w:t>
            </w:r>
            <w:r w:rsidR="00421AFB" w:rsidRPr="002105AF">
              <w:rPr>
                <w:sz w:val="18"/>
                <w:szCs w:val="18"/>
                <w:lang w:val="lt-LT"/>
              </w:rPr>
              <w:t xml:space="preserve"> </w:t>
            </w:r>
            <w:r w:rsidRPr="002105AF">
              <w:rPr>
                <w:sz w:val="18"/>
                <w:szCs w:val="18"/>
                <w:lang w:val="lt-LT"/>
              </w:rPr>
              <w:t>auditorijos apklausų ir analizės metodų skaičius</w:t>
            </w:r>
          </w:p>
        </w:tc>
        <w:tc>
          <w:tcPr>
            <w:tcW w:w="1418" w:type="dxa"/>
          </w:tcPr>
          <w:p w14:paraId="68EBF953"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4 vnt.</w:t>
            </w:r>
          </w:p>
        </w:tc>
        <w:tc>
          <w:tcPr>
            <w:tcW w:w="1559" w:type="dxa"/>
          </w:tcPr>
          <w:p w14:paraId="3FC8D6D2"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16E5FED3" w14:textId="2DC32865"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Birutės Baltrušaitytės viešoji biblioteka, Tauragės krašto muziejus „Santaka</w:t>
            </w:r>
            <w:r w:rsidR="007049A7">
              <w:rPr>
                <w:sz w:val="18"/>
                <w:szCs w:val="18"/>
                <w:lang w:val="lt-LT"/>
              </w:rPr>
              <w:t>“</w:t>
            </w:r>
            <w:r w:rsidR="007049A7" w:rsidRPr="002105AF">
              <w:rPr>
                <w:sz w:val="18"/>
                <w:szCs w:val="18"/>
                <w:lang w:val="lt-LT"/>
              </w:rPr>
              <w:t xml:space="preserve">, </w:t>
            </w:r>
            <w:r w:rsidRPr="002105AF">
              <w:rPr>
                <w:sz w:val="18"/>
                <w:szCs w:val="18"/>
                <w:lang w:val="lt-LT"/>
              </w:rPr>
              <w:t>Tauragės kultūros centras, Skaudvilės kultūros centras</w:t>
            </w:r>
          </w:p>
        </w:tc>
      </w:tr>
      <w:tr w:rsidR="0084486D" w:rsidRPr="006B1454" w14:paraId="10FC65F5" w14:textId="77777777" w:rsidTr="00AD6D03">
        <w:trPr>
          <w:trHeight w:val="19"/>
        </w:trPr>
        <w:tc>
          <w:tcPr>
            <w:tcW w:w="841" w:type="dxa"/>
            <w:tcMar>
              <w:top w:w="100" w:type="dxa"/>
              <w:left w:w="100" w:type="dxa"/>
              <w:bottom w:w="100" w:type="dxa"/>
              <w:right w:w="100" w:type="dxa"/>
            </w:tcMar>
          </w:tcPr>
          <w:p w14:paraId="5675070A" w14:textId="77777777" w:rsidR="0084486D" w:rsidRPr="002105AF" w:rsidRDefault="0084486D" w:rsidP="00EF4202">
            <w:pPr>
              <w:rPr>
                <w:sz w:val="18"/>
                <w:szCs w:val="18"/>
                <w:lang w:val="lt-LT"/>
              </w:rPr>
            </w:pPr>
            <w:r w:rsidRPr="002105AF">
              <w:rPr>
                <w:sz w:val="18"/>
                <w:szCs w:val="18"/>
                <w:lang w:val="lt-LT"/>
              </w:rPr>
              <w:t>P7.3.5.</w:t>
            </w:r>
          </w:p>
        </w:tc>
        <w:tc>
          <w:tcPr>
            <w:tcW w:w="4252" w:type="dxa"/>
            <w:tcMar>
              <w:top w:w="100" w:type="dxa"/>
              <w:left w:w="100" w:type="dxa"/>
              <w:bottom w:w="100" w:type="dxa"/>
              <w:right w:w="100" w:type="dxa"/>
            </w:tcMar>
          </w:tcPr>
          <w:p w14:paraId="629BF567" w14:textId="5C84EDD0" w:rsidR="0084486D" w:rsidRPr="002105AF" w:rsidRDefault="0084486D" w:rsidP="00EF4202">
            <w:pPr>
              <w:rPr>
                <w:color w:val="000000" w:themeColor="text1"/>
                <w:sz w:val="18"/>
                <w:szCs w:val="18"/>
                <w:lang w:val="lt-LT"/>
              </w:rPr>
            </w:pPr>
            <w:r w:rsidRPr="002105AF">
              <w:rPr>
                <w:color w:val="000000" w:themeColor="text1"/>
                <w:sz w:val="18"/>
                <w:szCs w:val="18"/>
                <w:lang w:val="lt-LT"/>
              </w:rPr>
              <w:t>Vykdyti auditorijų plėtrą rajono lygmeniu</w:t>
            </w:r>
            <w:r w:rsidR="00A3343C">
              <w:rPr>
                <w:color w:val="000000" w:themeColor="text1"/>
                <w:sz w:val="18"/>
                <w:szCs w:val="18"/>
                <w:lang w:val="lt-LT"/>
              </w:rPr>
              <w:t>:</w:t>
            </w:r>
            <w:r w:rsidR="00A3343C" w:rsidRPr="002105AF">
              <w:rPr>
                <w:color w:val="000000" w:themeColor="text1"/>
                <w:sz w:val="18"/>
                <w:szCs w:val="18"/>
                <w:lang w:val="lt-LT"/>
              </w:rPr>
              <w:t xml:space="preserve"> </w:t>
            </w:r>
            <w:r w:rsidRPr="002105AF">
              <w:rPr>
                <w:color w:val="000000" w:themeColor="text1"/>
                <w:sz w:val="18"/>
                <w:szCs w:val="18"/>
                <w:lang w:val="lt-LT"/>
              </w:rPr>
              <w:t>skatint</w:t>
            </w:r>
            <w:r w:rsidR="00A3343C">
              <w:rPr>
                <w:color w:val="000000" w:themeColor="text1"/>
                <w:sz w:val="18"/>
                <w:szCs w:val="18"/>
                <w:lang w:val="lt-LT"/>
              </w:rPr>
              <w:t>i naudotis</w:t>
            </w:r>
            <w:r w:rsidRPr="002105AF">
              <w:rPr>
                <w:color w:val="000000" w:themeColor="text1"/>
                <w:sz w:val="18"/>
                <w:szCs w:val="18"/>
                <w:lang w:val="lt-LT"/>
              </w:rPr>
              <w:t xml:space="preserve"> kultūros paslaug</w:t>
            </w:r>
            <w:r w:rsidR="00A3343C">
              <w:rPr>
                <w:color w:val="000000" w:themeColor="text1"/>
                <w:sz w:val="18"/>
                <w:szCs w:val="18"/>
                <w:lang w:val="lt-LT"/>
              </w:rPr>
              <w:t>omi</w:t>
            </w:r>
            <w:r w:rsidRPr="002105AF">
              <w:rPr>
                <w:color w:val="000000" w:themeColor="text1"/>
                <w:sz w:val="18"/>
                <w:szCs w:val="18"/>
                <w:lang w:val="lt-LT"/>
              </w:rPr>
              <w:t>s jomis nesidominčius asmenis</w:t>
            </w:r>
          </w:p>
        </w:tc>
        <w:tc>
          <w:tcPr>
            <w:tcW w:w="3544" w:type="dxa"/>
            <w:tcMar>
              <w:top w:w="100" w:type="dxa"/>
              <w:left w:w="100" w:type="dxa"/>
              <w:bottom w:w="100" w:type="dxa"/>
              <w:right w:w="100" w:type="dxa"/>
            </w:tcMar>
          </w:tcPr>
          <w:p w14:paraId="14226A67" w14:textId="035E4269" w:rsidR="0084486D" w:rsidRPr="002105AF" w:rsidRDefault="00A3343C" w:rsidP="00EF4202">
            <w:pPr>
              <w:widowControl w:val="0"/>
              <w:rPr>
                <w:color w:val="000000" w:themeColor="text1"/>
                <w:sz w:val="18"/>
                <w:szCs w:val="18"/>
                <w:lang w:val="lt-LT"/>
              </w:rPr>
            </w:pPr>
            <w:r w:rsidRPr="002105AF">
              <w:rPr>
                <w:color w:val="000000" w:themeColor="text1"/>
                <w:sz w:val="18"/>
                <w:szCs w:val="18"/>
                <w:lang w:val="lt-LT"/>
              </w:rPr>
              <w:t>Segmentuot</w:t>
            </w:r>
            <w:r>
              <w:rPr>
                <w:color w:val="000000" w:themeColor="text1"/>
                <w:sz w:val="18"/>
                <w:szCs w:val="18"/>
                <w:lang w:val="lt-LT"/>
              </w:rPr>
              <w:t xml:space="preserve">ų </w:t>
            </w:r>
            <w:r w:rsidR="0084486D" w:rsidRPr="002105AF">
              <w:rPr>
                <w:color w:val="000000" w:themeColor="text1"/>
                <w:sz w:val="18"/>
                <w:szCs w:val="18"/>
                <w:lang w:val="lt-LT"/>
              </w:rPr>
              <w:t>informacin</w:t>
            </w:r>
            <w:r>
              <w:rPr>
                <w:color w:val="000000" w:themeColor="text1"/>
                <w:sz w:val="18"/>
                <w:szCs w:val="18"/>
                <w:lang w:val="lt-LT"/>
              </w:rPr>
              <w:t>ių</w:t>
            </w:r>
            <w:r w:rsidR="0084486D" w:rsidRPr="002105AF">
              <w:rPr>
                <w:color w:val="000000" w:themeColor="text1"/>
                <w:sz w:val="18"/>
                <w:szCs w:val="18"/>
                <w:lang w:val="lt-LT"/>
              </w:rPr>
              <w:t xml:space="preserve"> kampanij</w:t>
            </w:r>
            <w:r>
              <w:rPr>
                <w:color w:val="000000" w:themeColor="text1"/>
                <w:sz w:val="18"/>
                <w:szCs w:val="18"/>
                <w:lang w:val="lt-LT"/>
              </w:rPr>
              <w:t>ų</w:t>
            </w:r>
            <w:r w:rsidR="0084486D" w:rsidRPr="002105AF">
              <w:rPr>
                <w:color w:val="000000" w:themeColor="text1"/>
                <w:sz w:val="18"/>
                <w:szCs w:val="18"/>
                <w:lang w:val="lt-LT"/>
              </w:rPr>
              <w:t xml:space="preserve"> šiuolaikinėmis priemonėmis, pasitelkiant ir populiariąją kultūrą (nuomonės formuotojus ir pan.)</w:t>
            </w:r>
            <w:r>
              <w:rPr>
                <w:color w:val="000000" w:themeColor="text1"/>
                <w:sz w:val="18"/>
                <w:szCs w:val="18"/>
                <w:lang w:val="lt-LT"/>
              </w:rPr>
              <w:t>, skaičius</w:t>
            </w:r>
            <w:r w:rsidR="0084486D" w:rsidRPr="002105AF">
              <w:rPr>
                <w:color w:val="000000" w:themeColor="text1"/>
                <w:sz w:val="18"/>
                <w:szCs w:val="18"/>
                <w:lang w:val="lt-LT"/>
              </w:rPr>
              <w:t xml:space="preserve"> per metus</w:t>
            </w:r>
          </w:p>
        </w:tc>
        <w:tc>
          <w:tcPr>
            <w:tcW w:w="1418" w:type="dxa"/>
          </w:tcPr>
          <w:p w14:paraId="0758C02C" w14:textId="77777777" w:rsidR="0084486D" w:rsidRPr="002105AF" w:rsidRDefault="0084486D" w:rsidP="00EF4202">
            <w:pPr>
              <w:widowControl w:val="0"/>
              <w:pBdr>
                <w:top w:val="nil"/>
                <w:left w:val="nil"/>
                <w:bottom w:val="nil"/>
                <w:right w:val="nil"/>
                <w:between w:val="nil"/>
              </w:pBdr>
              <w:rPr>
                <w:color w:val="000000" w:themeColor="text1"/>
                <w:sz w:val="18"/>
                <w:szCs w:val="18"/>
                <w:lang w:val="lt-LT"/>
              </w:rPr>
            </w:pPr>
            <w:r w:rsidRPr="002105AF">
              <w:rPr>
                <w:color w:val="000000" w:themeColor="text1"/>
                <w:sz w:val="18"/>
                <w:szCs w:val="18"/>
                <w:lang w:val="lt-LT"/>
              </w:rPr>
              <w:t>3 vnt.</w:t>
            </w:r>
          </w:p>
        </w:tc>
        <w:tc>
          <w:tcPr>
            <w:tcW w:w="1559" w:type="dxa"/>
          </w:tcPr>
          <w:p w14:paraId="72D107C9"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5824A5E0" w14:textId="5226650D"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Birutės Baltrušaitytės viešoji biblioteka, Tauragės krašto muziejus „Santaka</w:t>
            </w:r>
            <w:r w:rsidR="007049A7">
              <w:rPr>
                <w:sz w:val="18"/>
                <w:szCs w:val="18"/>
                <w:lang w:val="lt-LT"/>
              </w:rPr>
              <w:t>“</w:t>
            </w:r>
            <w:r w:rsidR="007049A7" w:rsidRPr="002105AF">
              <w:rPr>
                <w:sz w:val="18"/>
                <w:szCs w:val="18"/>
                <w:lang w:val="lt-LT"/>
              </w:rPr>
              <w:t xml:space="preserve">, </w:t>
            </w:r>
            <w:r w:rsidRPr="002105AF">
              <w:rPr>
                <w:sz w:val="18"/>
                <w:szCs w:val="18"/>
                <w:lang w:val="lt-LT"/>
              </w:rPr>
              <w:t>Tauragės kultūros centras, Skaudvilės kultūros centras</w:t>
            </w:r>
          </w:p>
        </w:tc>
      </w:tr>
      <w:tr w:rsidR="0084486D" w:rsidRPr="006B1454" w14:paraId="278E86EC" w14:textId="77777777" w:rsidTr="00AD6D03">
        <w:trPr>
          <w:trHeight w:val="19"/>
        </w:trPr>
        <w:tc>
          <w:tcPr>
            <w:tcW w:w="841" w:type="dxa"/>
            <w:tcMar>
              <w:top w:w="100" w:type="dxa"/>
              <w:left w:w="100" w:type="dxa"/>
              <w:bottom w:w="100" w:type="dxa"/>
              <w:right w:w="100" w:type="dxa"/>
            </w:tcMar>
          </w:tcPr>
          <w:p w14:paraId="3DE02AD7" w14:textId="77777777" w:rsidR="0084486D" w:rsidRPr="002105AF" w:rsidRDefault="0084486D" w:rsidP="00EF4202">
            <w:pPr>
              <w:rPr>
                <w:sz w:val="18"/>
                <w:szCs w:val="18"/>
                <w:lang w:val="lt-LT"/>
              </w:rPr>
            </w:pPr>
            <w:r w:rsidRPr="002105AF">
              <w:rPr>
                <w:sz w:val="18"/>
                <w:szCs w:val="18"/>
                <w:lang w:val="lt-LT"/>
              </w:rPr>
              <w:t>P7.3.6.</w:t>
            </w:r>
          </w:p>
        </w:tc>
        <w:tc>
          <w:tcPr>
            <w:tcW w:w="4252" w:type="dxa"/>
            <w:tcMar>
              <w:top w:w="100" w:type="dxa"/>
              <w:left w:w="100" w:type="dxa"/>
              <w:bottom w:w="100" w:type="dxa"/>
              <w:right w:w="100" w:type="dxa"/>
            </w:tcMar>
          </w:tcPr>
          <w:p w14:paraId="5BD854D8" w14:textId="77777777" w:rsidR="0084486D" w:rsidRPr="002105AF" w:rsidRDefault="0084486D" w:rsidP="00EF4202">
            <w:pPr>
              <w:rPr>
                <w:color w:val="000000" w:themeColor="text1"/>
                <w:sz w:val="18"/>
                <w:szCs w:val="18"/>
                <w:lang w:val="lt-LT"/>
              </w:rPr>
            </w:pPr>
            <w:r w:rsidRPr="002105AF">
              <w:rPr>
                <w:color w:val="000000" w:themeColor="text1"/>
                <w:sz w:val="18"/>
                <w:szCs w:val="18"/>
                <w:lang w:val="lt-LT"/>
              </w:rPr>
              <w:t xml:space="preserve">Ugdyti vietos bendruomenės pilietinį atsparumą, atsparumą dezinformacijai ir kritinį mąstymą </w:t>
            </w:r>
          </w:p>
        </w:tc>
        <w:tc>
          <w:tcPr>
            <w:tcW w:w="3544" w:type="dxa"/>
            <w:tcMar>
              <w:top w:w="100" w:type="dxa"/>
              <w:left w:w="100" w:type="dxa"/>
              <w:bottom w:w="100" w:type="dxa"/>
              <w:right w:w="100" w:type="dxa"/>
            </w:tcMar>
          </w:tcPr>
          <w:p w14:paraId="153BBB09" w14:textId="77777777" w:rsidR="0084486D" w:rsidRPr="002105AF" w:rsidRDefault="0084486D" w:rsidP="00EF4202">
            <w:pPr>
              <w:widowControl w:val="0"/>
              <w:rPr>
                <w:color w:val="000000" w:themeColor="text1"/>
                <w:sz w:val="18"/>
                <w:szCs w:val="18"/>
                <w:lang w:val="lt-LT"/>
              </w:rPr>
            </w:pPr>
            <w:r w:rsidRPr="002105AF">
              <w:rPr>
                <w:color w:val="000000" w:themeColor="text1"/>
                <w:sz w:val="18"/>
                <w:szCs w:val="18"/>
                <w:lang w:val="lt-LT"/>
              </w:rPr>
              <w:t xml:space="preserve">Diskusijų, renginių, edukacijų pilietinio atsparumo temomis skaičiaus pokytis </w:t>
            </w:r>
          </w:p>
        </w:tc>
        <w:tc>
          <w:tcPr>
            <w:tcW w:w="1418" w:type="dxa"/>
          </w:tcPr>
          <w:p w14:paraId="2F831692"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+10 proc.</w:t>
            </w:r>
          </w:p>
        </w:tc>
        <w:tc>
          <w:tcPr>
            <w:tcW w:w="1559" w:type="dxa"/>
          </w:tcPr>
          <w:p w14:paraId="5305B1C2" w14:textId="77777777"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2029 m.</w:t>
            </w:r>
          </w:p>
        </w:tc>
        <w:tc>
          <w:tcPr>
            <w:tcW w:w="2126" w:type="dxa"/>
            <w:tcMar>
              <w:top w:w="100" w:type="dxa"/>
              <w:left w:w="100" w:type="dxa"/>
              <w:bottom w:w="100" w:type="dxa"/>
              <w:right w:w="100" w:type="dxa"/>
            </w:tcMar>
          </w:tcPr>
          <w:p w14:paraId="1C814DB3" w14:textId="25FF7253" w:rsidR="0084486D" w:rsidRPr="002105AF" w:rsidRDefault="0084486D" w:rsidP="00EF4202">
            <w:pPr>
              <w:widowControl w:val="0"/>
              <w:pBdr>
                <w:top w:val="nil"/>
                <w:left w:val="nil"/>
                <w:bottom w:val="nil"/>
                <w:right w:val="nil"/>
                <w:between w:val="nil"/>
              </w:pBdr>
              <w:rPr>
                <w:sz w:val="18"/>
                <w:szCs w:val="18"/>
                <w:lang w:val="lt-LT"/>
              </w:rPr>
            </w:pPr>
            <w:r w:rsidRPr="002105AF">
              <w:rPr>
                <w:sz w:val="18"/>
                <w:szCs w:val="18"/>
                <w:lang w:val="lt-LT"/>
              </w:rPr>
              <w:t>Birutės Baltrušaitytės viešoji biblioteka, Tauragės krašto muziejus „Santaka</w:t>
            </w:r>
            <w:r w:rsidR="007049A7">
              <w:rPr>
                <w:sz w:val="18"/>
                <w:szCs w:val="18"/>
                <w:lang w:val="lt-LT"/>
              </w:rPr>
              <w:t>“</w:t>
            </w:r>
            <w:r w:rsidR="007049A7" w:rsidRPr="002105AF">
              <w:rPr>
                <w:sz w:val="18"/>
                <w:szCs w:val="18"/>
                <w:lang w:val="lt-LT"/>
              </w:rPr>
              <w:t xml:space="preserve">, </w:t>
            </w:r>
            <w:r w:rsidRPr="002105AF">
              <w:rPr>
                <w:sz w:val="18"/>
                <w:szCs w:val="18"/>
                <w:lang w:val="lt-LT"/>
              </w:rPr>
              <w:t>Tauragės kultūros centras, Skaudvilės kultūros centras</w:t>
            </w:r>
          </w:p>
        </w:tc>
      </w:tr>
      <w:tr w:rsidR="00BF2D98" w:rsidRPr="002105AF" w14:paraId="3D6BEB8D" w14:textId="77777777" w:rsidTr="00AD6D03">
        <w:trPr>
          <w:trHeight w:val="19"/>
        </w:trPr>
        <w:tc>
          <w:tcPr>
            <w:tcW w:w="841" w:type="dxa"/>
            <w:tcMar>
              <w:top w:w="100" w:type="dxa"/>
              <w:left w:w="100" w:type="dxa"/>
              <w:bottom w:w="100" w:type="dxa"/>
              <w:right w:w="100" w:type="dxa"/>
            </w:tcMar>
          </w:tcPr>
          <w:p w14:paraId="45FB9714" w14:textId="5939F44A" w:rsidR="00BF2D98" w:rsidRPr="002105AF" w:rsidRDefault="00BF2D98" w:rsidP="00EF4202">
            <w:pPr>
              <w:rPr>
                <w:sz w:val="18"/>
                <w:szCs w:val="18"/>
                <w:lang w:val="lt-LT"/>
              </w:rPr>
            </w:pPr>
            <w:r>
              <w:rPr>
                <w:sz w:val="18"/>
                <w:szCs w:val="18"/>
                <w:lang w:val="lt-LT"/>
              </w:rPr>
              <w:t>P7.3.7.</w:t>
            </w:r>
          </w:p>
        </w:tc>
        <w:tc>
          <w:tcPr>
            <w:tcW w:w="4252" w:type="dxa"/>
            <w:tcMar>
              <w:top w:w="100" w:type="dxa"/>
              <w:left w:w="100" w:type="dxa"/>
              <w:bottom w:w="100" w:type="dxa"/>
              <w:right w:w="100" w:type="dxa"/>
            </w:tcMar>
          </w:tcPr>
          <w:p w14:paraId="5FDFBBAC" w14:textId="64C14593" w:rsidR="00BF2D98" w:rsidRPr="002105AF" w:rsidRDefault="000E037D" w:rsidP="00EF4202">
            <w:pPr>
              <w:rPr>
                <w:color w:val="000000" w:themeColor="text1"/>
                <w:sz w:val="18"/>
                <w:szCs w:val="18"/>
                <w:lang w:val="lt-LT"/>
              </w:rPr>
            </w:pPr>
            <w:r>
              <w:rPr>
                <w:color w:val="000000" w:themeColor="text1"/>
                <w:sz w:val="18"/>
                <w:szCs w:val="18"/>
                <w:lang w:val="lt-LT"/>
              </w:rPr>
              <w:t>Vykdyti reguliarų gyventojų pasitenkinimo kultūros paslaugomis tyrimą</w:t>
            </w:r>
          </w:p>
        </w:tc>
        <w:tc>
          <w:tcPr>
            <w:tcW w:w="3544" w:type="dxa"/>
            <w:tcMar>
              <w:top w:w="100" w:type="dxa"/>
              <w:left w:w="100" w:type="dxa"/>
              <w:bottom w:w="100" w:type="dxa"/>
              <w:right w:w="100" w:type="dxa"/>
            </w:tcMar>
          </w:tcPr>
          <w:p w14:paraId="252F946C" w14:textId="4AC535D9" w:rsidR="00BF2D98" w:rsidRPr="000E037D" w:rsidRDefault="000E037D" w:rsidP="00EF4202">
            <w:pPr>
              <w:widowControl w:val="0"/>
              <w:rPr>
                <w:color w:val="000000" w:themeColor="text1"/>
                <w:sz w:val="18"/>
                <w:szCs w:val="18"/>
                <w:lang w:val="lt-LT"/>
              </w:rPr>
            </w:pPr>
            <w:r>
              <w:rPr>
                <w:color w:val="000000" w:themeColor="text1"/>
                <w:sz w:val="18"/>
                <w:szCs w:val="18"/>
                <w:lang w:val="lt-LT"/>
              </w:rPr>
              <w:t xml:space="preserve">Įgyvendintų apklausų, vykdomų kas </w:t>
            </w:r>
            <w:r w:rsidRPr="001057E6">
              <w:rPr>
                <w:color w:val="000000" w:themeColor="text1"/>
                <w:sz w:val="18"/>
                <w:szCs w:val="18"/>
                <w:lang w:val="lt-LT"/>
              </w:rPr>
              <w:t>3 metus</w:t>
            </w:r>
            <w:r>
              <w:rPr>
                <w:color w:val="000000" w:themeColor="text1"/>
                <w:sz w:val="18"/>
                <w:szCs w:val="18"/>
                <w:lang w:val="lt-LT"/>
              </w:rPr>
              <w:t>, skaičius</w:t>
            </w:r>
          </w:p>
        </w:tc>
        <w:tc>
          <w:tcPr>
            <w:tcW w:w="1418" w:type="dxa"/>
          </w:tcPr>
          <w:p w14:paraId="2D5DAC08" w14:textId="6E21580E" w:rsidR="00BF2D98" w:rsidRPr="000E037D" w:rsidRDefault="000E037D" w:rsidP="00EF4202">
            <w:pPr>
              <w:widowControl w:val="0"/>
              <w:pBdr>
                <w:top w:val="nil"/>
                <w:left w:val="nil"/>
                <w:bottom w:val="nil"/>
                <w:right w:val="nil"/>
                <w:between w:val="nil"/>
              </w:pBdr>
              <w:rPr>
                <w:sz w:val="18"/>
                <w:szCs w:val="18"/>
              </w:rPr>
            </w:pPr>
            <w:r>
              <w:rPr>
                <w:sz w:val="18"/>
                <w:szCs w:val="18"/>
              </w:rPr>
              <w:t xml:space="preserve">3 </w:t>
            </w:r>
            <w:proofErr w:type="spellStart"/>
            <w:r>
              <w:rPr>
                <w:sz w:val="18"/>
                <w:szCs w:val="18"/>
              </w:rPr>
              <w:t>vnt</w:t>
            </w:r>
            <w:proofErr w:type="spellEnd"/>
            <w:r>
              <w:rPr>
                <w:sz w:val="18"/>
                <w:szCs w:val="18"/>
              </w:rPr>
              <w:t>.</w:t>
            </w:r>
          </w:p>
        </w:tc>
        <w:tc>
          <w:tcPr>
            <w:tcW w:w="1559" w:type="dxa"/>
          </w:tcPr>
          <w:p w14:paraId="7D9D7C9A" w14:textId="7F144968" w:rsidR="00BF2D98" w:rsidRPr="002105AF" w:rsidRDefault="000E037D" w:rsidP="00EF4202">
            <w:pPr>
              <w:widowControl w:val="0"/>
              <w:pBdr>
                <w:top w:val="nil"/>
                <w:left w:val="nil"/>
                <w:bottom w:val="nil"/>
                <w:right w:val="nil"/>
                <w:between w:val="nil"/>
              </w:pBdr>
              <w:rPr>
                <w:sz w:val="18"/>
                <w:szCs w:val="18"/>
                <w:lang w:val="lt-LT"/>
              </w:rPr>
            </w:pPr>
            <w:r w:rsidRPr="002105AF">
              <w:rPr>
                <w:sz w:val="18"/>
                <w:szCs w:val="18"/>
                <w:lang w:val="lt-LT"/>
              </w:rPr>
              <w:t>2036 m.</w:t>
            </w:r>
          </w:p>
        </w:tc>
        <w:tc>
          <w:tcPr>
            <w:tcW w:w="2126" w:type="dxa"/>
            <w:tcMar>
              <w:top w:w="100" w:type="dxa"/>
              <w:left w:w="100" w:type="dxa"/>
              <w:bottom w:w="100" w:type="dxa"/>
              <w:right w:w="100" w:type="dxa"/>
            </w:tcMar>
          </w:tcPr>
          <w:p w14:paraId="1DC22E03" w14:textId="34331161" w:rsidR="00BF2D98" w:rsidRPr="002105AF" w:rsidRDefault="000E037D" w:rsidP="00EF4202">
            <w:pPr>
              <w:widowControl w:val="0"/>
              <w:pBdr>
                <w:top w:val="nil"/>
                <w:left w:val="nil"/>
                <w:bottom w:val="nil"/>
                <w:right w:val="nil"/>
                <w:between w:val="nil"/>
              </w:pBdr>
              <w:rPr>
                <w:sz w:val="18"/>
                <w:szCs w:val="18"/>
                <w:lang w:val="lt-LT"/>
              </w:rPr>
            </w:pPr>
            <w:r w:rsidRPr="002105AF">
              <w:rPr>
                <w:sz w:val="18"/>
                <w:szCs w:val="18"/>
                <w:lang w:val="lt-LT"/>
              </w:rPr>
              <w:t>TRSA Kultūros skyrius</w:t>
            </w:r>
          </w:p>
        </w:tc>
      </w:tr>
    </w:tbl>
    <w:p w14:paraId="21DADCBC" w14:textId="77777777" w:rsidR="0084486D" w:rsidRPr="002105AF" w:rsidRDefault="0084486D" w:rsidP="0084486D">
      <w:pPr>
        <w:rPr>
          <w:lang w:val="lt-LT"/>
        </w:rPr>
      </w:pPr>
    </w:p>
    <w:p w14:paraId="00888247" w14:textId="77777777" w:rsidR="00E63BBE" w:rsidRPr="002105AF" w:rsidRDefault="00E63BBE" w:rsidP="00487186">
      <w:pPr>
        <w:pStyle w:val="Body-10pt"/>
        <w:rPr>
          <w:lang w:val="lt-LT"/>
        </w:rPr>
      </w:pPr>
    </w:p>
    <w:p w14:paraId="38989719" w14:textId="77777777" w:rsidR="0084486D" w:rsidRPr="002105AF" w:rsidRDefault="0084486D" w:rsidP="0084486D">
      <w:pPr>
        <w:rPr>
          <w:lang w:val="lt-LT"/>
        </w:rPr>
        <w:sectPr w:rsidR="0084486D" w:rsidRPr="002105AF" w:rsidSect="00E63BBE">
          <w:pgSz w:w="16838" w:h="11906" w:orient="landscape"/>
          <w:pgMar w:top="1134" w:right="1086" w:bottom="1134" w:left="1498" w:header="709" w:footer="499" w:gutter="0"/>
          <w:cols w:space="720"/>
          <w:docGrid w:linePitch="326"/>
        </w:sectPr>
      </w:pPr>
    </w:p>
    <w:p w14:paraId="655B7906" w14:textId="7698D7DF" w:rsidR="00E12FE4" w:rsidRPr="00E12FE4" w:rsidRDefault="00E12FE4" w:rsidP="00E12FE4">
      <w:pPr>
        <w:pStyle w:val="Heading1"/>
        <w:spacing w:before="0"/>
        <w:rPr>
          <w:lang w:val="lt-LT"/>
        </w:rPr>
      </w:pPr>
      <w:bookmarkStart w:id="4" w:name="_Toc241757198"/>
      <w:r>
        <w:rPr>
          <w:lang w:val="lt-LT"/>
        </w:rPr>
        <w:lastRenderedPageBreak/>
        <w:t>Pastabos</w:t>
      </w:r>
      <w:bookmarkEnd w:id="4"/>
    </w:p>
    <w:p w14:paraId="0B5FB2BB" w14:textId="77777777" w:rsidR="00E12FE4" w:rsidRPr="000829FA" w:rsidRDefault="00E12FE4" w:rsidP="00E12FE4">
      <w:pPr>
        <w:pStyle w:val="ListParagraph"/>
        <w:numPr>
          <w:ilvl w:val="0"/>
          <w:numId w:val="38"/>
        </w:numPr>
        <w:rPr>
          <w:sz w:val="20"/>
          <w:szCs w:val="20"/>
          <w:lang w:val="lt-LT"/>
        </w:rPr>
      </w:pPr>
      <w:r w:rsidRPr="000829FA">
        <w:rPr>
          <w:sz w:val="20"/>
          <w:szCs w:val="20"/>
          <w:lang w:val="lt-LT"/>
        </w:rPr>
        <w:t>Miestų misijos programa – Europos Komisijos mokslinių tyrimų ir inovacijos programa „100 neutralaus poveikio klimatui ir išmanių miestų iki 2030 m. misija“.</w:t>
      </w:r>
    </w:p>
    <w:p w14:paraId="6BDC53B9" w14:textId="7F055A21" w:rsidR="00E12FE4" w:rsidRPr="000829FA" w:rsidRDefault="00E12FE4" w:rsidP="00E12FE4">
      <w:pPr>
        <w:pStyle w:val="ListParagraph"/>
        <w:numPr>
          <w:ilvl w:val="0"/>
          <w:numId w:val="38"/>
        </w:numPr>
        <w:rPr>
          <w:sz w:val="20"/>
          <w:szCs w:val="20"/>
          <w:lang w:val="lt-LT"/>
        </w:rPr>
      </w:pPr>
      <w:r w:rsidRPr="000829FA">
        <w:rPr>
          <w:sz w:val="20"/>
          <w:szCs w:val="20"/>
          <w:lang w:val="lt-LT"/>
        </w:rPr>
        <w:t>Valstybės ateities vizija „Lietuva 2050“.</w:t>
      </w:r>
    </w:p>
    <w:p w14:paraId="7E84CBE1" w14:textId="71586475" w:rsidR="00E12FE4" w:rsidRPr="000829FA" w:rsidRDefault="00E12FE4" w:rsidP="00E12FE4">
      <w:pPr>
        <w:pStyle w:val="ListParagraph"/>
        <w:numPr>
          <w:ilvl w:val="0"/>
          <w:numId w:val="38"/>
        </w:numPr>
        <w:rPr>
          <w:sz w:val="20"/>
          <w:szCs w:val="20"/>
          <w:lang w:val="lt-LT"/>
        </w:rPr>
      </w:pPr>
      <w:r w:rsidRPr="000829FA">
        <w:rPr>
          <w:sz w:val="20"/>
          <w:szCs w:val="20"/>
          <w:lang w:val="lt-LT"/>
        </w:rPr>
        <w:t>Lietuvos kultūros politikos strategija.</w:t>
      </w:r>
    </w:p>
    <w:p w14:paraId="478E6841" w14:textId="218CAF7D" w:rsidR="00E12FE4" w:rsidRPr="000829FA" w:rsidRDefault="00E12FE4" w:rsidP="00E12FE4">
      <w:pPr>
        <w:pStyle w:val="ListParagraph"/>
        <w:numPr>
          <w:ilvl w:val="0"/>
          <w:numId w:val="38"/>
        </w:numPr>
        <w:rPr>
          <w:sz w:val="20"/>
          <w:szCs w:val="20"/>
          <w:lang w:val="lt-LT"/>
        </w:rPr>
      </w:pPr>
      <w:r w:rsidRPr="000829FA">
        <w:rPr>
          <w:sz w:val="20"/>
          <w:szCs w:val="20"/>
          <w:lang w:val="lt-LT"/>
        </w:rPr>
        <w:t>Kultūros ir kūrybingumo plėtros programa 2021–2030 m.</w:t>
      </w:r>
    </w:p>
    <w:p w14:paraId="3D4266A5" w14:textId="2D35014A" w:rsidR="00E12FE4" w:rsidRPr="000829FA" w:rsidRDefault="00E12FE4" w:rsidP="00E12FE4">
      <w:pPr>
        <w:pStyle w:val="ListParagraph"/>
        <w:numPr>
          <w:ilvl w:val="0"/>
          <w:numId w:val="38"/>
        </w:numPr>
        <w:rPr>
          <w:bCs/>
          <w:sz w:val="20"/>
          <w:szCs w:val="20"/>
          <w:lang w:val="lt-LT"/>
        </w:rPr>
      </w:pPr>
      <w:r w:rsidRPr="000829FA">
        <w:rPr>
          <w:bCs/>
          <w:sz w:val="20"/>
          <w:szCs w:val="20"/>
          <w:lang w:val="lt-LT"/>
        </w:rPr>
        <w:t>2022–2030 m. Tauragės regiono plėtros planas.</w:t>
      </w:r>
    </w:p>
    <w:p w14:paraId="3768AA66" w14:textId="657F342B" w:rsidR="00E12FE4" w:rsidRPr="000829FA" w:rsidRDefault="00E12FE4" w:rsidP="00E12FE4">
      <w:pPr>
        <w:pStyle w:val="ListParagraph"/>
        <w:numPr>
          <w:ilvl w:val="0"/>
          <w:numId w:val="38"/>
        </w:numPr>
        <w:rPr>
          <w:sz w:val="20"/>
          <w:szCs w:val="20"/>
          <w:lang w:val="lt-LT"/>
        </w:rPr>
      </w:pPr>
      <w:r w:rsidRPr="000829FA">
        <w:rPr>
          <w:sz w:val="20"/>
          <w:szCs w:val="20"/>
          <w:lang w:val="lt-LT"/>
        </w:rPr>
        <w:t>Ten pat.</w:t>
      </w:r>
    </w:p>
    <w:p w14:paraId="455DD875" w14:textId="5C014FFA" w:rsidR="00E12FE4" w:rsidRPr="000829FA" w:rsidRDefault="00E12FE4" w:rsidP="00E12FE4">
      <w:pPr>
        <w:pStyle w:val="ListParagraph"/>
        <w:numPr>
          <w:ilvl w:val="0"/>
          <w:numId w:val="38"/>
        </w:numPr>
        <w:rPr>
          <w:sz w:val="20"/>
          <w:szCs w:val="20"/>
          <w:lang w:val="lt-LT"/>
        </w:rPr>
      </w:pPr>
      <w:r w:rsidRPr="000829FA">
        <w:rPr>
          <w:sz w:val="20"/>
          <w:szCs w:val="20"/>
          <w:lang w:val="lt-LT"/>
        </w:rPr>
        <w:t>Mobiliųjų duomenų tyrimas. „Keliauk Lietuvoje“.</w:t>
      </w:r>
    </w:p>
    <w:p w14:paraId="3C45CC55" w14:textId="39661B6A" w:rsidR="00E12FE4" w:rsidRPr="000829FA" w:rsidRDefault="00E12FE4" w:rsidP="00E12FE4">
      <w:pPr>
        <w:pStyle w:val="ListParagraph"/>
        <w:numPr>
          <w:ilvl w:val="0"/>
          <w:numId w:val="38"/>
        </w:numPr>
        <w:rPr>
          <w:sz w:val="20"/>
          <w:szCs w:val="20"/>
          <w:lang w:val="lt-LT"/>
        </w:rPr>
      </w:pPr>
      <w:r w:rsidRPr="000829FA">
        <w:rPr>
          <w:bCs/>
          <w:sz w:val="20"/>
          <w:szCs w:val="20"/>
          <w:lang w:val="lt-LT"/>
        </w:rPr>
        <w:t>2022–2030 m. Tauragės regiono plėtros planas</w:t>
      </w:r>
      <w:r w:rsidRPr="000829FA">
        <w:rPr>
          <w:sz w:val="20"/>
          <w:szCs w:val="20"/>
          <w:lang w:val="lt-LT"/>
        </w:rPr>
        <w:t>.</w:t>
      </w:r>
    </w:p>
    <w:p w14:paraId="5CBCABD3" w14:textId="1D367313" w:rsidR="00E12FE4" w:rsidRPr="000829FA" w:rsidRDefault="00E12FE4" w:rsidP="00E12FE4">
      <w:pPr>
        <w:pStyle w:val="ListParagraph"/>
        <w:numPr>
          <w:ilvl w:val="0"/>
          <w:numId w:val="38"/>
        </w:numPr>
        <w:rPr>
          <w:sz w:val="20"/>
          <w:szCs w:val="20"/>
          <w:lang w:val="lt-LT"/>
        </w:rPr>
      </w:pPr>
      <w:r w:rsidRPr="000829FA">
        <w:rPr>
          <w:sz w:val="20"/>
          <w:szCs w:val="20"/>
          <w:lang w:val="lt-LT"/>
        </w:rPr>
        <w:t>Tauragės rajono savivaldybės 2021–2030 m. strateginis plėtros planas.</w:t>
      </w:r>
    </w:p>
    <w:p w14:paraId="4D189A6A" w14:textId="3325DFD2" w:rsidR="00E12FE4" w:rsidRPr="000829FA" w:rsidRDefault="00E12FE4" w:rsidP="00E12FE4">
      <w:pPr>
        <w:pStyle w:val="ListParagraph"/>
        <w:numPr>
          <w:ilvl w:val="0"/>
          <w:numId w:val="38"/>
        </w:numPr>
        <w:rPr>
          <w:sz w:val="20"/>
          <w:szCs w:val="20"/>
          <w:lang w:val="lt-LT"/>
        </w:rPr>
      </w:pPr>
      <w:r w:rsidRPr="000829FA">
        <w:rPr>
          <w:sz w:val="20"/>
          <w:szCs w:val="20"/>
          <w:lang w:val="lt-LT"/>
        </w:rPr>
        <w:t xml:space="preserve">Jungtinių Tautų darnaus vystymosi tikslai. Europos audito rūmai. Prieiga internetu: </w:t>
      </w:r>
      <w:hyperlink r:id="rId25" w:history="1">
        <w:r w:rsidRPr="000829FA">
          <w:rPr>
            <w:rStyle w:val="Hyperlink"/>
            <w:sz w:val="20"/>
            <w:szCs w:val="20"/>
            <w:lang w:val="lt-LT"/>
          </w:rPr>
          <w:t>https://www.eca.europa.eu/lt/sustainable-development-goals\</w:t>
        </w:r>
      </w:hyperlink>
      <w:r w:rsidR="00963FE0">
        <w:rPr>
          <w:sz w:val="20"/>
          <w:szCs w:val="20"/>
          <w:lang w:val="lt-LT"/>
        </w:rPr>
        <w:t>.</w:t>
      </w:r>
    </w:p>
    <w:p w14:paraId="43E8A967" w14:textId="2DD1A62E" w:rsidR="00E12FE4" w:rsidRPr="000829FA" w:rsidRDefault="00E12FE4" w:rsidP="00E12FE4">
      <w:pPr>
        <w:pStyle w:val="ListParagraph"/>
        <w:numPr>
          <w:ilvl w:val="0"/>
          <w:numId w:val="38"/>
        </w:numPr>
        <w:rPr>
          <w:sz w:val="20"/>
          <w:szCs w:val="20"/>
          <w:lang w:val="lt-LT"/>
        </w:rPr>
      </w:pPr>
      <w:r w:rsidRPr="000829FA">
        <w:rPr>
          <w:sz w:val="20"/>
          <w:szCs w:val="20"/>
          <w:lang w:val="lt-LT"/>
        </w:rPr>
        <w:t>Tauragės rajono savivaldybės 2021–2030 m. strateginis plėtros planas.</w:t>
      </w:r>
    </w:p>
    <w:p w14:paraId="4FB7A68A" w14:textId="5EE0FAA4" w:rsidR="00E12FE4" w:rsidRPr="000829FA" w:rsidRDefault="00E12FE4" w:rsidP="00E12FE4">
      <w:pPr>
        <w:pStyle w:val="ListParagraph"/>
        <w:numPr>
          <w:ilvl w:val="0"/>
          <w:numId w:val="38"/>
        </w:numPr>
        <w:rPr>
          <w:sz w:val="20"/>
          <w:szCs w:val="20"/>
          <w:lang w:val="lt-LT"/>
        </w:rPr>
      </w:pPr>
      <w:r w:rsidRPr="000829FA">
        <w:rPr>
          <w:sz w:val="20"/>
          <w:szCs w:val="20"/>
          <w:lang w:val="lt-LT"/>
        </w:rPr>
        <w:t>Ten pat.</w:t>
      </w:r>
    </w:p>
    <w:p w14:paraId="537CD8F8" w14:textId="77FC4DCD" w:rsidR="00E12FE4" w:rsidRPr="000829FA" w:rsidRDefault="00E12FE4" w:rsidP="00E12FE4">
      <w:pPr>
        <w:pStyle w:val="ListParagraph"/>
        <w:numPr>
          <w:ilvl w:val="0"/>
          <w:numId w:val="38"/>
        </w:numPr>
        <w:rPr>
          <w:sz w:val="20"/>
          <w:szCs w:val="20"/>
          <w:lang w:val="lt-LT"/>
        </w:rPr>
      </w:pPr>
      <w:r w:rsidRPr="000829FA">
        <w:rPr>
          <w:sz w:val="20"/>
          <w:szCs w:val="20"/>
          <w:lang w:val="lt-LT"/>
        </w:rPr>
        <w:t>Ten pat.</w:t>
      </w:r>
    </w:p>
    <w:p w14:paraId="779C7DF4" w14:textId="2541A4B7" w:rsidR="00E12FE4" w:rsidRPr="000829FA" w:rsidRDefault="00E12FE4" w:rsidP="00E12FE4">
      <w:pPr>
        <w:pStyle w:val="ListParagraph"/>
        <w:numPr>
          <w:ilvl w:val="0"/>
          <w:numId w:val="38"/>
        </w:numPr>
        <w:rPr>
          <w:rFonts w:eastAsia="Times New Roman"/>
          <w:color w:val="000000"/>
          <w:sz w:val="20"/>
          <w:szCs w:val="20"/>
          <w:lang w:val="lt-LT"/>
        </w:rPr>
      </w:pPr>
      <w:r w:rsidRPr="000829FA">
        <w:rPr>
          <w:rFonts w:eastAsia="Times New Roman"/>
          <w:color w:val="000000"/>
          <w:sz w:val="20"/>
          <w:szCs w:val="20"/>
          <w:lang w:val="lt-LT"/>
        </w:rPr>
        <w:t>Tauragės rajono savivaldybės klimato neutralumo strategija iki 2030 m.</w:t>
      </w:r>
    </w:p>
    <w:p w14:paraId="4998EE01" w14:textId="6258C1E4" w:rsidR="00E12FE4" w:rsidRPr="000829FA" w:rsidRDefault="00E12FE4" w:rsidP="00E12FE4">
      <w:pPr>
        <w:pStyle w:val="ListParagraph"/>
        <w:numPr>
          <w:ilvl w:val="0"/>
          <w:numId w:val="38"/>
        </w:numPr>
        <w:rPr>
          <w:sz w:val="20"/>
          <w:szCs w:val="20"/>
          <w:lang w:val="lt-LT"/>
        </w:rPr>
      </w:pPr>
      <w:r w:rsidRPr="000829FA">
        <w:rPr>
          <w:sz w:val="20"/>
          <w:szCs w:val="20"/>
          <w:lang w:val="lt-LT"/>
        </w:rPr>
        <w:t>Ten pat.</w:t>
      </w:r>
    </w:p>
    <w:p w14:paraId="0AEF79A7" w14:textId="021337A0" w:rsidR="00E12FE4" w:rsidRPr="000829FA" w:rsidRDefault="00E12FE4" w:rsidP="00E12FE4">
      <w:pPr>
        <w:pStyle w:val="ListParagraph"/>
        <w:numPr>
          <w:ilvl w:val="0"/>
          <w:numId w:val="38"/>
        </w:numPr>
        <w:rPr>
          <w:rFonts w:eastAsia="Times New Roman"/>
          <w:color w:val="000000"/>
          <w:sz w:val="20"/>
          <w:szCs w:val="20"/>
          <w:lang w:val="lt-LT"/>
        </w:rPr>
      </w:pPr>
      <w:r w:rsidRPr="000829FA">
        <w:rPr>
          <w:rFonts w:eastAsia="Times New Roman"/>
          <w:color w:val="000000"/>
          <w:sz w:val="20"/>
          <w:szCs w:val="20"/>
          <w:lang w:val="lt-LT"/>
        </w:rPr>
        <w:t>Ten pat.</w:t>
      </w:r>
    </w:p>
    <w:p w14:paraId="201AB49E" w14:textId="3649A8E7" w:rsidR="00E12FE4" w:rsidRPr="000829FA" w:rsidRDefault="00E12FE4" w:rsidP="00E12FE4">
      <w:pPr>
        <w:pStyle w:val="ListParagraph"/>
        <w:numPr>
          <w:ilvl w:val="0"/>
          <w:numId w:val="38"/>
        </w:numPr>
        <w:rPr>
          <w:rFonts w:eastAsia="Times New Roman"/>
          <w:color w:val="000000"/>
          <w:sz w:val="20"/>
          <w:szCs w:val="20"/>
          <w:lang w:val="lt-LT"/>
        </w:rPr>
      </w:pPr>
      <w:r w:rsidRPr="000829FA">
        <w:rPr>
          <w:rFonts w:eastAsia="Times New Roman"/>
          <w:color w:val="000000"/>
          <w:sz w:val="20"/>
          <w:szCs w:val="20"/>
          <w:lang w:val="lt-LT"/>
        </w:rPr>
        <w:t>Ten pat.</w:t>
      </w:r>
    </w:p>
    <w:p w14:paraId="3B8FC6AC" w14:textId="42E16D1A" w:rsidR="00E12FE4" w:rsidRPr="000829FA" w:rsidRDefault="00E12FE4" w:rsidP="00E12FE4">
      <w:pPr>
        <w:pStyle w:val="ListParagraph"/>
        <w:numPr>
          <w:ilvl w:val="0"/>
          <w:numId w:val="38"/>
        </w:numPr>
        <w:rPr>
          <w:sz w:val="20"/>
          <w:szCs w:val="20"/>
          <w:lang w:val="lt-LT"/>
        </w:rPr>
      </w:pPr>
      <w:r w:rsidRPr="000829FA">
        <w:rPr>
          <w:sz w:val="20"/>
          <w:szCs w:val="20"/>
          <w:lang w:val="lt-LT"/>
        </w:rPr>
        <w:t>Tauragės rajono savivaldybės administracijos 2025 metų veiklos planas.</w:t>
      </w:r>
    </w:p>
    <w:p w14:paraId="15C593F2" w14:textId="5D235E5A" w:rsidR="00E12FE4" w:rsidRPr="000829FA" w:rsidRDefault="00E12FE4" w:rsidP="00E12FE4">
      <w:pPr>
        <w:pStyle w:val="ListParagraph"/>
        <w:numPr>
          <w:ilvl w:val="0"/>
          <w:numId w:val="38"/>
        </w:numPr>
        <w:rPr>
          <w:rFonts w:eastAsia="Times New Roman"/>
          <w:color w:val="000000"/>
          <w:sz w:val="20"/>
          <w:szCs w:val="20"/>
          <w:lang w:val="lt-LT"/>
        </w:rPr>
      </w:pPr>
      <w:r w:rsidRPr="000829FA">
        <w:rPr>
          <w:rFonts w:eastAsia="Times New Roman"/>
          <w:color w:val="000000"/>
          <w:sz w:val="20"/>
          <w:szCs w:val="20"/>
          <w:lang w:val="lt-LT"/>
        </w:rPr>
        <w:t>Tauragės rajono savivaldybės 2025–2027 metų strateginis veiklos planas.</w:t>
      </w:r>
    </w:p>
    <w:p w14:paraId="57C96E20" w14:textId="30E78FB8" w:rsidR="00E12FE4" w:rsidRPr="000829FA" w:rsidRDefault="00E12FE4" w:rsidP="00E12FE4">
      <w:pPr>
        <w:pStyle w:val="ListParagraph"/>
        <w:numPr>
          <w:ilvl w:val="0"/>
          <w:numId w:val="38"/>
        </w:numPr>
        <w:rPr>
          <w:sz w:val="20"/>
          <w:szCs w:val="20"/>
          <w:lang w:val="lt-LT"/>
        </w:rPr>
      </w:pPr>
      <w:r w:rsidRPr="000829FA">
        <w:rPr>
          <w:rFonts w:eastAsia="Times New Roman"/>
          <w:color w:val="000000"/>
          <w:sz w:val="20"/>
          <w:szCs w:val="20"/>
          <w:lang w:val="lt-LT"/>
        </w:rPr>
        <w:t xml:space="preserve">2023–2029 metų Tauragės miesto tvarios plėtros strategija. Prieiga internetu: </w:t>
      </w:r>
      <w:hyperlink r:id="rId26" w:history="1">
        <w:r w:rsidRPr="000829FA">
          <w:rPr>
            <w:rStyle w:val="Hyperlink"/>
            <w:rFonts w:eastAsia="Times New Roman"/>
            <w:sz w:val="20"/>
            <w:szCs w:val="20"/>
            <w:lang w:val="lt-LT"/>
          </w:rPr>
          <w:t>https://teisineinformacija.lt/taurage/document/36234</w:t>
        </w:r>
      </w:hyperlink>
    </w:p>
    <w:p w14:paraId="659298D7" w14:textId="3E814456" w:rsidR="00E12FE4" w:rsidRPr="000829FA" w:rsidRDefault="00E12FE4" w:rsidP="00E12FE4">
      <w:pPr>
        <w:pStyle w:val="ListParagraph"/>
        <w:numPr>
          <w:ilvl w:val="0"/>
          <w:numId w:val="38"/>
        </w:numPr>
        <w:rPr>
          <w:rFonts w:eastAsia="Times New Roman"/>
          <w:color w:val="000000"/>
          <w:sz w:val="20"/>
          <w:szCs w:val="20"/>
          <w:lang w:val="lt-LT"/>
        </w:rPr>
      </w:pPr>
      <w:r w:rsidRPr="000829FA">
        <w:rPr>
          <w:sz w:val="20"/>
          <w:szCs w:val="20"/>
          <w:lang w:val="lt-LT"/>
        </w:rPr>
        <w:t xml:space="preserve">Tauragės miesto </w:t>
      </w:r>
      <w:r w:rsidRPr="000829FA">
        <w:rPr>
          <w:rFonts w:eastAsia="Times New Roman"/>
          <w:color w:val="000000"/>
          <w:sz w:val="20"/>
          <w:szCs w:val="20"/>
          <w:lang w:val="lt-LT"/>
        </w:rPr>
        <w:t>2023–2029 metų vietos plėtros strategija.</w:t>
      </w:r>
    </w:p>
    <w:p w14:paraId="43FE5A6E" w14:textId="00275D74" w:rsidR="00E12FE4" w:rsidRPr="000829FA" w:rsidRDefault="00E12FE4" w:rsidP="00E12FE4">
      <w:pPr>
        <w:pStyle w:val="ListParagraph"/>
        <w:numPr>
          <w:ilvl w:val="0"/>
          <w:numId w:val="38"/>
        </w:numPr>
        <w:rPr>
          <w:color w:val="000000" w:themeColor="text1"/>
          <w:sz w:val="20"/>
          <w:szCs w:val="20"/>
          <w:lang w:val="lt-LT"/>
        </w:rPr>
      </w:pPr>
      <w:r w:rsidRPr="000829FA">
        <w:rPr>
          <w:color w:val="000000" w:themeColor="text1"/>
          <w:sz w:val="20"/>
          <w:szCs w:val="20"/>
          <w:lang w:val="lt-LT"/>
        </w:rPr>
        <w:t>Oficialiosios statistikos portalas.</w:t>
      </w:r>
    </w:p>
    <w:p w14:paraId="0FDFFE23" w14:textId="0138E630" w:rsidR="00E12FE4" w:rsidRPr="000829FA" w:rsidRDefault="00E12FE4" w:rsidP="00E12FE4">
      <w:pPr>
        <w:pStyle w:val="ListParagraph"/>
        <w:numPr>
          <w:ilvl w:val="0"/>
          <w:numId w:val="38"/>
        </w:numPr>
        <w:rPr>
          <w:sz w:val="20"/>
          <w:szCs w:val="20"/>
          <w:lang w:val="lt-LT"/>
        </w:rPr>
      </w:pPr>
      <w:r w:rsidRPr="000829FA">
        <w:rPr>
          <w:sz w:val="20"/>
          <w:szCs w:val="20"/>
          <w:lang w:val="lt-LT"/>
        </w:rPr>
        <w:t xml:space="preserve">Nevyriausybinės organizacijos. </w:t>
      </w:r>
      <w:hyperlink r:id="rId27" w:history="1">
        <w:r w:rsidRPr="000829FA">
          <w:rPr>
            <w:rStyle w:val="Hyperlink"/>
            <w:sz w:val="20"/>
            <w:szCs w:val="20"/>
            <w:lang w:val="lt-LT"/>
          </w:rPr>
          <w:t>https://taurage.lt/veiklos-sritys/nevyriausybines-organizacijos/</w:t>
        </w:r>
      </w:hyperlink>
    </w:p>
    <w:p w14:paraId="1F2545D4" w14:textId="7EE37802" w:rsidR="00E12FE4" w:rsidRPr="000829FA" w:rsidRDefault="00E12FE4" w:rsidP="00E12FE4">
      <w:pPr>
        <w:pStyle w:val="ListParagraph"/>
        <w:numPr>
          <w:ilvl w:val="0"/>
          <w:numId w:val="38"/>
        </w:numPr>
        <w:rPr>
          <w:rFonts w:eastAsia="Times New Roman"/>
          <w:color w:val="000000"/>
          <w:sz w:val="20"/>
          <w:szCs w:val="20"/>
          <w:lang w:val="lt-LT"/>
        </w:rPr>
      </w:pPr>
      <w:r w:rsidRPr="000829FA">
        <w:rPr>
          <w:rFonts w:eastAsia="Times New Roman"/>
          <w:color w:val="000000"/>
          <w:sz w:val="20"/>
          <w:szCs w:val="20"/>
          <w:lang w:val="lt-LT"/>
        </w:rPr>
        <w:t>Tauragės rajono savivaldybės 2021–2030 m. strateginis plėtros planas.</w:t>
      </w:r>
    </w:p>
    <w:p w14:paraId="73F4A9EF" w14:textId="777FD241" w:rsidR="00E12FE4" w:rsidRPr="000829FA" w:rsidRDefault="00E12FE4" w:rsidP="00E12FE4">
      <w:pPr>
        <w:pStyle w:val="ListParagraph"/>
        <w:numPr>
          <w:ilvl w:val="0"/>
          <w:numId w:val="38"/>
        </w:numPr>
        <w:rPr>
          <w:sz w:val="20"/>
          <w:szCs w:val="20"/>
          <w:lang w:val="lt-LT"/>
        </w:rPr>
      </w:pPr>
      <w:r w:rsidRPr="000829FA">
        <w:rPr>
          <w:sz w:val="20"/>
          <w:szCs w:val="20"/>
          <w:lang w:val="lt-LT"/>
        </w:rPr>
        <w:t>Tauragės rajono vietos veiklos grupė.</w:t>
      </w:r>
    </w:p>
    <w:p w14:paraId="0C282073" w14:textId="7DB211DA" w:rsidR="00E12FE4" w:rsidRPr="000829FA" w:rsidRDefault="00E12FE4" w:rsidP="00E12FE4">
      <w:pPr>
        <w:pStyle w:val="ListParagraph"/>
        <w:numPr>
          <w:ilvl w:val="0"/>
          <w:numId w:val="38"/>
        </w:numPr>
        <w:rPr>
          <w:rFonts w:eastAsia="Times New Roman"/>
          <w:color w:val="000000"/>
          <w:sz w:val="20"/>
          <w:szCs w:val="20"/>
          <w:lang w:val="lt-LT"/>
        </w:rPr>
      </w:pPr>
      <w:r w:rsidRPr="000829FA">
        <w:rPr>
          <w:rFonts w:eastAsia="Times New Roman"/>
          <w:color w:val="000000"/>
          <w:sz w:val="20"/>
          <w:szCs w:val="20"/>
          <w:lang w:val="lt-LT"/>
        </w:rPr>
        <w:t>Tauragės rajono savivaldybės 2021–2030 m. strateginis plėtros planas</w:t>
      </w:r>
    </w:p>
    <w:p w14:paraId="7A71A188" w14:textId="3363DD58" w:rsidR="00E12FE4" w:rsidRPr="000829FA" w:rsidRDefault="00E12FE4" w:rsidP="00E12FE4">
      <w:pPr>
        <w:pStyle w:val="ListParagraph"/>
        <w:numPr>
          <w:ilvl w:val="0"/>
          <w:numId w:val="38"/>
        </w:numPr>
        <w:rPr>
          <w:sz w:val="20"/>
          <w:szCs w:val="20"/>
          <w:lang w:val="lt-LT"/>
        </w:rPr>
      </w:pPr>
      <w:r w:rsidRPr="000829FA">
        <w:rPr>
          <w:sz w:val="20"/>
          <w:szCs w:val="20"/>
          <w:lang w:val="lt-LT"/>
        </w:rPr>
        <w:t>Tauragės rajono vietos veiklos grupės 2023–2027 m. vietos plėtros strategija.</w:t>
      </w:r>
    </w:p>
    <w:p w14:paraId="744EE2BA" w14:textId="192F4A45" w:rsidR="00E12FE4" w:rsidRPr="000829FA" w:rsidRDefault="00E12FE4" w:rsidP="00E12FE4">
      <w:pPr>
        <w:pStyle w:val="ListParagraph"/>
        <w:numPr>
          <w:ilvl w:val="0"/>
          <w:numId w:val="38"/>
        </w:numPr>
        <w:rPr>
          <w:sz w:val="20"/>
          <w:szCs w:val="20"/>
          <w:lang w:val="lt-LT"/>
        </w:rPr>
      </w:pPr>
      <w:r w:rsidRPr="000829FA">
        <w:rPr>
          <w:sz w:val="20"/>
          <w:szCs w:val="20"/>
          <w:lang w:val="lt-LT"/>
        </w:rPr>
        <w:t xml:space="preserve">Oficialiosios statistikos portalas. Prieiga internetu: </w:t>
      </w:r>
      <w:hyperlink r:id="rId28" w:anchor="/" w:history="1">
        <w:r w:rsidRPr="000829FA">
          <w:rPr>
            <w:rStyle w:val="Hyperlink"/>
            <w:sz w:val="20"/>
            <w:szCs w:val="20"/>
            <w:lang w:val="lt-LT"/>
          </w:rPr>
          <w:t>https://osp.stat.gov.lt/statistiniu-rodikliu-analize?hash=57df69f6-17cb-49c8-ac21-4dc23d4d8c5a#/</w:t>
        </w:r>
      </w:hyperlink>
    </w:p>
    <w:p w14:paraId="115CF13C" w14:textId="4640EF9D" w:rsidR="00E12FE4" w:rsidRPr="000829FA" w:rsidRDefault="00E12FE4" w:rsidP="00E12FE4">
      <w:pPr>
        <w:pStyle w:val="ListParagraph"/>
        <w:numPr>
          <w:ilvl w:val="0"/>
          <w:numId w:val="38"/>
        </w:numPr>
        <w:rPr>
          <w:sz w:val="20"/>
          <w:szCs w:val="20"/>
          <w:lang w:val="lt-LT"/>
        </w:rPr>
      </w:pPr>
      <w:r w:rsidRPr="000829FA">
        <w:rPr>
          <w:sz w:val="20"/>
          <w:szCs w:val="20"/>
          <w:lang w:val="lt-LT"/>
        </w:rPr>
        <w:t xml:space="preserve">Oficialiosios statistikos portalas. Prieiga internetu: </w:t>
      </w:r>
      <w:hyperlink r:id="rId29" w:anchor="/" w:history="1">
        <w:r w:rsidRPr="000829FA">
          <w:rPr>
            <w:rStyle w:val="Hyperlink"/>
            <w:sz w:val="20"/>
            <w:szCs w:val="20"/>
            <w:lang w:val="lt-LT"/>
          </w:rPr>
          <w:t>https://osp.stat.gov.lt/statistiniu-rodikliu-analize?hash=7ce2b409-80c0-4d09-91c8-0fc1d930370d#/</w:t>
        </w:r>
      </w:hyperlink>
    </w:p>
    <w:p w14:paraId="359F416C" w14:textId="44353CDE" w:rsidR="00E12FE4" w:rsidRPr="000829FA" w:rsidRDefault="00E12FE4" w:rsidP="00E12FE4">
      <w:pPr>
        <w:pStyle w:val="ListParagraph"/>
        <w:numPr>
          <w:ilvl w:val="0"/>
          <w:numId w:val="38"/>
        </w:numPr>
        <w:rPr>
          <w:sz w:val="20"/>
          <w:szCs w:val="20"/>
          <w:lang w:val="lt-LT"/>
        </w:rPr>
      </w:pPr>
      <w:r w:rsidRPr="000829FA">
        <w:rPr>
          <w:sz w:val="20"/>
          <w:szCs w:val="20"/>
          <w:lang w:val="lt-LT"/>
        </w:rPr>
        <w:t>Ten pat.</w:t>
      </w:r>
    </w:p>
    <w:p w14:paraId="399D8FAC" w14:textId="496CDA87" w:rsidR="00E12FE4" w:rsidRPr="000829FA" w:rsidRDefault="00E12FE4" w:rsidP="00E12FE4">
      <w:pPr>
        <w:pStyle w:val="FootnoteText"/>
        <w:numPr>
          <w:ilvl w:val="0"/>
          <w:numId w:val="38"/>
        </w:numPr>
        <w:rPr>
          <w:sz w:val="20"/>
          <w:lang w:val="lt-LT"/>
        </w:rPr>
      </w:pPr>
      <w:r w:rsidRPr="000829FA">
        <w:rPr>
          <w:sz w:val="20"/>
          <w:lang w:val="lt-LT"/>
        </w:rPr>
        <w:t xml:space="preserve">Kregždaitė, R., Mažeikaitė, K., Šulkutė, K. Menininkų kūrybinės ir ekonominės aplinkos vertinimas: Kontekstas. 2024, 2025 m., p. 46–47. Prieiga internetu:  </w:t>
      </w:r>
      <w:r>
        <w:fldChar w:fldCharType="begin"/>
      </w:r>
      <w:r>
        <w:instrText>HYPERLINK "https://www.ltkt.lt/docs/kulturos-tyrimai/2025/06/Meninink%C5%B3%20tyrimas_KONTEKSTAS_2024_R.%20Kreg%C5%BEdait%C4%97_K.%20Ma%C5%BEeikait%C4%97_K.%20%C5%A0ulskut%C4%97%2006.22.pdf"</w:instrText>
      </w:r>
      <w:r>
        <w:fldChar w:fldCharType="separate"/>
      </w:r>
      <w:r w:rsidRPr="000829FA">
        <w:rPr>
          <w:rStyle w:val="Hyperlink"/>
          <w:sz w:val="20"/>
          <w:lang w:val="lt-LT"/>
        </w:rPr>
        <w:t>https://www.ltkt.lt/docs/kulturos-tyrimai/2025/06/Meninink%C5%B3%20tyrimas_KONTEKSTAS_2024_R.%20Kreg%C5%BEdait%C4%97_K.%20Ma%C5%BEeikait%C4%97_K.%20%C5%A0ulskut%C4%97%2006.22.pdf</w:t>
      </w:r>
      <w:r>
        <w:fldChar w:fldCharType="end"/>
      </w:r>
      <w:r w:rsidRPr="000829FA">
        <w:rPr>
          <w:sz w:val="20"/>
          <w:lang w:val="lt-LT"/>
        </w:rPr>
        <w:t xml:space="preserve"> </w:t>
      </w:r>
    </w:p>
    <w:p w14:paraId="0B87A559" w14:textId="1C554C5D" w:rsidR="00E12FE4" w:rsidRPr="000829FA" w:rsidRDefault="00E12FE4" w:rsidP="00E12FE4">
      <w:pPr>
        <w:pStyle w:val="FootnoteText"/>
        <w:numPr>
          <w:ilvl w:val="0"/>
          <w:numId w:val="38"/>
        </w:numPr>
        <w:rPr>
          <w:rStyle w:val="FootnoteReference"/>
          <w:sz w:val="20"/>
          <w:vertAlign w:val="baseline"/>
          <w:lang w:val="lt-LT"/>
        </w:rPr>
      </w:pPr>
      <w:r w:rsidRPr="000829FA">
        <w:rPr>
          <w:sz w:val="20"/>
          <w:lang w:val="lt-LT"/>
        </w:rPr>
        <w:t>Savivaldybių kultūros indeksas. 2022. Mažeikaitė, K., 2023 m., p. 228–229.</w:t>
      </w:r>
    </w:p>
    <w:p w14:paraId="1EC16371" w14:textId="564CA8CD" w:rsidR="00E12FE4" w:rsidRPr="000829FA" w:rsidRDefault="00E12FE4" w:rsidP="00E12FE4">
      <w:pPr>
        <w:pStyle w:val="FootnoteText"/>
        <w:numPr>
          <w:ilvl w:val="0"/>
          <w:numId w:val="38"/>
        </w:numPr>
        <w:rPr>
          <w:sz w:val="20"/>
          <w:lang w:val="lt-LT"/>
        </w:rPr>
      </w:pPr>
      <w:r w:rsidRPr="000829FA">
        <w:rPr>
          <w:sz w:val="20"/>
          <w:lang w:val="lt-LT"/>
        </w:rPr>
        <w:t xml:space="preserve">Kultūros statistika, Savivaldybių išlaidos kultūrai. Prieiga internetu: </w:t>
      </w:r>
      <w:hyperlink r:id="rId30" w:anchor="table-tab-pane" w:history="1">
        <w:r w:rsidRPr="000829FA">
          <w:rPr>
            <w:rStyle w:val="Hyperlink"/>
            <w:sz w:val="20"/>
            <w:lang w:val="lt-LT"/>
          </w:rPr>
          <w:t>https://kulturosstatistika.lt/statistics/savivaldybiu-islaidos-kulturai-x170#table-tab-pane</w:t>
        </w:r>
      </w:hyperlink>
      <w:r w:rsidRPr="000829FA">
        <w:rPr>
          <w:sz w:val="20"/>
          <w:lang w:val="lt-LT"/>
        </w:rPr>
        <w:t xml:space="preserve"> </w:t>
      </w:r>
    </w:p>
    <w:p w14:paraId="269C0229" w14:textId="0D9FBBAF" w:rsidR="00E12FE4" w:rsidRPr="000829FA" w:rsidRDefault="00E12FE4" w:rsidP="00E12FE4">
      <w:pPr>
        <w:pStyle w:val="FootnoteText"/>
        <w:numPr>
          <w:ilvl w:val="0"/>
          <w:numId w:val="38"/>
        </w:numPr>
        <w:rPr>
          <w:sz w:val="20"/>
          <w:lang w:val="lt-LT"/>
        </w:rPr>
      </w:pPr>
      <w:r w:rsidRPr="000829FA">
        <w:rPr>
          <w:sz w:val="20"/>
          <w:lang w:val="lt-LT"/>
        </w:rPr>
        <w:t>Tauragės rajono savivaldybės informacija.</w:t>
      </w:r>
    </w:p>
    <w:p w14:paraId="3D7324B6" w14:textId="217D4F2B" w:rsidR="00E12FE4" w:rsidRPr="000829FA" w:rsidRDefault="00E12FE4" w:rsidP="00E12FE4">
      <w:pPr>
        <w:pStyle w:val="FootnoteText"/>
        <w:numPr>
          <w:ilvl w:val="0"/>
          <w:numId w:val="38"/>
        </w:numPr>
        <w:rPr>
          <w:sz w:val="20"/>
          <w:lang w:val="lt-LT"/>
        </w:rPr>
      </w:pPr>
      <w:r w:rsidRPr="000829FA">
        <w:rPr>
          <w:sz w:val="20"/>
          <w:lang w:val="lt-LT"/>
        </w:rPr>
        <w:t xml:space="preserve">Finansuojamos programos. Prieiga internetu: </w:t>
      </w:r>
      <w:hyperlink r:id="rId31" w:history="1">
        <w:r w:rsidRPr="000829FA">
          <w:rPr>
            <w:rStyle w:val="Hyperlink"/>
            <w:sz w:val="20"/>
            <w:lang w:val="lt-LT"/>
          </w:rPr>
          <w:t>https://taurage.lt/veiklos-sritys/kultura/</w:t>
        </w:r>
      </w:hyperlink>
      <w:r w:rsidRPr="000829FA">
        <w:rPr>
          <w:sz w:val="20"/>
          <w:lang w:val="lt-LT"/>
        </w:rPr>
        <w:t xml:space="preserve"> </w:t>
      </w:r>
    </w:p>
    <w:p w14:paraId="141E3FB8" w14:textId="72FEE7E1" w:rsidR="00E12FE4" w:rsidRPr="000829FA" w:rsidRDefault="00E12FE4" w:rsidP="00E12FE4">
      <w:pPr>
        <w:pStyle w:val="ListParagraph"/>
        <w:numPr>
          <w:ilvl w:val="0"/>
          <w:numId w:val="38"/>
        </w:numPr>
        <w:rPr>
          <w:sz w:val="20"/>
          <w:szCs w:val="20"/>
          <w:lang w:val="lt-LT"/>
        </w:rPr>
      </w:pPr>
      <w:r w:rsidRPr="000829FA">
        <w:rPr>
          <w:sz w:val="20"/>
          <w:szCs w:val="20"/>
          <w:lang w:val="lt-LT"/>
        </w:rPr>
        <w:t xml:space="preserve">Meno kūrėjų ir kolektyvų skatinimo tvarkos aprašas. Prieiga internetu: </w:t>
      </w:r>
      <w:hyperlink r:id="rId32" w:history="1">
        <w:r w:rsidRPr="000829FA">
          <w:rPr>
            <w:rStyle w:val="Hyperlink"/>
            <w:sz w:val="20"/>
            <w:szCs w:val="20"/>
            <w:lang w:val="lt-LT"/>
          </w:rPr>
          <w:t>https://taurage.lt/wp-content/uploads/2023/10/MENO-KUREJU-IR-KOLEKTYVU-SKATINIMO-TVARKOS-APRASAS.docx.pdf</w:t>
        </w:r>
      </w:hyperlink>
    </w:p>
    <w:p w14:paraId="677F40FF" w14:textId="48087267" w:rsidR="00E12FE4" w:rsidRPr="000829FA" w:rsidRDefault="00E12FE4" w:rsidP="00E12FE4">
      <w:pPr>
        <w:pStyle w:val="FootnoteText"/>
        <w:numPr>
          <w:ilvl w:val="0"/>
          <w:numId w:val="38"/>
        </w:numPr>
        <w:rPr>
          <w:sz w:val="20"/>
          <w:lang w:val="lt-LT"/>
        </w:rPr>
      </w:pPr>
      <w:r w:rsidRPr="000829FA">
        <w:rPr>
          <w:sz w:val="20"/>
          <w:lang w:val="lt-LT"/>
        </w:rPr>
        <w:t xml:space="preserve">Tauragės krašto muziejaus „Santaka“ veiklos ataskaita, 2024 m. </w:t>
      </w:r>
    </w:p>
    <w:p w14:paraId="07463DB6" w14:textId="4DF1BB01" w:rsidR="00E12FE4" w:rsidRPr="000829FA" w:rsidRDefault="00E12FE4" w:rsidP="00E12FE4">
      <w:pPr>
        <w:pStyle w:val="FootnoteText"/>
        <w:numPr>
          <w:ilvl w:val="0"/>
          <w:numId w:val="38"/>
        </w:numPr>
        <w:rPr>
          <w:sz w:val="20"/>
          <w:lang w:val="lt-LT"/>
        </w:rPr>
      </w:pPr>
      <w:r w:rsidRPr="000829FA">
        <w:rPr>
          <w:sz w:val="20"/>
          <w:lang w:val="lt-LT"/>
        </w:rPr>
        <w:t>Tauragės krašto muziejaus „Santaka“ direktorius, Įsakymas dėl Tauragės krašto muziejaus „Santaka“ 2025 m. veiklos plano patvirtinimo.</w:t>
      </w:r>
    </w:p>
    <w:p w14:paraId="7A8EE13E" w14:textId="5EAA17F0" w:rsidR="00E12FE4" w:rsidRPr="000829FA" w:rsidRDefault="00E12FE4" w:rsidP="00E12FE4">
      <w:pPr>
        <w:pStyle w:val="FootnoteText"/>
        <w:numPr>
          <w:ilvl w:val="0"/>
          <w:numId w:val="38"/>
        </w:numPr>
        <w:rPr>
          <w:sz w:val="20"/>
          <w:lang w:val="lt-LT"/>
        </w:rPr>
      </w:pPr>
      <w:r w:rsidRPr="000829FA">
        <w:rPr>
          <w:sz w:val="20"/>
          <w:lang w:val="lt-LT"/>
        </w:rPr>
        <w:t xml:space="preserve">Festivalio KVADRATU’25 sezonas Tauragėje: startą duos E. Gandos Bogdanienės paroda, pinhole fotografija ir M. Dirsytė, artnews.lt. Prieiga internetu: </w:t>
      </w:r>
      <w:r>
        <w:fldChar w:fldCharType="begin"/>
      </w:r>
      <w:r>
        <w:instrText>HYPERLINK "https://artnews.lt/festivalio-kvadratu25-sezonas-taurageje-starta-duos-e-gandos-bogdanienes-paroda-pinhole-fotografija-ir-m-dirsyte-122242"</w:instrText>
      </w:r>
      <w:r>
        <w:fldChar w:fldCharType="separate"/>
      </w:r>
      <w:r w:rsidRPr="000829FA">
        <w:rPr>
          <w:rStyle w:val="Hyperlink"/>
          <w:sz w:val="20"/>
          <w:lang w:val="lt-LT"/>
        </w:rPr>
        <w:t>https://artnews.lt/festivalio-kvadratu25-sezonas-taurageje-starta-duos-e-gandos-bogdanienes-paroda-pinhole-fotografija-ir-m-dirsyte-122242</w:t>
      </w:r>
      <w:r>
        <w:fldChar w:fldCharType="end"/>
      </w:r>
      <w:r w:rsidRPr="000829FA">
        <w:rPr>
          <w:sz w:val="20"/>
          <w:lang w:val="lt-LT"/>
        </w:rPr>
        <w:t xml:space="preserve"> </w:t>
      </w:r>
    </w:p>
    <w:p w14:paraId="5607E210" w14:textId="6ABFB510" w:rsidR="00E12FE4" w:rsidRPr="000829FA" w:rsidRDefault="00E12FE4" w:rsidP="00E12FE4">
      <w:pPr>
        <w:pStyle w:val="FootnoteText"/>
        <w:numPr>
          <w:ilvl w:val="0"/>
          <w:numId w:val="38"/>
        </w:numPr>
        <w:rPr>
          <w:sz w:val="20"/>
          <w:lang w:val="lt-LT"/>
        </w:rPr>
      </w:pPr>
      <w:r w:rsidRPr="000829FA">
        <w:rPr>
          <w:sz w:val="20"/>
          <w:lang w:val="lt-LT"/>
        </w:rPr>
        <w:t>Interviu.</w:t>
      </w:r>
    </w:p>
    <w:p w14:paraId="2E0E991C" w14:textId="1EB77CB7" w:rsidR="00E12FE4" w:rsidRPr="000829FA" w:rsidRDefault="00E12FE4" w:rsidP="00E12FE4">
      <w:pPr>
        <w:pStyle w:val="FootnoteText"/>
        <w:numPr>
          <w:ilvl w:val="0"/>
          <w:numId w:val="38"/>
        </w:numPr>
        <w:rPr>
          <w:sz w:val="20"/>
          <w:lang w:val="lt-LT"/>
        </w:rPr>
      </w:pPr>
      <w:r w:rsidRPr="000829FA">
        <w:rPr>
          <w:sz w:val="20"/>
          <w:lang w:val="lt-LT"/>
        </w:rPr>
        <w:t>Interviu.</w:t>
      </w:r>
    </w:p>
    <w:p w14:paraId="0E15F16A" w14:textId="5686451E" w:rsidR="00E12FE4" w:rsidRPr="000829FA" w:rsidRDefault="00E12FE4" w:rsidP="00E12FE4">
      <w:pPr>
        <w:pStyle w:val="FootnoteText"/>
        <w:numPr>
          <w:ilvl w:val="0"/>
          <w:numId w:val="38"/>
        </w:numPr>
        <w:rPr>
          <w:sz w:val="20"/>
          <w:lang w:val="lt-LT"/>
        </w:rPr>
      </w:pPr>
      <w:r w:rsidRPr="000829FA">
        <w:rPr>
          <w:sz w:val="20"/>
          <w:lang w:val="lt-LT"/>
        </w:rPr>
        <w:lastRenderedPageBreak/>
        <w:t xml:space="preserve">Tauragės rajono savivaldybės Birutės Baltrušaitytės viešoji biblioteka. Prieiga internetu: </w:t>
      </w:r>
      <w:r>
        <w:fldChar w:fldCharType="begin"/>
      </w:r>
      <w:r>
        <w:instrText>HYPERLINK "https://tauragevb.lt/"</w:instrText>
      </w:r>
      <w:r>
        <w:fldChar w:fldCharType="separate"/>
      </w:r>
      <w:r w:rsidRPr="000829FA">
        <w:rPr>
          <w:rStyle w:val="Hyperlink"/>
          <w:sz w:val="20"/>
          <w:lang w:val="lt-LT"/>
        </w:rPr>
        <w:t>https://tauragevb.lt/</w:t>
      </w:r>
      <w:r>
        <w:fldChar w:fldCharType="end"/>
      </w:r>
      <w:r w:rsidRPr="000829FA">
        <w:rPr>
          <w:sz w:val="20"/>
          <w:lang w:val="lt-LT"/>
        </w:rPr>
        <w:t xml:space="preserve"> </w:t>
      </w:r>
    </w:p>
    <w:p w14:paraId="43C5DBA0" w14:textId="2EB3B319" w:rsidR="00E12FE4" w:rsidRPr="000829FA" w:rsidRDefault="00E12FE4" w:rsidP="00E12FE4">
      <w:pPr>
        <w:pStyle w:val="ListParagraph"/>
        <w:numPr>
          <w:ilvl w:val="0"/>
          <w:numId w:val="38"/>
        </w:numPr>
        <w:rPr>
          <w:sz w:val="20"/>
          <w:szCs w:val="20"/>
          <w:lang w:val="lt-LT"/>
        </w:rPr>
      </w:pPr>
      <w:r w:rsidRPr="000829FA">
        <w:rPr>
          <w:sz w:val="20"/>
          <w:szCs w:val="20"/>
          <w:lang w:val="lt-LT"/>
        </w:rPr>
        <w:t>Interviu.</w:t>
      </w:r>
    </w:p>
    <w:p w14:paraId="3D01A43A" w14:textId="1BF60F9C" w:rsidR="00E12FE4" w:rsidRPr="000829FA" w:rsidRDefault="00E12FE4" w:rsidP="00E12FE4">
      <w:pPr>
        <w:pStyle w:val="ListParagraph"/>
        <w:numPr>
          <w:ilvl w:val="0"/>
          <w:numId w:val="38"/>
        </w:numPr>
        <w:rPr>
          <w:sz w:val="20"/>
          <w:szCs w:val="20"/>
          <w:lang w:val="lt-LT"/>
        </w:rPr>
      </w:pPr>
      <w:r w:rsidRPr="000829FA">
        <w:rPr>
          <w:sz w:val="20"/>
          <w:szCs w:val="20"/>
          <w:lang w:val="lt-LT"/>
        </w:rPr>
        <w:t xml:space="preserve">Tauragės kultūros centras. Prieiga internetu: </w:t>
      </w:r>
      <w:hyperlink r:id="rId33" w:history="1">
        <w:r w:rsidRPr="000829FA">
          <w:rPr>
            <w:rStyle w:val="Hyperlink"/>
            <w:sz w:val="20"/>
            <w:szCs w:val="20"/>
            <w:lang w:val="lt-LT"/>
          </w:rPr>
          <w:t>https://taurageskc.lt/apie-mus/</w:t>
        </w:r>
      </w:hyperlink>
    </w:p>
    <w:p w14:paraId="1ECDEBF2" w14:textId="46932DE7" w:rsidR="00E12FE4" w:rsidRPr="000829FA" w:rsidRDefault="00E12FE4" w:rsidP="00E12FE4">
      <w:pPr>
        <w:pStyle w:val="FootnoteText"/>
        <w:numPr>
          <w:ilvl w:val="0"/>
          <w:numId w:val="38"/>
        </w:numPr>
        <w:rPr>
          <w:sz w:val="20"/>
          <w:lang w:val="lt-LT"/>
        </w:rPr>
      </w:pPr>
      <w:r w:rsidRPr="000829FA">
        <w:rPr>
          <w:sz w:val="20"/>
          <w:lang w:val="lt-LT"/>
        </w:rPr>
        <w:t>Interviu.</w:t>
      </w:r>
    </w:p>
    <w:p w14:paraId="4E0F283B" w14:textId="2529F312" w:rsidR="00E12FE4" w:rsidRPr="000829FA" w:rsidRDefault="00E12FE4" w:rsidP="00E12FE4">
      <w:pPr>
        <w:pStyle w:val="FootnoteText"/>
        <w:numPr>
          <w:ilvl w:val="0"/>
          <w:numId w:val="38"/>
        </w:numPr>
        <w:rPr>
          <w:sz w:val="20"/>
          <w:lang w:val="lt-LT"/>
        </w:rPr>
      </w:pPr>
      <w:r w:rsidRPr="000829FA">
        <w:rPr>
          <w:sz w:val="20"/>
          <w:lang w:val="lt-LT"/>
        </w:rPr>
        <w:t>Tauragės kultūros centro 2025 m. veiklos ataskaita.</w:t>
      </w:r>
    </w:p>
    <w:p w14:paraId="7FA3E1F5" w14:textId="5C8C3DCC" w:rsidR="00E12FE4" w:rsidRPr="000829FA" w:rsidRDefault="00963FE0" w:rsidP="00E12FE4">
      <w:pPr>
        <w:pStyle w:val="FootnoteText"/>
        <w:numPr>
          <w:ilvl w:val="0"/>
          <w:numId w:val="38"/>
        </w:numPr>
        <w:rPr>
          <w:sz w:val="20"/>
          <w:lang w:val="lt-LT"/>
        </w:rPr>
      </w:pPr>
      <w:r>
        <w:rPr>
          <w:sz w:val="20"/>
          <w:lang w:val="lt-LT"/>
        </w:rPr>
        <w:t>Ten pat.</w:t>
      </w:r>
    </w:p>
    <w:p w14:paraId="6EF4BF92" w14:textId="3431C481" w:rsidR="00E12FE4" w:rsidRPr="000829FA" w:rsidRDefault="00E12FE4" w:rsidP="00E12FE4">
      <w:pPr>
        <w:pStyle w:val="FootnoteText"/>
        <w:numPr>
          <w:ilvl w:val="0"/>
          <w:numId w:val="38"/>
        </w:numPr>
        <w:rPr>
          <w:sz w:val="20"/>
          <w:lang w:val="lt-LT"/>
        </w:rPr>
      </w:pPr>
      <w:r w:rsidRPr="000829FA">
        <w:rPr>
          <w:sz w:val="20"/>
          <w:lang w:val="lt-LT"/>
        </w:rPr>
        <w:t>Interviu.</w:t>
      </w:r>
    </w:p>
    <w:p w14:paraId="71EACBFF" w14:textId="32EAC11E" w:rsidR="00E12FE4" w:rsidRPr="000829FA" w:rsidRDefault="00E12FE4" w:rsidP="00E12FE4">
      <w:pPr>
        <w:pStyle w:val="FootnoteText"/>
        <w:numPr>
          <w:ilvl w:val="0"/>
          <w:numId w:val="38"/>
        </w:numPr>
        <w:rPr>
          <w:sz w:val="20"/>
          <w:lang w:val="lt-LT"/>
        </w:rPr>
      </w:pPr>
      <w:r w:rsidRPr="000829FA">
        <w:rPr>
          <w:sz w:val="20"/>
          <w:lang w:val="lt-LT"/>
        </w:rPr>
        <w:t>Tauragės kultūros centro 2025 m. veiklos ataskaita.</w:t>
      </w:r>
    </w:p>
    <w:p w14:paraId="557FA537" w14:textId="30FEC65B" w:rsidR="00E12FE4" w:rsidRPr="000829FA" w:rsidRDefault="00E12FE4" w:rsidP="00E12FE4">
      <w:pPr>
        <w:pStyle w:val="FootnoteText"/>
        <w:numPr>
          <w:ilvl w:val="0"/>
          <w:numId w:val="38"/>
        </w:numPr>
        <w:rPr>
          <w:sz w:val="20"/>
          <w:lang w:val="lt-LT"/>
        </w:rPr>
      </w:pPr>
      <w:r w:rsidRPr="000829FA">
        <w:rPr>
          <w:sz w:val="20"/>
          <w:lang w:val="lt-LT"/>
        </w:rPr>
        <w:t>Interviu.</w:t>
      </w:r>
    </w:p>
    <w:p w14:paraId="0E687986" w14:textId="65FC8DF9" w:rsidR="00E12FE4" w:rsidRPr="000829FA" w:rsidRDefault="00E12FE4" w:rsidP="00E12FE4">
      <w:pPr>
        <w:pStyle w:val="FootnoteText"/>
        <w:numPr>
          <w:ilvl w:val="0"/>
          <w:numId w:val="38"/>
        </w:numPr>
        <w:rPr>
          <w:sz w:val="20"/>
          <w:lang w:val="lt-LT"/>
        </w:rPr>
      </w:pPr>
      <w:r w:rsidRPr="000829FA">
        <w:rPr>
          <w:sz w:val="20"/>
          <w:lang w:val="lt-LT"/>
        </w:rPr>
        <w:t xml:space="preserve">Skaudvilės kultūros centro 2025 m. veiklos planas. Prieiga internetu: </w:t>
      </w:r>
      <w:hyperlink r:id="rId34" w:history="1">
        <w:r w:rsidRPr="000829FA">
          <w:rPr>
            <w:rStyle w:val="Hyperlink"/>
            <w:sz w:val="20"/>
            <w:lang w:val="lt-LT"/>
          </w:rPr>
          <w:t>https://skaudvileskc.lt/wp-content/uploads/2025/09/2025-metu_veiklos-planas_SKC.pdf</w:t>
        </w:r>
      </w:hyperlink>
      <w:r w:rsidRPr="000829FA">
        <w:rPr>
          <w:sz w:val="20"/>
          <w:lang w:val="lt-LT"/>
        </w:rPr>
        <w:t xml:space="preserve"> </w:t>
      </w:r>
    </w:p>
    <w:p w14:paraId="590AB117" w14:textId="236C1C02" w:rsidR="00E12FE4" w:rsidRPr="000829FA" w:rsidRDefault="00E12FE4" w:rsidP="00E12FE4">
      <w:pPr>
        <w:pStyle w:val="FootnoteText"/>
        <w:numPr>
          <w:ilvl w:val="0"/>
          <w:numId w:val="38"/>
        </w:numPr>
        <w:rPr>
          <w:sz w:val="20"/>
          <w:lang w:val="lt-LT"/>
        </w:rPr>
      </w:pPr>
      <w:r w:rsidRPr="000829FA">
        <w:rPr>
          <w:sz w:val="20"/>
          <w:lang w:val="lt-LT"/>
        </w:rPr>
        <w:t>Interviu.</w:t>
      </w:r>
    </w:p>
    <w:p w14:paraId="0A38AE07" w14:textId="0D702EF0" w:rsidR="00E12FE4" w:rsidRPr="000829FA" w:rsidRDefault="00E12FE4" w:rsidP="00E12FE4">
      <w:pPr>
        <w:pStyle w:val="ListParagraph"/>
        <w:numPr>
          <w:ilvl w:val="0"/>
          <w:numId w:val="38"/>
        </w:numPr>
        <w:rPr>
          <w:sz w:val="20"/>
          <w:szCs w:val="20"/>
          <w:lang w:val="lt-LT"/>
        </w:rPr>
      </w:pPr>
      <w:r w:rsidRPr="000829FA">
        <w:rPr>
          <w:sz w:val="20"/>
          <w:szCs w:val="20"/>
          <w:lang w:val="lt-LT"/>
        </w:rPr>
        <w:t>Interviu.</w:t>
      </w:r>
    </w:p>
    <w:p w14:paraId="3B7900E2" w14:textId="13392D65" w:rsidR="00E12FE4" w:rsidRPr="000829FA" w:rsidRDefault="00E12FE4" w:rsidP="00E12FE4">
      <w:pPr>
        <w:pStyle w:val="ListParagraph"/>
        <w:numPr>
          <w:ilvl w:val="0"/>
          <w:numId w:val="38"/>
        </w:numPr>
        <w:rPr>
          <w:sz w:val="20"/>
          <w:szCs w:val="20"/>
          <w:lang w:val="lt-LT"/>
        </w:rPr>
      </w:pPr>
      <w:r w:rsidRPr="000829FA">
        <w:rPr>
          <w:sz w:val="20"/>
          <w:szCs w:val="20"/>
          <w:lang w:val="lt-LT"/>
        </w:rPr>
        <w:t xml:space="preserve">2022–2030 m. Tauragės regiono plėtros planas, p. 15. Prieiga internetu: </w:t>
      </w:r>
      <w:hyperlink r:id="rId35" w:history="1">
        <w:r w:rsidRPr="000829FA">
          <w:rPr>
            <w:rStyle w:val="Hyperlink"/>
            <w:sz w:val="20"/>
            <w:szCs w:val="20"/>
            <w:lang w:val="lt-LT"/>
          </w:rPr>
          <w:t>https://tauragesregionas.lt/wp-content/uploads/2023/01/Taurages-RPPl-projektas-20230111.pdf</w:t>
        </w:r>
      </w:hyperlink>
    </w:p>
    <w:p w14:paraId="3F5828F0" w14:textId="73EFBFA8" w:rsidR="00E12FE4" w:rsidRPr="000829FA" w:rsidRDefault="00E12FE4" w:rsidP="00E12FE4">
      <w:pPr>
        <w:pStyle w:val="ListParagraph"/>
        <w:numPr>
          <w:ilvl w:val="0"/>
          <w:numId w:val="38"/>
        </w:numPr>
        <w:rPr>
          <w:sz w:val="20"/>
          <w:szCs w:val="20"/>
          <w:lang w:val="lt-LT"/>
        </w:rPr>
      </w:pPr>
      <w:r w:rsidRPr="000829FA">
        <w:rPr>
          <w:sz w:val="20"/>
          <w:szCs w:val="20"/>
          <w:lang w:val="lt-LT"/>
        </w:rPr>
        <w:t>Interviu.</w:t>
      </w:r>
    </w:p>
    <w:p w14:paraId="657528DE" w14:textId="64B5E1B5" w:rsidR="00E12FE4" w:rsidRPr="000829FA" w:rsidRDefault="00E12FE4" w:rsidP="00E12FE4">
      <w:pPr>
        <w:pStyle w:val="FootnoteText"/>
        <w:numPr>
          <w:ilvl w:val="0"/>
          <w:numId w:val="38"/>
        </w:numPr>
        <w:rPr>
          <w:sz w:val="20"/>
          <w:lang w:val="lt-LT"/>
        </w:rPr>
      </w:pPr>
      <w:r w:rsidRPr="000829FA">
        <w:rPr>
          <w:sz w:val="20"/>
          <w:lang w:val="lt-LT"/>
        </w:rPr>
        <w:t xml:space="preserve">Tauragės rajono savivaldybės taryba, Sprendimas dėl Tauragės rajono savivaldybės Birutės Baltrušaitytės viešosios bibliotekos vidaus struktūros pertvarkymo ir nuostatų patvirtinimo, 2023 m. balandžio 19 d. Nr. 1-78, Tauragė. Prieiga internetu: </w:t>
      </w:r>
      <w:r>
        <w:fldChar w:fldCharType="begin"/>
      </w:r>
      <w:r>
        <w:instrText>HYPERLINK "https://www.infolex.lt/ta/848071"</w:instrText>
      </w:r>
      <w:r>
        <w:fldChar w:fldCharType="separate"/>
      </w:r>
      <w:r w:rsidRPr="000829FA">
        <w:rPr>
          <w:rStyle w:val="Hyperlink"/>
          <w:sz w:val="20"/>
          <w:lang w:val="lt-LT"/>
        </w:rPr>
        <w:t>https://www.infolex.lt/ta/848071</w:t>
      </w:r>
      <w:r>
        <w:fldChar w:fldCharType="end"/>
      </w:r>
      <w:r w:rsidRPr="000829FA">
        <w:rPr>
          <w:sz w:val="20"/>
          <w:lang w:val="lt-LT"/>
        </w:rPr>
        <w:t xml:space="preserve"> </w:t>
      </w:r>
    </w:p>
    <w:p w14:paraId="551D80F5" w14:textId="265AB8A4" w:rsidR="00E12FE4" w:rsidRPr="000829FA" w:rsidRDefault="00E12FE4" w:rsidP="00E12FE4">
      <w:pPr>
        <w:pStyle w:val="FootnoteText"/>
        <w:numPr>
          <w:ilvl w:val="0"/>
          <w:numId w:val="38"/>
        </w:numPr>
        <w:rPr>
          <w:sz w:val="20"/>
          <w:lang w:val="lt-LT"/>
        </w:rPr>
      </w:pPr>
      <w:r w:rsidRPr="000829FA">
        <w:rPr>
          <w:sz w:val="20"/>
          <w:lang w:val="lt-LT"/>
        </w:rPr>
        <w:t xml:space="preserve">Tauragė įgyvendina grandiozinį projektą – ieško sporto ir kultūros centro statytojų, BNS. Prieiga internetu: </w:t>
      </w:r>
      <w:hyperlink r:id="rId36" w:history="1">
        <w:r w:rsidR="00963FE0" w:rsidRPr="00DB53B1">
          <w:rPr>
            <w:rStyle w:val="Hyperlink"/>
            <w:sz w:val="20"/>
            <w:lang w:val="lt-LT"/>
          </w:rPr>
          <w:t>https://sc.bns.lt/view/item/taurage-igyvendina-grandiozini-projekta-iesko-sporto-ir-kulturos-centro-statytoju-404779</w:t>
        </w:r>
      </w:hyperlink>
      <w:r w:rsidR="00963FE0">
        <w:rPr>
          <w:sz w:val="20"/>
          <w:lang w:val="lt-LT"/>
        </w:rPr>
        <w:t xml:space="preserve">. </w:t>
      </w:r>
    </w:p>
    <w:p w14:paraId="74E16CFF" w14:textId="2EDAAE81" w:rsidR="00E12FE4" w:rsidRPr="000829FA" w:rsidRDefault="00E12FE4" w:rsidP="00E12FE4">
      <w:pPr>
        <w:pStyle w:val="FootnoteText"/>
        <w:numPr>
          <w:ilvl w:val="0"/>
          <w:numId w:val="38"/>
        </w:numPr>
        <w:rPr>
          <w:rStyle w:val="FootnoteReference"/>
          <w:sz w:val="20"/>
          <w:vertAlign w:val="baseline"/>
          <w:lang w:val="lt-LT"/>
        </w:rPr>
      </w:pPr>
      <w:r w:rsidRPr="000829FA">
        <w:rPr>
          <w:sz w:val="20"/>
          <w:lang w:val="lt-LT"/>
        </w:rPr>
        <w:t>„The Critical“ vykdyta apklausa, 2026 m., N = 172.</w:t>
      </w:r>
    </w:p>
    <w:p w14:paraId="5D09ADE7" w14:textId="00404D52" w:rsidR="00E12FE4" w:rsidRPr="000829FA" w:rsidRDefault="00E12FE4" w:rsidP="00E12FE4">
      <w:pPr>
        <w:pStyle w:val="FootnoteText"/>
        <w:numPr>
          <w:ilvl w:val="0"/>
          <w:numId w:val="38"/>
        </w:numPr>
        <w:rPr>
          <w:sz w:val="20"/>
          <w:lang w:val="lt-LT"/>
        </w:rPr>
      </w:pPr>
      <w:r w:rsidRPr="000829FA">
        <w:rPr>
          <w:sz w:val="20"/>
          <w:lang w:val="lt-LT"/>
        </w:rPr>
        <w:t>Savivaldybių paveldosauginis indeksas. 2022. Valstybinė kultūros paveldo komisija, 2023 m.</w:t>
      </w:r>
    </w:p>
    <w:p w14:paraId="4CB44504" w14:textId="5AD81336" w:rsidR="00E12FE4" w:rsidRPr="000829FA" w:rsidRDefault="00E12FE4" w:rsidP="00E12FE4">
      <w:pPr>
        <w:pStyle w:val="FootnoteText"/>
        <w:numPr>
          <w:ilvl w:val="0"/>
          <w:numId w:val="38"/>
        </w:numPr>
        <w:rPr>
          <w:sz w:val="20"/>
          <w:lang w:val="lt-LT"/>
        </w:rPr>
      </w:pPr>
      <w:r w:rsidRPr="000829FA">
        <w:rPr>
          <w:sz w:val="20"/>
          <w:lang w:val="lt-LT"/>
        </w:rPr>
        <w:t>Informacija iš Tauragės rajono savivaldybės.</w:t>
      </w:r>
    </w:p>
    <w:p w14:paraId="3BF2071D" w14:textId="584B451A" w:rsidR="00E12FE4" w:rsidRPr="000829FA" w:rsidRDefault="00E12FE4" w:rsidP="00E12FE4">
      <w:pPr>
        <w:pStyle w:val="FootnoteText"/>
        <w:numPr>
          <w:ilvl w:val="0"/>
          <w:numId w:val="38"/>
        </w:numPr>
        <w:rPr>
          <w:sz w:val="20"/>
          <w:lang w:val="lt-LT"/>
        </w:rPr>
      </w:pPr>
      <w:r w:rsidRPr="000829FA">
        <w:rPr>
          <w:sz w:val="20"/>
          <w:lang w:val="lt-LT"/>
        </w:rPr>
        <w:t>„The Critical“ vykdyta apklausa, 2026 m., N = 26.</w:t>
      </w:r>
    </w:p>
    <w:p w14:paraId="765AC4A8" w14:textId="24272A88" w:rsidR="00E12FE4" w:rsidRPr="000829FA" w:rsidRDefault="00E12FE4" w:rsidP="000829FA">
      <w:pPr>
        <w:pStyle w:val="FootnoteText"/>
        <w:numPr>
          <w:ilvl w:val="0"/>
          <w:numId w:val="38"/>
        </w:numPr>
        <w:rPr>
          <w:sz w:val="20"/>
          <w:lang w:val="lt-LT"/>
        </w:rPr>
      </w:pPr>
      <w:r w:rsidRPr="000829FA">
        <w:rPr>
          <w:sz w:val="20"/>
          <w:lang w:val="lt-LT"/>
        </w:rPr>
        <w:t>Ten pat.</w:t>
      </w:r>
    </w:p>
    <w:p w14:paraId="4E01B353" w14:textId="24159D9E" w:rsidR="00E12FE4" w:rsidRPr="000829FA" w:rsidRDefault="00E12FE4" w:rsidP="000829FA">
      <w:pPr>
        <w:pStyle w:val="FootnoteText"/>
        <w:numPr>
          <w:ilvl w:val="0"/>
          <w:numId w:val="38"/>
        </w:numPr>
        <w:rPr>
          <w:sz w:val="20"/>
          <w:lang w:val="lt-LT"/>
        </w:rPr>
      </w:pPr>
      <w:r w:rsidRPr="000829FA">
        <w:rPr>
          <w:sz w:val="20"/>
          <w:lang w:val="lt-LT"/>
        </w:rPr>
        <w:t>Interviu.</w:t>
      </w:r>
    </w:p>
    <w:p w14:paraId="3FE06707" w14:textId="3921DB86" w:rsidR="00E12FE4" w:rsidRPr="000829FA" w:rsidRDefault="00E12FE4" w:rsidP="000829FA">
      <w:pPr>
        <w:pStyle w:val="FootnoteText"/>
        <w:numPr>
          <w:ilvl w:val="0"/>
          <w:numId w:val="38"/>
        </w:numPr>
        <w:rPr>
          <w:sz w:val="20"/>
          <w:lang w:val="lt-LT"/>
        </w:rPr>
      </w:pPr>
      <w:r w:rsidRPr="000829FA">
        <w:rPr>
          <w:sz w:val="20"/>
          <w:lang w:val="lt-LT"/>
        </w:rPr>
        <w:t>Savivaldybių paveldosauginis indeksas. 2022. Valstybinė kultūros paveldo komisija, 2023 m., p. 36.</w:t>
      </w:r>
    </w:p>
    <w:p w14:paraId="28A52F83" w14:textId="09B580CF" w:rsidR="00E12FE4" w:rsidRPr="000829FA" w:rsidRDefault="00E12FE4" w:rsidP="000829FA">
      <w:pPr>
        <w:pStyle w:val="ListParagraph"/>
        <w:numPr>
          <w:ilvl w:val="0"/>
          <w:numId w:val="38"/>
        </w:numPr>
        <w:rPr>
          <w:sz w:val="20"/>
          <w:szCs w:val="20"/>
          <w:lang w:val="lt-LT"/>
        </w:rPr>
      </w:pPr>
      <w:r w:rsidRPr="000829FA">
        <w:rPr>
          <w:sz w:val="20"/>
          <w:szCs w:val="20"/>
          <w:lang w:val="lt-LT"/>
        </w:rPr>
        <w:t xml:space="preserve">Gyventojų dalyvavimas kultūroje ir pasitenkinimas kultūros paslaugomis. 2026. Lietuvos kultūros taryba, KOG institutas. </w:t>
      </w:r>
      <w:hyperlink r:id="rId37" w:history="1">
        <w:r w:rsidRPr="000829FA">
          <w:rPr>
            <w:rStyle w:val="Hyperlink"/>
            <w:sz w:val="20"/>
            <w:szCs w:val="20"/>
            <w:lang w:val="lt-LT"/>
          </w:rPr>
          <w:t>https://www.ltkt.lt/tyrimai-ir-statistika/kulturos-tyrimai/lietuvos-gyventoju-dalyvavimo-kulturoje-ir-pasitenkinimo-kulturos-pasl-194</w:t>
        </w:r>
      </w:hyperlink>
    </w:p>
    <w:p w14:paraId="4489F7E0" w14:textId="7BFD223D" w:rsidR="00E12FE4" w:rsidRPr="000829FA" w:rsidRDefault="00E12FE4" w:rsidP="000829FA">
      <w:pPr>
        <w:pStyle w:val="ListParagraph"/>
        <w:numPr>
          <w:ilvl w:val="0"/>
          <w:numId w:val="38"/>
        </w:numPr>
        <w:rPr>
          <w:sz w:val="20"/>
          <w:szCs w:val="20"/>
          <w:lang w:val="lt-LT"/>
        </w:rPr>
      </w:pPr>
      <w:r w:rsidRPr="000829FA">
        <w:rPr>
          <w:sz w:val="20"/>
          <w:szCs w:val="20"/>
          <w:lang w:val="lt-LT"/>
        </w:rPr>
        <w:t>„The Critical“ vykdyta apklausa, 2026 m., N = 172.</w:t>
      </w:r>
    </w:p>
    <w:p w14:paraId="51A4B31F" w14:textId="0DD1DD36" w:rsidR="00E12FE4" w:rsidRPr="000829FA" w:rsidRDefault="00E12FE4" w:rsidP="000829FA">
      <w:pPr>
        <w:pStyle w:val="FootnoteText"/>
        <w:numPr>
          <w:ilvl w:val="0"/>
          <w:numId w:val="38"/>
        </w:numPr>
        <w:rPr>
          <w:sz w:val="20"/>
          <w:lang w:val="lt-LT"/>
        </w:rPr>
      </w:pPr>
      <w:r w:rsidRPr="000829FA">
        <w:rPr>
          <w:sz w:val="20"/>
          <w:lang w:val="lt-LT"/>
        </w:rPr>
        <w:t xml:space="preserve">Lietuvos Respublikos kultūros ministerija, muziejų statistika. Prieiga internetu: </w:t>
      </w:r>
      <w:hyperlink r:id="rId38" w:history="1">
        <w:r w:rsidRPr="000829FA">
          <w:rPr>
            <w:rStyle w:val="Hyperlink"/>
            <w:sz w:val="20"/>
            <w:lang w:val="lt-LT"/>
          </w:rPr>
          <w:t>https://statistika.lrkm.lt/muzieju-veiklos-statistika/pradzia/17</w:t>
        </w:r>
      </w:hyperlink>
      <w:r w:rsidRPr="000829FA">
        <w:rPr>
          <w:sz w:val="20"/>
          <w:lang w:val="lt-LT"/>
        </w:rPr>
        <w:t xml:space="preserve"> </w:t>
      </w:r>
    </w:p>
    <w:p w14:paraId="61DC8F3C" w14:textId="3D812657" w:rsidR="00963FE0" w:rsidRDefault="00963FE0" w:rsidP="000829FA">
      <w:pPr>
        <w:pStyle w:val="FootnoteText"/>
        <w:numPr>
          <w:ilvl w:val="0"/>
          <w:numId w:val="38"/>
        </w:numPr>
        <w:rPr>
          <w:sz w:val="20"/>
          <w:lang w:val="lt-LT"/>
        </w:rPr>
      </w:pPr>
      <w:r>
        <w:rPr>
          <w:sz w:val="20"/>
          <w:lang w:val="lt-LT"/>
        </w:rPr>
        <w:t>Ten pat.</w:t>
      </w:r>
    </w:p>
    <w:p w14:paraId="1F4D5775" w14:textId="016A30BE" w:rsidR="00E12FE4" w:rsidRPr="000829FA" w:rsidRDefault="00E12FE4" w:rsidP="000829FA">
      <w:pPr>
        <w:pStyle w:val="FootnoteText"/>
        <w:numPr>
          <w:ilvl w:val="0"/>
          <w:numId w:val="38"/>
        </w:numPr>
        <w:rPr>
          <w:sz w:val="20"/>
          <w:lang w:val="lt-LT"/>
        </w:rPr>
      </w:pPr>
      <w:r w:rsidRPr="000829FA">
        <w:rPr>
          <w:sz w:val="20"/>
          <w:lang w:val="lt-LT"/>
        </w:rPr>
        <w:t>Tauragės krašto muziejaus „Santaka“ 2024 m. veiklos ataskaita.</w:t>
      </w:r>
    </w:p>
    <w:p w14:paraId="64A47560" w14:textId="5BF1DB58" w:rsidR="00E12FE4" w:rsidRPr="000829FA" w:rsidRDefault="00E12FE4" w:rsidP="000829FA">
      <w:pPr>
        <w:pStyle w:val="ListParagraph"/>
        <w:numPr>
          <w:ilvl w:val="0"/>
          <w:numId w:val="38"/>
        </w:numPr>
        <w:rPr>
          <w:sz w:val="20"/>
          <w:szCs w:val="20"/>
          <w:lang w:val="lt-LT"/>
        </w:rPr>
      </w:pPr>
      <w:r w:rsidRPr="000829FA">
        <w:rPr>
          <w:sz w:val="20"/>
          <w:szCs w:val="20"/>
          <w:lang w:val="lt-LT"/>
        </w:rPr>
        <w:t xml:space="preserve">Tauragės rajono savivaldybės Birutės Baltrušaitytės viešoji biblioteka. 2024 metų veiklos ataskaita. Prieiga internetu: </w:t>
      </w:r>
      <w:r>
        <w:fldChar w:fldCharType="begin"/>
      </w:r>
      <w:r>
        <w:instrText>HYPERLINK "https://tauragevb.lt/doclib/ketqkkq7exau6u1um8tuuwsyn9pr9xqp"</w:instrText>
      </w:r>
      <w:r>
        <w:fldChar w:fldCharType="separate"/>
      </w:r>
      <w:r w:rsidRPr="000829FA">
        <w:rPr>
          <w:rStyle w:val="Hyperlink"/>
          <w:sz w:val="20"/>
          <w:szCs w:val="20"/>
          <w:lang w:val="lt-LT"/>
        </w:rPr>
        <w:t>https://tauragevb.lt/doclib/ketqkkq7exau6u1um8tuuwsyn9pr9xqp</w:t>
      </w:r>
      <w:r>
        <w:fldChar w:fldCharType="end"/>
      </w:r>
    </w:p>
    <w:p w14:paraId="3A58FCF0" w14:textId="6F7F5FA8" w:rsidR="00E12FE4" w:rsidRPr="000829FA" w:rsidRDefault="00E12FE4" w:rsidP="000829FA">
      <w:pPr>
        <w:pStyle w:val="FootnoteText"/>
        <w:numPr>
          <w:ilvl w:val="0"/>
          <w:numId w:val="38"/>
        </w:numPr>
        <w:rPr>
          <w:sz w:val="20"/>
          <w:lang w:val="lt-LT"/>
        </w:rPr>
      </w:pPr>
      <w:r w:rsidRPr="000829FA">
        <w:rPr>
          <w:sz w:val="20"/>
          <w:lang w:val="lt-LT"/>
        </w:rPr>
        <w:t>Tauragės kultūros centro 2025 m. veiklos ataskaita, p. 10.</w:t>
      </w:r>
    </w:p>
    <w:p w14:paraId="3DDCA832" w14:textId="0211DE9F" w:rsidR="00E12FE4" w:rsidRPr="000829FA" w:rsidRDefault="00E12FE4" w:rsidP="000829FA">
      <w:pPr>
        <w:pStyle w:val="Footnote-7pt"/>
        <w:numPr>
          <w:ilvl w:val="0"/>
          <w:numId w:val="38"/>
        </w:numPr>
        <w:rPr>
          <w:sz w:val="20"/>
          <w:szCs w:val="20"/>
        </w:rPr>
      </w:pPr>
      <w:r w:rsidRPr="000829FA">
        <w:rPr>
          <w:sz w:val="20"/>
          <w:szCs w:val="20"/>
        </w:rPr>
        <w:t>Gyventojų apklausos apie Tauragės kultūros įstaigų organizuojamų renginių kokybę rezultatų apibendrinimas, Tauragės rajono savivaldybė, 2024 m.</w:t>
      </w:r>
    </w:p>
    <w:p w14:paraId="4539B809" w14:textId="0CB784D8" w:rsidR="00E12FE4" w:rsidRPr="000829FA" w:rsidRDefault="00E12FE4" w:rsidP="000829FA">
      <w:pPr>
        <w:pStyle w:val="FootnoteText"/>
        <w:numPr>
          <w:ilvl w:val="0"/>
          <w:numId w:val="38"/>
        </w:numPr>
        <w:rPr>
          <w:sz w:val="20"/>
          <w:lang w:val="lt-LT"/>
        </w:rPr>
      </w:pPr>
      <w:r w:rsidRPr="000829FA">
        <w:rPr>
          <w:sz w:val="20"/>
          <w:lang w:val="lt-LT"/>
        </w:rPr>
        <w:t>„The Critical“ vykdyta apklausa, 2026 m., N = 172.</w:t>
      </w:r>
    </w:p>
    <w:p w14:paraId="48D58FC7" w14:textId="2AE5A5F9" w:rsidR="00E12FE4" w:rsidRPr="000829FA" w:rsidRDefault="00E12FE4" w:rsidP="000829FA">
      <w:pPr>
        <w:pStyle w:val="Footnote-7pt"/>
        <w:numPr>
          <w:ilvl w:val="0"/>
          <w:numId w:val="38"/>
        </w:numPr>
        <w:rPr>
          <w:sz w:val="20"/>
          <w:szCs w:val="20"/>
        </w:rPr>
      </w:pPr>
      <w:r w:rsidRPr="000829FA">
        <w:rPr>
          <w:sz w:val="20"/>
          <w:szCs w:val="20"/>
        </w:rPr>
        <w:t xml:space="preserve">Tauragės rajono savivaldybės strateginis plėtros planas 2021–2030 metams. Prieiga internetu: </w:t>
      </w:r>
      <w:hyperlink r:id="rId39" w:history="1">
        <w:r w:rsidRPr="000829FA">
          <w:rPr>
            <w:rStyle w:val="Hyperlink"/>
            <w:sz w:val="20"/>
            <w:szCs w:val="20"/>
          </w:rPr>
          <w:t>https://taurage.lt/wp-content/uploads/2021/01/Taurages-rajono-savivaldybes-2021-2030-metu-strateginis-pletros-planas.pdf</w:t>
        </w:r>
      </w:hyperlink>
      <w:r w:rsidRPr="000829FA">
        <w:rPr>
          <w:sz w:val="20"/>
          <w:szCs w:val="20"/>
        </w:rPr>
        <w:t xml:space="preserve"> </w:t>
      </w:r>
    </w:p>
    <w:p w14:paraId="58CDFEDF" w14:textId="38BFFC05" w:rsidR="00E12FE4" w:rsidRPr="000829FA" w:rsidRDefault="00E12FE4" w:rsidP="000829FA">
      <w:pPr>
        <w:pStyle w:val="Footnote-7pt"/>
        <w:numPr>
          <w:ilvl w:val="0"/>
          <w:numId w:val="38"/>
        </w:numPr>
        <w:rPr>
          <w:rStyle w:val="FootnoteReference"/>
          <w:sz w:val="20"/>
          <w:szCs w:val="20"/>
          <w:vertAlign w:val="baseline"/>
        </w:rPr>
      </w:pPr>
      <w:r w:rsidRPr="000829FA">
        <w:rPr>
          <w:sz w:val="20"/>
          <w:szCs w:val="20"/>
        </w:rPr>
        <w:t>Tauragės rajono įvaizdžio formavimo ir investicijų pritraukimo galimybių studija.</w:t>
      </w:r>
    </w:p>
    <w:p w14:paraId="2842AB49" w14:textId="048C1375" w:rsidR="00E12FE4" w:rsidRPr="000829FA" w:rsidRDefault="00E12FE4" w:rsidP="000829FA">
      <w:pPr>
        <w:pStyle w:val="ListParagraph"/>
        <w:numPr>
          <w:ilvl w:val="0"/>
          <w:numId w:val="38"/>
        </w:numPr>
        <w:rPr>
          <w:sz w:val="20"/>
          <w:szCs w:val="20"/>
          <w:lang w:val="lt-LT"/>
        </w:rPr>
      </w:pPr>
      <w:r w:rsidRPr="000829FA">
        <w:rPr>
          <w:sz w:val="20"/>
          <w:szCs w:val="20"/>
          <w:lang w:val="lt-LT"/>
        </w:rPr>
        <w:t xml:space="preserve">„Keliauk Lietuvoje“, Lietuvos turistinių objektų infrastruktūros tyrimo ataskaita, 2024 m., p. 116–117. Prieiga internetu: </w:t>
      </w:r>
      <w:hyperlink r:id="rId40" w:history="1">
        <w:r w:rsidRPr="000829FA">
          <w:rPr>
            <w:rStyle w:val="Hyperlink"/>
            <w:sz w:val="20"/>
            <w:szCs w:val="20"/>
            <w:lang w:val="lt-LT"/>
          </w:rPr>
          <w:t>https://lithuania.travel/lt/profesionalams/tyrimai-ir-duomenys/teminiai-tyrimai/lietuvos-turistiniu-objektu-infrastrukturos-tyrimas</w:t>
        </w:r>
      </w:hyperlink>
      <w:r w:rsidRPr="000829FA">
        <w:rPr>
          <w:sz w:val="20"/>
          <w:szCs w:val="20"/>
          <w:lang w:val="lt-LT"/>
        </w:rPr>
        <w:t xml:space="preserve">   </w:t>
      </w:r>
    </w:p>
    <w:p w14:paraId="021281D0" w14:textId="710D8787" w:rsidR="00E12FE4" w:rsidRPr="000829FA" w:rsidRDefault="00E12FE4" w:rsidP="000829FA">
      <w:pPr>
        <w:pStyle w:val="ListParagraph"/>
        <w:numPr>
          <w:ilvl w:val="0"/>
          <w:numId w:val="38"/>
        </w:numPr>
        <w:rPr>
          <w:sz w:val="20"/>
          <w:szCs w:val="20"/>
          <w:lang w:val="lt-LT"/>
        </w:rPr>
      </w:pPr>
      <w:r w:rsidRPr="000829FA">
        <w:rPr>
          <w:sz w:val="20"/>
          <w:szCs w:val="20"/>
          <w:lang w:val="lt-LT"/>
        </w:rPr>
        <w:t>Ten pat.</w:t>
      </w:r>
    </w:p>
    <w:p w14:paraId="02F6FEAD" w14:textId="7CFF60E0" w:rsidR="00E12FE4" w:rsidRPr="000829FA" w:rsidRDefault="00E12FE4" w:rsidP="000829FA">
      <w:pPr>
        <w:pStyle w:val="FootnoteText"/>
        <w:numPr>
          <w:ilvl w:val="0"/>
          <w:numId w:val="38"/>
        </w:numPr>
        <w:rPr>
          <w:sz w:val="20"/>
          <w:lang w:val="lt-LT"/>
        </w:rPr>
      </w:pPr>
      <w:r w:rsidRPr="000829FA">
        <w:rPr>
          <w:sz w:val="20"/>
          <w:lang w:val="lt-LT"/>
        </w:rPr>
        <w:t>Ten pat, p. 12–13.</w:t>
      </w:r>
    </w:p>
    <w:p w14:paraId="65125BC7" w14:textId="6DF59DA4" w:rsidR="00E12FE4" w:rsidRPr="000829FA" w:rsidRDefault="00E12FE4" w:rsidP="000829FA">
      <w:pPr>
        <w:pStyle w:val="FootnoteText"/>
        <w:numPr>
          <w:ilvl w:val="0"/>
          <w:numId w:val="38"/>
        </w:numPr>
        <w:rPr>
          <w:sz w:val="20"/>
          <w:lang w:val="lt-LT"/>
        </w:rPr>
      </w:pPr>
      <w:r w:rsidRPr="000829FA">
        <w:rPr>
          <w:sz w:val="20"/>
          <w:lang w:val="lt-LT"/>
        </w:rPr>
        <w:t>Ten pat, p. 116–117.</w:t>
      </w:r>
    </w:p>
    <w:p w14:paraId="3EA4338E" w14:textId="77777777" w:rsidR="000829FA" w:rsidRPr="000829FA" w:rsidRDefault="00E12FE4" w:rsidP="000829FA">
      <w:pPr>
        <w:pStyle w:val="Footnote-7pt"/>
        <w:numPr>
          <w:ilvl w:val="0"/>
          <w:numId w:val="38"/>
        </w:numPr>
        <w:rPr>
          <w:sz w:val="20"/>
          <w:szCs w:val="20"/>
        </w:rPr>
      </w:pPr>
      <w:r w:rsidRPr="000829FA">
        <w:rPr>
          <w:sz w:val="20"/>
          <w:szCs w:val="20"/>
        </w:rPr>
        <w:t>Oficialiosios statistikos portalas.</w:t>
      </w:r>
    </w:p>
    <w:p w14:paraId="398A8071" w14:textId="29016ADC" w:rsidR="00E12FE4" w:rsidRPr="000829FA" w:rsidRDefault="00E12FE4" w:rsidP="000829FA">
      <w:pPr>
        <w:pStyle w:val="Footnote-7pt"/>
        <w:numPr>
          <w:ilvl w:val="0"/>
          <w:numId w:val="38"/>
        </w:numPr>
        <w:rPr>
          <w:sz w:val="20"/>
          <w:szCs w:val="20"/>
        </w:rPr>
      </w:pPr>
      <w:r w:rsidRPr="000829FA">
        <w:rPr>
          <w:sz w:val="20"/>
          <w:szCs w:val="20"/>
        </w:rPr>
        <w:t>Ten pat.</w:t>
      </w:r>
    </w:p>
    <w:p w14:paraId="53809816" w14:textId="77777777" w:rsidR="00E12FE4" w:rsidRPr="00E12FE4" w:rsidRDefault="00E12FE4" w:rsidP="00E12FE4">
      <w:pPr>
        <w:pStyle w:val="Body-10pt"/>
        <w:rPr>
          <w:szCs w:val="20"/>
          <w:lang w:val="lt-LT"/>
        </w:rPr>
      </w:pPr>
    </w:p>
    <w:p w14:paraId="33C57781" w14:textId="77777777" w:rsidR="000363F2" w:rsidRDefault="000363F2" w:rsidP="000363F2">
      <w:pPr>
        <w:pStyle w:val="Body-10pt"/>
        <w:rPr>
          <w:lang w:val="lt-LT"/>
        </w:rPr>
      </w:pPr>
    </w:p>
    <w:p w14:paraId="0CE83741" w14:textId="6BC60961" w:rsidR="000363F2" w:rsidRPr="000363F2" w:rsidRDefault="000363F2" w:rsidP="000363F2">
      <w:pPr>
        <w:pageBreakBefore/>
        <w:jc w:val="right"/>
      </w:pPr>
      <w:r w:rsidRPr="001A232D">
        <w:lastRenderedPageBreak/>
        <w:t xml:space="preserve">Tauragės </w:t>
      </w:r>
      <w:proofErr w:type="spellStart"/>
      <w:r w:rsidRPr="001A232D">
        <w:t>rajono</w:t>
      </w:r>
      <w:proofErr w:type="spellEnd"/>
      <w:r w:rsidRPr="001A232D">
        <w:t xml:space="preserve"> </w:t>
      </w:r>
      <w:proofErr w:type="spellStart"/>
      <w:r w:rsidRPr="001A232D">
        <w:t>savivaldybės</w:t>
      </w:r>
      <w:proofErr w:type="spellEnd"/>
      <w:r w:rsidRPr="001A232D">
        <w:t xml:space="preserve"> </w:t>
      </w:r>
      <w:proofErr w:type="spellStart"/>
      <w:r w:rsidRPr="001A232D">
        <w:t>kultūros</w:t>
      </w:r>
      <w:proofErr w:type="spellEnd"/>
      <w:r w:rsidRPr="001A232D">
        <w:t xml:space="preserve"> </w:t>
      </w:r>
      <w:proofErr w:type="spellStart"/>
      <w:r w:rsidRPr="001A232D">
        <w:t>strategijos</w:t>
      </w:r>
      <w:proofErr w:type="spellEnd"/>
      <w:r w:rsidRPr="001A232D">
        <w:t xml:space="preserve"> 2027–2036 </w:t>
      </w:r>
      <w:proofErr w:type="spellStart"/>
      <w:r w:rsidRPr="001A232D">
        <w:t>metams</w:t>
      </w:r>
      <w:proofErr w:type="spellEnd"/>
      <w:r w:rsidRPr="001A232D">
        <w:t xml:space="preserve"> </w:t>
      </w:r>
      <w:proofErr w:type="spellStart"/>
      <w:r w:rsidRPr="001A232D">
        <w:t>priedas</w:t>
      </w:r>
      <w:proofErr w:type="spellEnd"/>
    </w:p>
    <w:p w14:paraId="71FCCDCE" w14:textId="3CD9DC61" w:rsidR="000363F2" w:rsidRDefault="000363F2" w:rsidP="000363F2">
      <w:pPr>
        <w:pStyle w:val="Body-10pt"/>
        <w:rPr>
          <w:lang w:val="lt-LT"/>
        </w:rPr>
      </w:pPr>
      <w:r w:rsidRPr="000363F2">
        <w:rPr>
          <w:sz w:val="80"/>
          <w:szCs w:val="80"/>
          <w:lang w:val="lt-LT"/>
        </w:rPr>
        <w:t>Priedas</w:t>
      </w:r>
    </w:p>
    <w:p w14:paraId="112DDD8F" w14:textId="77777777" w:rsidR="000363F2" w:rsidRPr="000363F2" w:rsidRDefault="000363F2" w:rsidP="000363F2">
      <w:pPr>
        <w:pStyle w:val="Body-10pt"/>
        <w:rPr>
          <w:lang w:val="lt-LT"/>
        </w:rPr>
      </w:pPr>
    </w:p>
    <w:p w14:paraId="5762A92A" w14:textId="555BD1F7" w:rsidR="003838E4" w:rsidRPr="002105AF" w:rsidRDefault="003838E4" w:rsidP="000363F2">
      <w:pPr>
        <w:pStyle w:val="Body-10pt"/>
        <w:spacing w:line="240" w:lineRule="auto"/>
        <w:rPr>
          <w:b/>
          <w:bCs/>
          <w:lang w:val="lt-LT"/>
        </w:rPr>
      </w:pPr>
      <w:r w:rsidRPr="002105AF">
        <w:rPr>
          <w:b/>
          <w:bCs/>
          <w:lang w:val="lt-LT"/>
        </w:rPr>
        <w:t>Lentelė</w:t>
      </w:r>
      <w:r w:rsidR="00A42DC9">
        <w:rPr>
          <w:b/>
          <w:bCs/>
          <w:lang w:val="lt-LT"/>
        </w:rPr>
        <w:t xml:space="preserve">. </w:t>
      </w:r>
      <w:r w:rsidRPr="002105AF">
        <w:rPr>
          <w:b/>
          <w:bCs/>
          <w:lang w:val="lt-LT"/>
        </w:rPr>
        <w:t>Analizuoti strateginiai ir planavimo dokumentai</w:t>
      </w:r>
    </w:p>
    <w:tbl>
      <w:tblPr>
        <w:tblStyle w:val="PlainTable2"/>
        <w:tblW w:w="0" w:type="auto"/>
        <w:tblLook w:val="04A0" w:firstRow="1" w:lastRow="0" w:firstColumn="1" w:lastColumn="0" w:noHBand="0" w:noVBand="1"/>
      </w:tblPr>
      <w:tblGrid>
        <w:gridCol w:w="2268"/>
        <w:gridCol w:w="7370"/>
      </w:tblGrid>
      <w:tr w:rsidR="00A56396" w:rsidRPr="007521B5" w14:paraId="6E802F82" w14:textId="77777777" w:rsidTr="00E131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7F009EB3" w14:textId="77777777" w:rsidR="003838E4" w:rsidRPr="002105AF" w:rsidRDefault="003838E4" w:rsidP="000363F2">
            <w:pPr>
              <w:pStyle w:val="Body-10pt"/>
              <w:spacing w:line="240" w:lineRule="auto"/>
              <w:rPr>
                <w:lang w:val="lt-LT"/>
              </w:rPr>
            </w:pPr>
            <w:r w:rsidRPr="002105AF">
              <w:rPr>
                <w:lang w:val="lt-LT"/>
              </w:rPr>
              <w:t>Dokumentų tipas</w:t>
            </w:r>
          </w:p>
        </w:tc>
        <w:tc>
          <w:tcPr>
            <w:tcW w:w="7370" w:type="dxa"/>
          </w:tcPr>
          <w:p w14:paraId="55D52F30" w14:textId="77777777" w:rsidR="003838E4" w:rsidRPr="002105AF" w:rsidRDefault="003838E4" w:rsidP="000363F2">
            <w:pPr>
              <w:pStyle w:val="Body-10pt"/>
              <w:spacing w:line="240" w:lineRule="auto"/>
              <w:cnfStyle w:val="100000000000" w:firstRow="1" w:lastRow="0" w:firstColumn="0" w:lastColumn="0" w:oddVBand="0" w:evenVBand="0" w:oddHBand="0" w:evenHBand="0" w:firstRowFirstColumn="0" w:firstRowLastColumn="0" w:lastRowFirstColumn="0" w:lastRowLastColumn="0"/>
              <w:rPr>
                <w:lang w:val="lt-LT"/>
              </w:rPr>
            </w:pPr>
            <w:r w:rsidRPr="002105AF">
              <w:rPr>
                <w:lang w:val="lt-LT"/>
              </w:rPr>
              <w:t>Dokumentų pavyzdžiai</w:t>
            </w:r>
          </w:p>
        </w:tc>
      </w:tr>
      <w:tr w:rsidR="00A56396" w:rsidRPr="007521B5" w14:paraId="727750B4" w14:textId="77777777" w:rsidTr="00E131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6AB7DB8" w14:textId="77777777" w:rsidR="003838E4" w:rsidRPr="002105AF" w:rsidRDefault="003838E4" w:rsidP="000363F2">
            <w:pPr>
              <w:pStyle w:val="Body-10pt"/>
              <w:spacing w:line="240" w:lineRule="auto"/>
              <w:rPr>
                <w:lang w:val="lt-LT"/>
              </w:rPr>
            </w:pPr>
            <w:r w:rsidRPr="002105AF">
              <w:rPr>
                <w:lang w:val="lt-LT"/>
              </w:rPr>
              <w:t>Tarptautiniai dokumentai</w:t>
            </w:r>
          </w:p>
        </w:tc>
        <w:tc>
          <w:tcPr>
            <w:tcW w:w="7370" w:type="dxa"/>
          </w:tcPr>
          <w:p w14:paraId="3C02E079" w14:textId="77777777" w:rsidR="003838E4" w:rsidRPr="002105AF" w:rsidRDefault="003838E4" w:rsidP="000363F2">
            <w:pPr>
              <w:pStyle w:val="Body-10pt"/>
              <w:numPr>
                <w:ilvl w:val="0"/>
                <w:numId w:val="15"/>
              </w:numPr>
              <w:spacing w:line="240" w:lineRule="auto"/>
              <w:cnfStyle w:val="000000100000" w:firstRow="0" w:lastRow="0" w:firstColumn="0" w:lastColumn="0" w:oddVBand="0" w:evenVBand="0" w:oddHBand="1" w:evenHBand="0" w:firstRowFirstColumn="0" w:firstRowLastColumn="0" w:lastRowFirstColumn="0" w:lastRowLastColumn="0"/>
              <w:rPr>
                <w:lang w:val="lt-LT"/>
              </w:rPr>
            </w:pPr>
            <w:r w:rsidRPr="002105AF">
              <w:rPr>
                <w:lang w:val="lt-LT"/>
              </w:rPr>
              <w:t>ES finansavimo kultūrai programos ir mechanizmai</w:t>
            </w:r>
          </w:p>
          <w:p w14:paraId="556A599F" w14:textId="77777777" w:rsidR="003838E4" w:rsidRPr="002105AF" w:rsidRDefault="003838E4" w:rsidP="000363F2">
            <w:pPr>
              <w:pStyle w:val="Body-10pt"/>
              <w:numPr>
                <w:ilvl w:val="0"/>
                <w:numId w:val="15"/>
              </w:numPr>
              <w:spacing w:line="240" w:lineRule="auto"/>
              <w:cnfStyle w:val="000000100000" w:firstRow="0" w:lastRow="0" w:firstColumn="0" w:lastColumn="0" w:oddVBand="0" w:evenVBand="0" w:oddHBand="1" w:evenHBand="0" w:firstRowFirstColumn="0" w:firstRowLastColumn="0" w:lastRowFirstColumn="0" w:lastRowLastColumn="0"/>
              <w:rPr>
                <w:lang w:val="lt-LT"/>
              </w:rPr>
            </w:pPr>
            <w:r w:rsidRPr="002105AF">
              <w:rPr>
                <w:lang w:val="lt-LT"/>
              </w:rPr>
              <w:t>ES darbotvarkė kultūrai 2023–2026 m.</w:t>
            </w:r>
          </w:p>
          <w:p w14:paraId="6BFD1688" w14:textId="77777777" w:rsidR="003838E4" w:rsidRPr="002105AF" w:rsidRDefault="003838E4" w:rsidP="000363F2">
            <w:pPr>
              <w:pStyle w:val="Body-10pt"/>
              <w:numPr>
                <w:ilvl w:val="0"/>
                <w:numId w:val="15"/>
              </w:numPr>
              <w:spacing w:line="240" w:lineRule="auto"/>
              <w:cnfStyle w:val="000000100000" w:firstRow="0" w:lastRow="0" w:firstColumn="0" w:lastColumn="0" w:oddVBand="0" w:evenVBand="0" w:oddHBand="1" w:evenHBand="0" w:firstRowFirstColumn="0" w:firstRowLastColumn="0" w:lastRowFirstColumn="0" w:lastRowLastColumn="0"/>
              <w:rPr>
                <w:lang w:val="lt-LT"/>
              </w:rPr>
            </w:pPr>
            <w:r w:rsidRPr="002105AF">
              <w:rPr>
                <w:lang w:val="lt-LT"/>
              </w:rPr>
              <w:t>Europos Komisijos prioritetai 2024–2029 m.</w:t>
            </w:r>
          </w:p>
          <w:p w14:paraId="67563D37" w14:textId="6A32C344" w:rsidR="003838E4" w:rsidRPr="002105AF" w:rsidRDefault="00DB0C9A" w:rsidP="000363F2">
            <w:pPr>
              <w:pStyle w:val="Body-10pt"/>
              <w:numPr>
                <w:ilvl w:val="0"/>
                <w:numId w:val="15"/>
              </w:numPr>
              <w:spacing w:line="240" w:lineRule="auto"/>
              <w:cnfStyle w:val="000000100000" w:firstRow="0" w:lastRow="0" w:firstColumn="0" w:lastColumn="0" w:oddVBand="0" w:evenVBand="0" w:oddHBand="1" w:evenHBand="0" w:firstRowFirstColumn="0" w:firstRowLastColumn="0" w:lastRowFirstColumn="0" w:lastRowLastColumn="0"/>
              <w:rPr>
                <w:lang w:val="lt-LT"/>
              </w:rPr>
            </w:pPr>
            <w:r>
              <w:rPr>
                <w:lang w:val="lt-LT"/>
              </w:rPr>
              <w:t>„</w:t>
            </w:r>
            <w:r w:rsidR="003838E4" w:rsidRPr="002105AF">
              <w:rPr>
                <w:lang w:val="lt-LT"/>
              </w:rPr>
              <w:t>Kūrybiška Europa 2021–2027 m.</w:t>
            </w:r>
            <w:r>
              <w:rPr>
                <w:lang w:val="lt-LT"/>
              </w:rPr>
              <w:t>“</w:t>
            </w:r>
          </w:p>
        </w:tc>
      </w:tr>
      <w:tr w:rsidR="00A56396" w:rsidRPr="007C22E9" w14:paraId="1349EC46" w14:textId="77777777" w:rsidTr="00E13105">
        <w:tc>
          <w:tcPr>
            <w:cnfStyle w:val="001000000000" w:firstRow="0" w:lastRow="0" w:firstColumn="1" w:lastColumn="0" w:oddVBand="0" w:evenVBand="0" w:oddHBand="0" w:evenHBand="0" w:firstRowFirstColumn="0" w:firstRowLastColumn="0" w:lastRowFirstColumn="0" w:lastRowLastColumn="0"/>
            <w:tcW w:w="2268" w:type="dxa"/>
          </w:tcPr>
          <w:p w14:paraId="665FEE8B" w14:textId="77777777" w:rsidR="003838E4" w:rsidRPr="002105AF" w:rsidRDefault="003838E4" w:rsidP="000363F2">
            <w:pPr>
              <w:pStyle w:val="Body-10pt"/>
              <w:spacing w:line="240" w:lineRule="auto"/>
              <w:rPr>
                <w:lang w:val="lt-LT"/>
              </w:rPr>
            </w:pPr>
            <w:r w:rsidRPr="002105AF">
              <w:rPr>
                <w:lang w:val="lt-LT"/>
              </w:rPr>
              <w:t>Nacionaliniai dokumentai</w:t>
            </w:r>
          </w:p>
        </w:tc>
        <w:tc>
          <w:tcPr>
            <w:tcW w:w="7370" w:type="dxa"/>
          </w:tcPr>
          <w:p w14:paraId="094F2C95" w14:textId="77777777" w:rsidR="003838E4" w:rsidRPr="002105AF" w:rsidRDefault="003838E4" w:rsidP="000363F2">
            <w:pPr>
              <w:pStyle w:val="Body-10pt"/>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lang w:val="lt-LT"/>
              </w:rPr>
            </w:pPr>
            <w:r w:rsidRPr="002105AF">
              <w:rPr>
                <w:lang w:val="lt-LT"/>
              </w:rPr>
              <w:t>Valstybės pažangos strategija „Lietuvos ateities vizija „Lietuva 2050“</w:t>
            </w:r>
          </w:p>
          <w:p w14:paraId="3D6DFAB0" w14:textId="77777777" w:rsidR="003838E4" w:rsidRPr="002105AF" w:rsidRDefault="003838E4" w:rsidP="000363F2">
            <w:pPr>
              <w:pStyle w:val="Body-10pt"/>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lang w:val="lt-LT"/>
              </w:rPr>
            </w:pPr>
            <w:r w:rsidRPr="002105AF">
              <w:rPr>
                <w:lang w:val="lt-LT"/>
              </w:rPr>
              <w:t>Lietuvos kultūros politikos strategija</w:t>
            </w:r>
          </w:p>
          <w:p w14:paraId="3F37125F" w14:textId="53D1A262" w:rsidR="003838E4" w:rsidRPr="002105AF" w:rsidRDefault="003838E4" w:rsidP="000363F2">
            <w:pPr>
              <w:pStyle w:val="Body-10pt"/>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lang w:val="lt-LT"/>
              </w:rPr>
            </w:pPr>
            <w:r w:rsidRPr="002105AF">
              <w:rPr>
                <w:lang w:val="lt-LT"/>
              </w:rPr>
              <w:t>XX Lietuvos Respublikos Vyriausybės programa</w:t>
            </w:r>
          </w:p>
          <w:p w14:paraId="3EC89796" w14:textId="77777777" w:rsidR="003838E4" w:rsidRPr="002105AF" w:rsidRDefault="003838E4" w:rsidP="000363F2">
            <w:pPr>
              <w:pStyle w:val="Body-10pt"/>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lang w:val="lt-LT"/>
              </w:rPr>
            </w:pPr>
            <w:r w:rsidRPr="002105AF">
              <w:rPr>
                <w:lang w:val="lt-LT"/>
              </w:rPr>
              <w:t>2021–2030 m. nacionalinis pažangos planas</w:t>
            </w:r>
          </w:p>
          <w:p w14:paraId="2A6DAC8F" w14:textId="4722CF5B" w:rsidR="006C7C6C" w:rsidRPr="002105AF" w:rsidRDefault="006C7C6C" w:rsidP="000363F2">
            <w:pPr>
              <w:pStyle w:val="Body-10pt"/>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lang w:val="lt-LT"/>
              </w:rPr>
            </w:pPr>
            <w:r w:rsidRPr="002105AF">
              <w:rPr>
                <w:lang w:val="lt-LT"/>
              </w:rPr>
              <w:t>Lietuvos Respublikos kultūros politikos pagrindų įstatymas</w:t>
            </w:r>
          </w:p>
          <w:p w14:paraId="306C1D80" w14:textId="4F708365" w:rsidR="003838E4" w:rsidRPr="002105AF" w:rsidRDefault="003838E4" w:rsidP="000363F2">
            <w:pPr>
              <w:pStyle w:val="Body-10pt"/>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lang w:val="lt-LT"/>
              </w:rPr>
            </w:pPr>
            <w:r w:rsidRPr="002105AF">
              <w:rPr>
                <w:lang w:val="lt-LT"/>
              </w:rPr>
              <w:t xml:space="preserve">Savivaldybių kultūros politikos gairės </w:t>
            </w:r>
          </w:p>
          <w:p w14:paraId="3EB48055" w14:textId="77777777" w:rsidR="003838E4" w:rsidRPr="002105AF" w:rsidRDefault="003838E4" w:rsidP="000363F2">
            <w:pPr>
              <w:pStyle w:val="Body-10pt"/>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lang w:val="lt-LT"/>
              </w:rPr>
            </w:pPr>
            <w:r w:rsidRPr="002105AF">
              <w:rPr>
                <w:lang w:val="lt-LT"/>
              </w:rPr>
              <w:t>Kultūros ir kūrybingumo plėtros programa</w:t>
            </w:r>
          </w:p>
          <w:p w14:paraId="2DAC05A3" w14:textId="2859E2A9" w:rsidR="003838E4" w:rsidRPr="002105AF" w:rsidRDefault="00DB0C9A" w:rsidP="000363F2">
            <w:pPr>
              <w:pStyle w:val="Body-10pt"/>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lang w:val="lt-LT"/>
              </w:rPr>
            </w:pPr>
            <w:r>
              <w:rPr>
                <w:lang w:val="lt-LT"/>
              </w:rPr>
              <w:t>„</w:t>
            </w:r>
            <w:r w:rsidR="003838E4" w:rsidRPr="002105AF">
              <w:rPr>
                <w:lang w:val="lt-LT"/>
              </w:rPr>
              <w:t>Muziejai žmogaus gerovei</w:t>
            </w:r>
            <w:r>
              <w:rPr>
                <w:lang w:val="lt-LT"/>
              </w:rPr>
              <w:t>“</w:t>
            </w:r>
            <w:r w:rsidR="003838E4" w:rsidRPr="002105AF">
              <w:rPr>
                <w:lang w:val="lt-LT"/>
              </w:rPr>
              <w:t xml:space="preserve"> </w:t>
            </w:r>
          </w:p>
          <w:p w14:paraId="3B610001" w14:textId="2C4F6757" w:rsidR="003838E4" w:rsidRPr="002105AF" w:rsidRDefault="003838E4" w:rsidP="000363F2">
            <w:pPr>
              <w:pStyle w:val="Body-10pt"/>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lang w:val="lt-LT"/>
              </w:rPr>
            </w:pPr>
            <w:r w:rsidRPr="002105AF">
              <w:rPr>
                <w:lang w:val="lt-LT"/>
              </w:rPr>
              <w:t xml:space="preserve">Muziejų veiklos skatinimo 2024–2026 </w:t>
            </w:r>
            <w:r w:rsidR="00DB0C9A" w:rsidRPr="002105AF">
              <w:rPr>
                <w:lang w:val="lt-LT"/>
              </w:rPr>
              <w:t>m</w:t>
            </w:r>
            <w:r w:rsidR="00DB0C9A">
              <w:rPr>
                <w:lang w:val="lt-LT"/>
              </w:rPr>
              <w:t>.</w:t>
            </w:r>
            <w:r w:rsidR="00DB0C9A" w:rsidRPr="002105AF">
              <w:rPr>
                <w:lang w:val="lt-LT"/>
              </w:rPr>
              <w:t xml:space="preserve"> </w:t>
            </w:r>
            <w:r w:rsidRPr="002105AF">
              <w:rPr>
                <w:lang w:val="lt-LT"/>
              </w:rPr>
              <w:t>veiksmų planas</w:t>
            </w:r>
          </w:p>
        </w:tc>
      </w:tr>
      <w:tr w:rsidR="00B26A28" w:rsidRPr="007C22E9" w14:paraId="43339D00" w14:textId="77777777" w:rsidTr="00E13105">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2268" w:type="dxa"/>
          </w:tcPr>
          <w:p w14:paraId="15F9FEF7" w14:textId="77777777" w:rsidR="003838E4" w:rsidRPr="002105AF" w:rsidRDefault="003838E4" w:rsidP="000363F2">
            <w:pPr>
              <w:pStyle w:val="Body-10pt"/>
              <w:spacing w:after="0" w:line="240" w:lineRule="auto"/>
              <w:rPr>
                <w:lang w:val="lt-LT"/>
              </w:rPr>
            </w:pPr>
            <w:r w:rsidRPr="002105AF">
              <w:rPr>
                <w:lang w:val="lt-LT"/>
              </w:rPr>
              <w:t>Regiono lygmens dokumentai</w:t>
            </w:r>
          </w:p>
        </w:tc>
        <w:tc>
          <w:tcPr>
            <w:tcW w:w="7370" w:type="dxa"/>
          </w:tcPr>
          <w:p w14:paraId="345886AE" w14:textId="6D62B6D6" w:rsidR="003838E4" w:rsidRPr="002105AF" w:rsidRDefault="003838E4" w:rsidP="000363F2">
            <w:pPr>
              <w:pStyle w:val="Body-10pt"/>
              <w:numPr>
                <w:ilvl w:val="0"/>
                <w:numId w:val="14"/>
              </w:numPr>
              <w:spacing w:line="240" w:lineRule="auto"/>
              <w:cnfStyle w:val="000000100000" w:firstRow="0" w:lastRow="0" w:firstColumn="0" w:lastColumn="0" w:oddVBand="0" w:evenVBand="0" w:oddHBand="1" w:evenHBand="0" w:firstRowFirstColumn="0" w:firstRowLastColumn="0" w:lastRowFirstColumn="0" w:lastRowLastColumn="0"/>
              <w:rPr>
                <w:lang w:val="lt-LT"/>
              </w:rPr>
            </w:pPr>
            <w:r w:rsidRPr="002105AF">
              <w:rPr>
                <w:lang w:val="lt-LT"/>
              </w:rPr>
              <w:t>2022–2030 m. Tauragės regiono plėtros planas</w:t>
            </w:r>
          </w:p>
        </w:tc>
      </w:tr>
      <w:tr w:rsidR="00A56396" w:rsidRPr="007C22E9" w14:paraId="051C787A" w14:textId="77777777" w:rsidTr="00E13105">
        <w:tc>
          <w:tcPr>
            <w:cnfStyle w:val="001000000000" w:firstRow="0" w:lastRow="0" w:firstColumn="1" w:lastColumn="0" w:oddVBand="0" w:evenVBand="0" w:oddHBand="0" w:evenHBand="0" w:firstRowFirstColumn="0" w:firstRowLastColumn="0" w:lastRowFirstColumn="0" w:lastRowLastColumn="0"/>
            <w:tcW w:w="2268" w:type="dxa"/>
          </w:tcPr>
          <w:p w14:paraId="2E1AD009" w14:textId="77777777" w:rsidR="003838E4" w:rsidRPr="002105AF" w:rsidRDefault="003838E4" w:rsidP="000363F2">
            <w:pPr>
              <w:pStyle w:val="Body-10pt"/>
              <w:spacing w:line="240" w:lineRule="auto"/>
              <w:rPr>
                <w:lang w:val="lt-LT"/>
              </w:rPr>
            </w:pPr>
            <w:r w:rsidRPr="002105AF">
              <w:rPr>
                <w:lang w:val="lt-LT"/>
              </w:rPr>
              <w:t>Savivaldybės lygmens dokumentai</w:t>
            </w:r>
          </w:p>
        </w:tc>
        <w:tc>
          <w:tcPr>
            <w:tcW w:w="7370" w:type="dxa"/>
          </w:tcPr>
          <w:p w14:paraId="78AFB1A1" w14:textId="70FAFF12" w:rsidR="00AF1393" w:rsidRPr="002105AF" w:rsidRDefault="00AF1393" w:rsidP="000363F2">
            <w:pPr>
              <w:pStyle w:val="Body-10pt"/>
              <w:numPr>
                <w:ilvl w:val="0"/>
                <w:numId w:val="14"/>
              </w:numPr>
              <w:spacing w:line="240" w:lineRule="auto"/>
              <w:cnfStyle w:val="000000000000" w:firstRow="0" w:lastRow="0" w:firstColumn="0" w:lastColumn="0" w:oddVBand="0" w:evenVBand="0" w:oddHBand="0" w:evenHBand="0" w:firstRowFirstColumn="0" w:firstRowLastColumn="0" w:lastRowFirstColumn="0" w:lastRowLastColumn="0"/>
              <w:rPr>
                <w:lang w:val="lt-LT"/>
              </w:rPr>
            </w:pPr>
            <w:r w:rsidRPr="002105AF">
              <w:rPr>
                <w:lang w:val="lt-LT"/>
              </w:rPr>
              <w:t>Tauragės rajono savivaldybės 2021–2030 m. strateginis plėtros planas</w:t>
            </w:r>
          </w:p>
          <w:p w14:paraId="073E6261" w14:textId="77777777" w:rsidR="00AF1393" w:rsidRPr="002105AF" w:rsidRDefault="00AF1393" w:rsidP="000363F2">
            <w:pPr>
              <w:pStyle w:val="Body-10pt"/>
              <w:numPr>
                <w:ilvl w:val="0"/>
                <w:numId w:val="14"/>
              </w:numPr>
              <w:spacing w:line="240" w:lineRule="auto"/>
              <w:cnfStyle w:val="000000000000" w:firstRow="0" w:lastRow="0" w:firstColumn="0" w:lastColumn="0" w:oddVBand="0" w:evenVBand="0" w:oddHBand="0" w:evenHBand="0" w:firstRowFirstColumn="0" w:firstRowLastColumn="0" w:lastRowFirstColumn="0" w:lastRowLastColumn="0"/>
              <w:rPr>
                <w:lang w:val="lt-LT"/>
              </w:rPr>
            </w:pPr>
            <w:r w:rsidRPr="002105AF">
              <w:rPr>
                <w:lang w:val="lt-LT"/>
              </w:rPr>
              <w:t>Tauragės rajono savivaldybės klimato neutralumo veiksmų planas iki 2030 m.</w:t>
            </w:r>
          </w:p>
          <w:p w14:paraId="74C4C42A" w14:textId="3FDFDF96" w:rsidR="00AF1393" w:rsidRPr="002105AF" w:rsidRDefault="00AF1393" w:rsidP="000363F2">
            <w:pPr>
              <w:pStyle w:val="Body-10pt"/>
              <w:numPr>
                <w:ilvl w:val="0"/>
                <w:numId w:val="14"/>
              </w:numPr>
              <w:spacing w:line="240" w:lineRule="auto"/>
              <w:cnfStyle w:val="000000000000" w:firstRow="0" w:lastRow="0" w:firstColumn="0" w:lastColumn="0" w:oddVBand="0" w:evenVBand="0" w:oddHBand="0" w:evenHBand="0" w:firstRowFirstColumn="0" w:firstRowLastColumn="0" w:lastRowFirstColumn="0" w:lastRowLastColumn="0"/>
              <w:rPr>
                <w:lang w:val="lt-LT"/>
              </w:rPr>
            </w:pPr>
            <w:r w:rsidRPr="002105AF">
              <w:rPr>
                <w:lang w:val="lt-LT"/>
              </w:rPr>
              <w:t>Tauragės rajono savivaldybės 2025–2027 m. strateginis veiklos planas</w:t>
            </w:r>
          </w:p>
          <w:p w14:paraId="7F50E47F" w14:textId="06332FFE" w:rsidR="00AF1393" w:rsidRPr="002105AF" w:rsidRDefault="00AF1393" w:rsidP="000363F2">
            <w:pPr>
              <w:pStyle w:val="Body-10pt"/>
              <w:numPr>
                <w:ilvl w:val="0"/>
                <w:numId w:val="14"/>
              </w:numPr>
              <w:spacing w:line="240" w:lineRule="auto"/>
              <w:cnfStyle w:val="000000000000" w:firstRow="0" w:lastRow="0" w:firstColumn="0" w:lastColumn="0" w:oddVBand="0" w:evenVBand="0" w:oddHBand="0" w:evenHBand="0" w:firstRowFirstColumn="0" w:firstRowLastColumn="0" w:lastRowFirstColumn="0" w:lastRowLastColumn="0"/>
              <w:rPr>
                <w:lang w:val="lt-LT"/>
              </w:rPr>
            </w:pPr>
            <w:r w:rsidRPr="002105AF">
              <w:rPr>
                <w:lang w:val="lt-LT"/>
              </w:rPr>
              <w:t>Tauragės rajono savivaldybės 2025 m. veiklos planas</w:t>
            </w:r>
          </w:p>
          <w:p w14:paraId="13B44089" w14:textId="09308FEA" w:rsidR="003838E4" w:rsidRPr="002105AF" w:rsidRDefault="00AF1393" w:rsidP="000363F2">
            <w:pPr>
              <w:pStyle w:val="Body-10pt"/>
              <w:numPr>
                <w:ilvl w:val="0"/>
                <w:numId w:val="14"/>
              </w:numPr>
              <w:spacing w:line="240" w:lineRule="auto"/>
              <w:cnfStyle w:val="000000000000" w:firstRow="0" w:lastRow="0" w:firstColumn="0" w:lastColumn="0" w:oddVBand="0" w:evenVBand="0" w:oddHBand="0" w:evenHBand="0" w:firstRowFirstColumn="0" w:firstRowLastColumn="0" w:lastRowFirstColumn="0" w:lastRowLastColumn="0"/>
              <w:rPr>
                <w:lang w:val="lt-LT"/>
              </w:rPr>
            </w:pPr>
            <w:r w:rsidRPr="002105AF">
              <w:rPr>
                <w:lang w:val="lt-LT"/>
              </w:rPr>
              <w:t xml:space="preserve">2023–2029 </w:t>
            </w:r>
            <w:r w:rsidR="00DB0C9A" w:rsidRPr="002105AF">
              <w:rPr>
                <w:lang w:val="lt-LT"/>
              </w:rPr>
              <w:t>m</w:t>
            </w:r>
            <w:r w:rsidR="00DB0C9A">
              <w:rPr>
                <w:lang w:val="lt-LT"/>
              </w:rPr>
              <w:t>.</w:t>
            </w:r>
            <w:r w:rsidR="00DB0C9A" w:rsidRPr="002105AF">
              <w:rPr>
                <w:lang w:val="lt-LT"/>
              </w:rPr>
              <w:t xml:space="preserve"> </w:t>
            </w:r>
            <w:r w:rsidR="007F1FC8" w:rsidRPr="002105AF">
              <w:rPr>
                <w:lang w:val="lt-LT"/>
              </w:rPr>
              <w:t>Tauragės miesto tvarios</w:t>
            </w:r>
            <w:r w:rsidRPr="002105AF">
              <w:rPr>
                <w:lang w:val="lt-LT"/>
              </w:rPr>
              <w:t xml:space="preserve"> plėtros strategija</w:t>
            </w:r>
          </w:p>
        </w:tc>
      </w:tr>
    </w:tbl>
    <w:p w14:paraId="216B3887" w14:textId="77777777" w:rsidR="003838E4" w:rsidRPr="002105AF" w:rsidRDefault="003838E4" w:rsidP="000363F2">
      <w:pPr>
        <w:pStyle w:val="Body-10pt"/>
        <w:spacing w:line="240" w:lineRule="auto"/>
        <w:rPr>
          <w:i/>
          <w:iCs/>
          <w:lang w:val="lt-LT"/>
        </w:rPr>
      </w:pPr>
      <w:r w:rsidRPr="002105AF">
        <w:rPr>
          <w:i/>
          <w:iCs/>
          <w:lang w:val="lt-LT"/>
        </w:rPr>
        <w:t>Šaltinis: sudaryta autorių</w:t>
      </w:r>
    </w:p>
    <w:p w14:paraId="0F8F981B" w14:textId="77777777" w:rsidR="00F83C73" w:rsidRPr="002105AF" w:rsidRDefault="00F83C73">
      <w:pPr>
        <w:pBdr>
          <w:top w:val="nil"/>
          <w:left w:val="nil"/>
          <w:bottom w:val="nil"/>
          <w:right w:val="nil"/>
          <w:between w:val="nil"/>
        </w:pBdr>
        <w:spacing w:after="240" w:line="288" w:lineRule="auto"/>
        <w:rPr>
          <w:color w:val="000000"/>
          <w:sz w:val="20"/>
          <w:szCs w:val="20"/>
          <w:lang w:val="lt-LT"/>
        </w:rPr>
        <w:sectPr w:rsidR="00F83C73" w:rsidRPr="002105AF">
          <w:pgSz w:w="11906" w:h="16838"/>
          <w:pgMar w:top="1498" w:right="1134" w:bottom="1086" w:left="1134" w:header="709" w:footer="499" w:gutter="0"/>
          <w:cols w:space="720"/>
        </w:sectPr>
      </w:pPr>
    </w:p>
    <w:p w14:paraId="12CB0AB2" w14:textId="5CF25DCB" w:rsidR="00F83C73" w:rsidRPr="002105AF" w:rsidRDefault="00D069C8">
      <w:pPr>
        <w:pBdr>
          <w:top w:val="nil"/>
          <w:left w:val="nil"/>
          <w:bottom w:val="nil"/>
          <w:right w:val="nil"/>
          <w:between w:val="nil"/>
        </w:pBdr>
        <w:spacing w:after="240" w:line="288" w:lineRule="auto"/>
        <w:rPr>
          <w:color w:val="000000"/>
          <w:sz w:val="20"/>
          <w:szCs w:val="20"/>
          <w:lang w:val="lt-LT"/>
        </w:rPr>
      </w:pPr>
      <w:r w:rsidRPr="002105AF">
        <w:rPr>
          <w:noProof/>
          <w:lang w:val="en-GB" w:eastAsia="ja-JP"/>
        </w:rPr>
        <w:lastRenderedPageBreak/>
        <mc:AlternateContent>
          <mc:Choice Requires="wps">
            <w:drawing>
              <wp:anchor distT="0" distB="0" distL="0" distR="0" simplePos="0" relativeHeight="251658253" behindDoc="1" locked="0" layoutInCell="1" hidden="0" allowOverlap="1" wp14:anchorId="795DEF09" wp14:editId="4572611B">
                <wp:simplePos x="0" y="0"/>
                <wp:positionH relativeFrom="column">
                  <wp:posOffset>-888999</wp:posOffset>
                </wp:positionH>
                <wp:positionV relativeFrom="paragraph">
                  <wp:posOffset>-952499</wp:posOffset>
                </wp:positionV>
                <wp:extent cx="7808322" cy="10801985"/>
                <wp:effectExtent l="0" t="0" r="2540" b="5715"/>
                <wp:wrapNone/>
                <wp:docPr id="2109085715" name="Rectangle 2109085715"/>
                <wp:cNvGraphicFramePr/>
                <a:graphic xmlns:a="http://schemas.openxmlformats.org/drawingml/2006/main">
                  <a:graphicData uri="http://schemas.microsoft.com/office/word/2010/wordprocessingShape">
                    <wps:wsp>
                      <wps:cNvSpPr/>
                      <wps:spPr>
                        <a:xfrm>
                          <a:off x="1446602" y="0"/>
                          <a:ext cx="7798797" cy="7560000"/>
                        </a:xfrm>
                        <a:prstGeom prst="rect">
                          <a:avLst/>
                        </a:prstGeom>
                        <a:solidFill>
                          <a:srgbClr val="A4D391"/>
                        </a:solidFill>
                        <a:ln>
                          <a:noFill/>
                        </a:ln>
                      </wps:spPr>
                      <wps:txbx>
                        <w:txbxContent>
                          <w:p w14:paraId="0E9E9679" w14:textId="07486C8E" w:rsidR="00275071" w:rsidRDefault="00275071">
                            <w:pPr>
                              <w:textDirection w:val="btLr"/>
                            </w:pPr>
                          </w:p>
                        </w:txbxContent>
                      </wps:txbx>
                      <wps:bodyPr spcFirstLastPara="1" wrap="square" lIns="91425" tIns="91425" rIns="91425" bIns="91425" anchor="ctr" anchorCtr="0">
                        <a:noAutofit/>
                      </wps:bodyPr>
                    </wps:wsp>
                  </a:graphicData>
                </a:graphic>
              </wp:anchor>
            </w:drawing>
          </mc:Choice>
          <mc:Fallback>
            <w:pict>
              <v:rect w14:anchorId="795DEF09" id="Rectangle 2109085715" o:spid="_x0000_s1038" style="position:absolute;margin-left:-70pt;margin-top:-75pt;width:614.85pt;height:850.55pt;z-index:-251658227;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4JvzAEAAIgDAAAOAAAAZHJzL2Uyb0RvYy54bWysU9uO2yAQfa/Uf0C8N740m2ysOKvVRqkq&#10;rdpI234AxhAjYaADiZ2/74DTJG3fqvoBM8z4cM6Z8fpp7DU5CfDKmpoWs5wSYbhtlTnU9Pu33YdH&#10;SnxgpmXaGlHTs/D0afP+3XpwlShtZ3UrgCCI8dXgatqF4Kos87wTPfMz64TBpLTQs4AhHLIW2IDo&#10;vc7KPF9kg4XWgeXCezzdTkm6SfhSCh6+SulFILqmyC2kFdLaxDXbrFl1AOY6xS802D+w6JkyeOkV&#10;assCI0dQf0H1ioP1VoYZt31mpVRcJA2opsj/UPPWMSeSFjTHu6tN/v/B8i+nN7cHtGFwvvK4jSpG&#10;CX18Iz8yYlvn88UiLyk5Xy0TYyAcU8vl6nG5WlLCMbd8WOT4RFOzG4gDHz4J25O4qSlgT5JV7PTq&#10;w1T6qyTe6a1W7U5pnQI4NC8ayIlh/57n24+r4oL+W5k2sdjY+NmEGE+ym6S4C2MzEtWinDJixKPG&#10;tuc9EO/4TiG5V+bDngEOQEHJgENRU//jyEBQoj8bdH1VzMsHnKL7AO6D5j5ghncWZ40HoGQKXkKa&#10;vYnt8zFYqZIFNzIX2tjuZOJlNOM83cep6vYDbX4CAAD//wMAUEsDBBQABgAIAAAAIQBv2SB45AAA&#10;ABQBAAAPAAAAZHJzL2Rvd25yZXYueG1sTI/BTsMwDIbvSLxDZCRuW9KJrqNrOiGmHThVdDxAlpi2&#10;onFKk23l7UlP28X6LNu//7/YTbZnFxx950hCshTAkLQzHTUSvo6HxQaYD4qM6h2hhD/0sCsfHwqV&#10;G3elT7zUoWFRhHyuJLQhDDnnXrdolV+6ASnOvt1oVYjt2HAzqmsUtz1fCbHmVnUUP7RqwPcW9U99&#10;thKy6lCJull3dlX5/cevHifNMymfn6b9Npa3LbCAU7hdwJwh+ocyGju5MxnPegmL5EXERGGmdKZ5&#10;R2xeM2CnSGmaJMDLgt+HKf8BAAD//wMAUEsBAi0AFAAGAAgAAAAhALaDOJL+AAAA4QEAABMAAAAA&#10;AAAAAAAAAAAAAAAAAFtDb250ZW50X1R5cGVzXS54bWxQSwECLQAUAAYACAAAACEAOP0h/9YAAACU&#10;AQAACwAAAAAAAAAAAAAAAAAvAQAAX3JlbHMvLnJlbHNQSwECLQAUAAYACAAAACEAHYeCb8wBAACI&#10;AwAADgAAAAAAAAAAAAAAAAAuAgAAZHJzL2Uyb0RvYy54bWxQSwECLQAUAAYACAAAACEAb9kgeOQA&#10;AAAUAQAADwAAAAAAAAAAAAAAAAAmBAAAZHJzL2Rvd25yZXYueG1sUEsFBgAAAAAEAAQA8wAAADcF&#10;AAAAAA==&#10;" fillcolor="#a4d391" stroked="f">
                <v:textbox inset="2.53958mm,2.53958mm,2.53958mm,2.53958mm">
                  <w:txbxContent>
                    <w:p w14:paraId="0E9E9679" w14:textId="07486C8E" w:rsidR="00275071" w:rsidRDefault="00275071">
                      <w:pPr>
                        <w:textDirection w:val="btLr"/>
                      </w:pPr>
                    </w:p>
                  </w:txbxContent>
                </v:textbox>
              </v:rect>
            </w:pict>
          </mc:Fallback>
        </mc:AlternateContent>
      </w:r>
    </w:p>
    <w:p w14:paraId="1265FBB3" w14:textId="77777777" w:rsidR="00F83C73" w:rsidRPr="002105AF" w:rsidRDefault="00F83C73">
      <w:pPr>
        <w:pBdr>
          <w:top w:val="nil"/>
          <w:left w:val="nil"/>
          <w:bottom w:val="nil"/>
          <w:right w:val="nil"/>
          <w:between w:val="nil"/>
        </w:pBdr>
        <w:spacing w:after="240" w:line="288" w:lineRule="auto"/>
        <w:rPr>
          <w:color w:val="000000"/>
          <w:sz w:val="20"/>
          <w:szCs w:val="20"/>
          <w:lang w:val="lt-LT"/>
        </w:rPr>
      </w:pPr>
    </w:p>
    <w:p w14:paraId="6D75BBDF" w14:textId="6C16816B" w:rsidR="00F83C73" w:rsidRPr="002105AF" w:rsidRDefault="00F83C73">
      <w:pPr>
        <w:pBdr>
          <w:top w:val="nil"/>
          <w:left w:val="nil"/>
          <w:bottom w:val="nil"/>
          <w:right w:val="nil"/>
          <w:between w:val="nil"/>
        </w:pBdr>
        <w:spacing w:after="240" w:line="288" w:lineRule="auto"/>
        <w:rPr>
          <w:color w:val="000000"/>
          <w:sz w:val="20"/>
          <w:szCs w:val="20"/>
          <w:lang w:val="lt-LT"/>
        </w:rPr>
      </w:pPr>
    </w:p>
    <w:p w14:paraId="58B53C8B" w14:textId="77777777" w:rsidR="00F83C73" w:rsidRPr="002105AF" w:rsidRDefault="00F83C73">
      <w:pPr>
        <w:pBdr>
          <w:top w:val="nil"/>
          <w:left w:val="nil"/>
          <w:bottom w:val="nil"/>
          <w:right w:val="nil"/>
          <w:between w:val="nil"/>
        </w:pBdr>
        <w:spacing w:after="240" w:line="288" w:lineRule="auto"/>
        <w:rPr>
          <w:color w:val="000000"/>
          <w:sz w:val="20"/>
          <w:szCs w:val="20"/>
          <w:lang w:val="lt-LT"/>
        </w:rPr>
      </w:pPr>
    </w:p>
    <w:p w14:paraId="3BE074F1" w14:textId="3A856331" w:rsidR="00F83C73" w:rsidRPr="002105AF" w:rsidRDefault="00F83C73">
      <w:pPr>
        <w:pBdr>
          <w:top w:val="nil"/>
          <w:left w:val="nil"/>
          <w:bottom w:val="nil"/>
          <w:right w:val="nil"/>
          <w:between w:val="nil"/>
        </w:pBdr>
        <w:spacing w:after="240" w:line="288" w:lineRule="auto"/>
        <w:rPr>
          <w:color w:val="000000"/>
          <w:sz w:val="20"/>
          <w:szCs w:val="20"/>
          <w:lang w:val="lt-LT"/>
        </w:rPr>
      </w:pPr>
    </w:p>
    <w:p w14:paraId="2CF3103A" w14:textId="77777777" w:rsidR="00F83C73" w:rsidRPr="002105AF" w:rsidRDefault="00F83C73">
      <w:pPr>
        <w:pBdr>
          <w:top w:val="nil"/>
          <w:left w:val="nil"/>
          <w:bottom w:val="nil"/>
          <w:right w:val="nil"/>
          <w:between w:val="nil"/>
        </w:pBdr>
        <w:spacing w:after="240" w:line="288" w:lineRule="auto"/>
        <w:rPr>
          <w:color w:val="000000"/>
          <w:sz w:val="20"/>
          <w:szCs w:val="20"/>
          <w:lang w:val="lt-LT"/>
        </w:rPr>
      </w:pPr>
    </w:p>
    <w:p w14:paraId="03C25046" w14:textId="57E68808" w:rsidR="00F83C73" w:rsidRPr="002105AF" w:rsidRDefault="00F83C73">
      <w:pPr>
        <w:pBdr>
          <w:top w:val="nil"/>
          <w:left w:val="nil"/>
          <w:bottom w:val="nil"/>
          <w:right w:val="nil"/>
          <w:between w:val="nil"/>
        </w:pBdr>
        <w:spacing w:after="240" w:line="288" w:lineRule="auto"/>
        <w:rPr>
          <w:color w:val="000000"/>
          <w:sz w:val="20"/>
          <w:szCs w:val="20"/>
          <w:lang w:val="lt-LT"/>
        </w:rPr>
      </w:pPr>
    </w:p>
    <w:p w14:paraId="508E40AE" w14:textId="77777777" w:rsidR="00F83C73" w:rsidRPr="002105AF" w:rsidRDefault="00F83C73">
      <w:pPr>
        <w:pBdr>
          <w:top w:val="nil"/>
          <w:left w:val="nil"/>
          <w:bottom w:val="nil"/>
          <w:right w:val="nil"/>
          <w:between w:val="nil"/>
        </w:pBdr>
        <w:spacing w:after="240" w:line="288" w:lineRule="auto"/>
        <w:rPr>
          <w:color w:val="000000"/>
          <w:sz w:val="20"/>
          <w:szCs w:val="20"/>
          <w:lang w:val="lt-LT"/>
        </w:rPr>
      </w:pPr>
    </w:p>
    <w:p w14:paraId="7C543656" w14:textId="590510FB" w:rsidR="00F83C73" w:rsidRPr="002105AF" w:rsidRDefault="00D5597A">
      <w:pPr>
        <w:pBdr>
          <w:top w:val="nil"/>
          <w:left w:val="nil"/>
          <w:bottom w:val="nil"/>
          <w:right w:val="nil"/>
          <w:between w:val="nil"/>
        </w:pBdr>
        <w:spacing w:after="240" w:line="288" w:lineRule="auto"/>
        <w:rPr>
          <w:color w:val="000000"/>
          <w:sz w:val="20"/>
          <w:szCs w:val="20"/>
          <w:lang w:val="lt-LT"/>
        </w:rPr>
      </w:pPr>
      <w:r w:rsidRPr="002105AF">
        <w:rPr>
          <w:noProof/>
          <w:color w:val="000000"/>
          <w:sz w:val="20"/>
          <w:szCs w:val="20"/>
          <w:lang w:val="en-GB" w:eastAsia="ja-JP"/>
        </w:rPr>
        <w:drawing>
          <wp:anchor distT="0" distB="0" distL="114300" distR="114300" simplePos="0" relativeHeight="251660307" behindDoc="0" locked="0" layoutInCell="1" allowOverlap="1" wp14:anchorId="51F6A27F" wp14:editId="5066723A">
            <wp:simplePos x="0" y="0"/>
            <wp:positionH relativeFrom="column">
              <wp:posOffset>3465490</wp:posOffset>
            </wp:positionH>
            <wp:positionV relativeFrom="paragraph">
              <wp:posOffset>6344088</wp:posOffset>
            </wp:positionV>
            <wp:extent cx="1191724" cy="540913"/>
            <wp:effectExtent l="0" t="0" r="0" b="0"/>
            <wp:wrapNone/>
            <wp:docPr id="226876076" name="Picture 16" descr="A black background with blue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507136" name="Picture 16" descr="A black background with blue and yellow text&#10;&#10;AI-generated content may be incorrect."/>
                    <pic:cNvPicPr/>
                  </pic:nvPicPr>
                  <pic:blipFill rotWithShape="1">
                    <a:blip r:embed="rId41" cstate="print">
                      <a:extLst>
                        <a:ext uri="{28A0092B-C50C-407E-A947-70E740481C1C}">
                          <a14:useLocalDpi xmlns:a14="http://schemas.microsoft.com/office/drawing/2010/main" val="0"/>
                        </a:ext>
                      </a:extLst>
                    </a:blip>
                    <a:srcRect l="18612" t="36635" r="12193" b="31957"/>
                    <a:stretch>
                      <a:fillRect/>
                    </a:stretch>
                  </pic:blipFill>
                  <pic:spPr bwMode="auto">
                    <a:xfrm>
                      <a:off x="0" y="0"/>
                      <a:ext cx="1191724" cy="54091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69C8" w:rsidRPr="002105AF">
        <w:rPr>
          <w:noProof/>
          <w:lang w:val="en-GB" w:eastAsia="ja-JP"/>
        </w:rPr>
        <w:drawing>
          <wp:anchor distT="0" distB="0" distL="114300" distR="114300" simplePos="0" relativeHeight="251658254" behindDoc="0" locked="0" layoutInCell="1" hidden="0" allowOverlap="1" wp14:anchorId="030FEE8B" wp14:editId="153EF103">
            <wp:simplePos x="0" y="0"/>
            <wp:positionH relativeFrom="column">
              <wp:posOffset>4835443</wp:posOffset>
            </wp:positionH>
            <wp:positionV relativeFrom="paragraph">
              <wp:posOffset>6504858</wp:posOffset>
            </wp:positionV>
            <wp:extent cx="1612900" cy="215900"/>
            <wp:effectExtent l="0" t="0" r="0" b="0"/>
            <wp:wrapNone/>
            <wp:docPr id="2109085744" name="image1.png" descr="A black background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background with white text&#10;&#10;Description automatically generated"/>
                    <pic:cNvPicPr preferRelativeResize="0"/>
                  </pic:nvPicPr>
                  <pic:blipFill>
                    <a:blip r:embed="rId42"/>
                    <a:srcRect/>
                    <a:stretch>
                      <a:fillRect/>
                    </a:stretch>
                  </pic:blipFill>
                  <pic:spPr>
                    <a:xfrm>
                      <a:off x="0" y="0"/>
                      <a:ext cx="1612900" cy="215900"/>
                    </a:xfrm>
                    <a:prstGeom prst="rect">
                      <a:avLst/>
                    </a:prstGeom>
                    <a:ln/>
                  </pic:spPr>
                </pic:pic>
              </a:graphicData>
            </a:graphic>
          </wp:anchor>
        </w:drawing>
      </w:r>
    </w:p>
    <w:sectPr w:rsidR="00F83C73" w:rsidRPr="002105AF">
      <w:pgSz w:w="11906" w:h="16838"/>
      <w:pgMar w:top="1498" w:right="1134" w:bottom="1086" w:left="1134" w:header="709" w:footer="4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52098" w14:textId="77777777" w:rsidR="00C767DC" w:rsidRDefault="00C767DC">
      <w:r>
        <w:separator/>
      </w:r>
    </w:p>
  </w:endnote>
  <w:endnote w:type="continuationSeparator" w:id="0">
    <w:p w14:paraId="396CB8AD" w14:textId="77777777" w:rsidR="00C767DC" w:rsidRDefault="00C76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Body)">
    <w:altName w:val="Calibri"/>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60147623"/>
      <w:docPartObj>
        <w:docPartGallery w:val="Page Numbers (Bottom of Page)"/>
        <w:docPartUnique/>
      </w:docPartObj>
    </w:sdtPr>
    <w:sdtContent>
      <w:p w14:paraId="42736CB9" w14:textId="66D57626" w:rsidR="00C40637" w:rsidRDefault="00C40637" w:rsidP="00707D2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14:paraId="611EBDA9" w14:textId="77777777" w:rsidR="00C40637" w:rsidRDefault="00C40637" w:rsidP="0030446F">
    <w:pPr>
      <w:pBdr>
        <w:top w:val="nil"/>
        <w:left w:val="nil"/>
        <w:bottom w:val="nil"/>
        <w:right w:val="nil"/>
        <w:between w:val="nil"/>
      </w:pBdr>
      <w:tabs>
        <w:tab w:val="center" w:pos="4513"/>
        <w:tab w:val="right" w:pos="9026"/>
      </w:tabs>
      <w:ind w:firstLine="360"/>
      <w:rPr>
        <w:color w:val="000000"/>
      </w:rPr>
    </w:pPr>
  </w:p>
  <w:p w14:paraId="735EEF08" w14:textId="77777777" w:rsidR="00C40637" w:rsidRDefault="00C40637">
    <w:pPr>
      <w:pBdr>
        <w:top w:val="nil"/>
        <w:left w:val="nil"/>
        <w:bottom w:val="nil"/>
        <w:right w:val="nil"/>
        <w:between w:val="nil"/>
      </w:pBdr>
      <w:tabs>
        <w:tab w:val="center" w:pos="4513"/>
        <w:tab w:val="right" w:pos="9026"/>
      </w:tabs>
      <w:ind w:right="360" w:firstLine="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F7DF" w14:textId="77777777" w:rsidR="00C40637" w:rsidRDefault="00C40637" w:rsidP="00707D2E">
    <w:pPr>
      <w:pStyle w:val="Footer"/>
      <w:framePr w:wrap="none" w:vAnchor="text" w:hAnchor="margin" w:y="1"/>
      <w:rPr>
        <w:rStyle w:val="PageNumber"/>
      </w:rPr>
    </w:pPr>
  </w:p>
  <w:p w14:paraId="5588DDC2" w14:textId="77777777" w:rsidR="00C40637" w:rsidRDefault="00C40637" w:rsidP="00DF1046">
    <w:pPr>
      <w:pBdr>
        <w:top w:val="nil"/>
        <w:left w:val="nil"/>
        <w:bottom w:val="nil"/>
        <w:right w:val="nil"/>
        <w:between w:val="nil"/>
      </w:pBdr>
      <w:tabs>
        <w:tab w:val="center" w:pos="4513"/>
        <w:tab w:val="right" w:pos="9026"/>
      </w:tabs>
      <w:rPr>
        <w:color w:val="000000"/>
      </w:rPr>
    </w:pPr>
  </w:p>
  <w:p w14:paraId="7EB03AB5" w14:textId="77777777" w:rsidR="00C40637" w:rsidRDefault="00C40637">
    <w:pPr>
      <w:pBdr>
        <w:top w:val="nil"/>
        <w:left w:val="nil"/>
        <w:bottom w:val="nil"/>
        <w:right w:val="nil"/>
        <w:between w:val="nil"/>
      </w:pBdr>
      <w:ind w:right="360" w:firstLine="360"/>
      <w:rPr>
        <w:smallCaps/>
        <w:color w:val="000000"/>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40900468"/>
      <w:docPartObj>
        <w:docPartGallery w:val="Page Numbers (Bottom of Page)"/>
        <w:docPartUnique/>
      </w:docPartObj>
    </w:sdtPr>
    <w:sdtContent>
      <w:p w14:paraId="33F9BA23" w14:textId="77777777" w:rsidR="00C40637" w:rsidRDefault="00C40637" w:rsidP="00F3650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66926E" w14:textId="77777777" w:rsidR="00C40637" w:rsidRDefault="00C40637" w:rsidP="00C40637">
    <w:pPr>
      <w:pBdr>
        <w:top w:val="nil"/>
        <w:left w:val="nil"/>
        <w:bottom w:val="nil"/>
        <w:right w:val="nil"/>
        <w:between w:val="nil"/>
      </w:pBdr>
      <w:tabs>
        <w:tab w:val="center" w:pos="4513"/>
        <w:tab w:val="right" w:pos="9026"/>
      </w:tabs>
      <w:ind w:firstLine="360"/>
      <w:rPr>
        <w:color w:val="000000"/>
      </w:rPr>
    </w:pPr>
  </w:p>
  <w:p w14:paraId="100C44E7" w14:textId="77777777" w:rsidR="00C40637" w:rsidRDefault="00C40637">
    <w:pPr>
      <w:pBdr>
        <w:top w:val="nil"/>
        <w:left w:val="nil"/>
        <w:bottom w:val="nil"/>
        <w:right w:val="nil"/>
        <w:between w:val="nil"/>
      </w:pBdr>
      <w:ind w:right="360" w:firstLine="360"/>
      <w:rPr>
        <w:smallCaps/>
        <w:color w:val="000000"/>
        <w:sz w:val="14"/>
        <w:szCs w:val="1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08FFF" w14:textId="77777777" w:rsidR="00275071" w:rsidRDefault="00275071">
    <w:pPr>
      <w:pBdr>
        <w:top w:val="nil"/>
        <w:left w:val="nil"/>
        <w:bottom w:val="nil"/>
        <w:right w:val="nil"/>
        <w:between w:val="nil"/>
      </w:pBdr>
      <w:tabs>
        <w:tab w:val="center" w:pos="4513"/>
        <w:tab w:val="right" w:pos="9026"/>
      </w:tabs>
      <w:rPr>
        <w:color w:val="000000"/>
      </w:rPr>
    </w:pPr>
    <w:r>
      <w:rPr>
        <w:color w:val="000000"/>
      </w:rPr>
      <w:fldChar w:fldCharType="begin"/>
    </w:r>
    <w:r>
      <w:rPr>
        <w:color w:val="000000"/>
      </w:rPr>
      <w:instrText>PAGE</w:instrText>
    </w:r>
    <w:r>
      <w:rPr>
        <w:color w:val="000000"/>
      </w:rPr>
      <w:fldChar w:fldCharType="end"/>
    </w:r>
  </w:p>
  <w:p w14:paraId="32D0E428" w14:textId="77777777" w:rsidR="00275071" w:rsidRDefault="00275071">
    <w:pPr>
      <w:pBdr>
        <w:top w:val="nil"/>
        <w:left w:val="nil"/>
        <w:bottom w:val="nil"/>
        <w:right w:val="nil"/>
        <w:between w:val="nil"/>
      </w:pBdr>
      <w:tabs>
        <w:tab w:val="center" w:pos="4513"/>
        <w:tab w:val="right" w:pos="9026"/>
      </w:tabs>
      <w:ind w:firstLine="360"/>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CA83A" w14:textId="270DBF6E" w:rsidR="00275071" w:rsidRPr="00B05735" w:rsidRDefault="00275071" w:rsidP="00B05735">
    <w:pPr>
      <w:pBdr>
        <w:top w:val="nil"/>
        <w:left w:val="nil"/>
        <w:bottom w:val="nil"/>
        <w:right w:val="nil"/>
        <w:between w:val="nil"/>
      </w:pBdr>
      <w:tabs>
        <w:tab w:val="center" w:pos="7655"/>
        <w:tab w:val="right" w:pos="9026"/>
      </w:tabs>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3050CF">
      <w:rPr>
        <w:noProof/>
        <w:color w:val="000000"/>
        <w:sz w:val="20"/>
        <w:szCs w:val="20"/>
      </w:rPr>
      <w:t>26</w:t>
    </w:r>
    <w:r>
      <w:rPr>
        <w:color w:val="000000"/>
        <w:sz w:val="20"/>
        <w:szCs w:val="20"/>
      </w:rPr>
      <w:fldChar w:fldCharType="end"/>
    </w:r>
    <w:r>
      <w:rPr>
        <w:color w:val="000000"/>
        <w:sz w:val="20"/>
        <w:szCs w:val="20"/>
      </w:rPr>
      <w:tab/>
    </w:r>
    <w:r>
      <w:rPr>
        <w:smallCaps/>
        <w:color w:val="000000"/>
        <w:sz w:val="14"/>
        <w:szCs w:val="14"/>
        <w:lang w:val="lt-LT"/>
      </w:rPr>
      <w:t xml:space="preserve">TAURAGĖS RAJONO SAVIVALDYBĖS KULTŪROS STRATEGIJA 2027–2036 METAMS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C28F" w14:textId="77777777" w:rsidR="00275071" w:rsidRDefault="00275071">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2E9A7" w14:textId="77777777" w:rsidR="00C767DC" w:rsidRDefault="00C767DC">
      <w:r>
        <w:separator/>
      </w:r>
    </w:p>
  </w:footnote>
  <w:footnote w:type="continuationSeparator" w:id="0">
    <w:p w14:paraId="190B60B1" w14:textId="77777777" w:rsidR="00C767DC" w:rsidRDefault="00C76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F891A" w14:textId="77777777" w:rsidR="00275071" w:rsidRDefault="00275071">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DB92E" w14:textId="77777777" w:rsidR="00275071" w:rsidRDefault="00275071">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C8610" w14:textId="77777777" w:rsidR="00275071" w:rsidRDefault="00275071">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6AFA"/>
    <w:multiLevelType w:val="hybridMultilevel"/>
    <w:tmpl w:val="8BA838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0D33AF4"/>
    <w:multiLevelType w:val="hybridMultilevel"/>
    <w:tmpl w:val="DB026986"/>
    <w:lvl w:ilvl="0" w:tplc="F2AAEA70">
      <w:start w:val="2014"/>
      <w:numFmt w:val="bullet"/>
      <w:lvlText w:val="-"/>
      <w:lvlJc w:val="left"/>
      <w:pPr>
        <w:ind w:left="360" w:firstLine="0"/>
      </w:pPr>
      <w:rPr>
        <w:rFonts w:ascii="Arial" w:eastAsia="Arial"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C54E5"/>
    <w:multiLevelType w:val="hybridMultilevel"/>
    <w:tmpl w:val="184EC5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445369"/>
    <w:multiLevelType w:val="hybridMultilevel"/>
    <w:tmpl w:val="691EFD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4D647EC"/>
    <w:multiLevelType w:val="hybridMultilevel"/>
    <w:tmpl w:val="F4A28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82321B"/>
    <w:multiLevelType w:val="hybridMultilevel"/>
    <w:tmpl w:val="D652C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ED30E0"/>
    <w:multiLevelType w:val="hybridMultilevel"/>
    <w:tmpl w:val="93721842"/>
    <w:lvl w:ilvl="0" w:tplc="63A8C17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581F08"/>
    <w:multiLevelType w:val="hybridMultilevel"/>
    <w:tmpl w:val="7C683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750E4A"/>
    <w:multiLevelType w:val="hybridMultilevel"/>
    <w:tmpl w:val="94BC87FA"/>
    <w:lvl w:ilvl="0" w:tplc="610ED4B4">
      <w:start w:val="2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D0305E"/>
    <w:multiLevelType w:val="hybridMultilevel"/>
    <w:tmpl w:val="C5D620AE"/>
    <w:lvl w:ilvl="0" w:tplc="191226FA">
      <w:start w:val="2024"/>
      <w:numFmt w:val="bullet"/>
      <w:lvlText w:val=""/>
      <w:lvlJc w:val="left"/>
      <w:pPr>
        <w:ind w:left="720" w:hanging="360"/>
      </w:pPr>
      <w:rPr>
        <w:rFonts w:ascii="Wingdings" w:eastAsia="Arial" w:hAnsi="Wingdings"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7D1441"/>
    <w:multiLevelType w:val="multilevel"/>
    <w:tmpl w:val="6520E7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5A16BE1"/>
    <w:multiLevelType w:val="hybridMultilevel"/>
    <w:tmpl w:val="76504F1E"/>
    <w:lvl w:ilvl="0" w:tplc="20E2FA78">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EE536F"/>
    <w:multiLevelType w:val="hybridMultilevel"/>
    <w:tmpl w:val="5E567C02"/>
    <w:lvl w:ilvl="0" w:tplc="A52E4F0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C16177"/>
    <w:multiLevelType w:val="hybridMultilevel"/>
    <w:tmpl w:val="447817DA"/>
    <w:lvl w:ilvl="0" w:tplc="5F12C5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6454BD"/>
    <w:multiLevelType w:val="hybridMultilevel"/>
    <w:tmpl w:val="500E9F3C"/>
    <w:lvl w:ilvl="0" w:tplc="8F9CC7B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0271EF"/>
    <w:multiLevelType w:val="hybridMultilevel"/>
    <w:tmpl w:val="3B1CF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7B633F"/>
    <w:multiLevelType w:val="hybridMultilevel"/>
    <w:tmpl w:val="8CDC6A7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4DA6DC6"/>
    <w:multiLevelType w:val="hybridMultilevel"/>
    <w:tmpl w:val="3328066A"/>
    <w:lvl w:ilvl="0" w:tplc="AD7A9748">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324E9A"/>
    <w:multiLevelType w:val="hybridMultilevel"/>
    <w:tmpl w:val="4948D286"/>
    <w:lvl w:ilvl="0" w:tplc="E702E590">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AB3CBC"/>
    <w:multiLevelType w:val="hybridMultilevel"/>
    <w:tmpl w:val="7AD0E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093406"/>
    <w:multiLevelType w:val="hybridMultilevel"/>
    <w:tmpl w:val="AB2AFB42"/>
    <w:lvl w:ilvl="0" w:tplc="2A92A112">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245028"/>
    <w:multiLevelType w:val="hybridMultilevel"/>
    <w:tmpl w:val="954AC2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88421B7"/>
    <w:multiLevelType w:val="multilevel"/>
    <w:tmpl w:val="55F02DAC"/>
    <w:lvl w:ilvl="0">
      <w:start w:val="1"/>
      <w:numFmt w:val="decimalZero"/>
      <w:pStyle w:val="TOC1"/>
      <w:lvlText w:val="%1."/>
      <w:lvlJc w:val="left"/>
      <w:pPr>
        <w:ind w:left="1985" w:hanging="1985"/>
      </w:pPr>
      <w:rPr>
        <w:rFonts w:ascii="Arial" w:hAnsi="Arial" w:hint="default"/>
        <w:caps w:val="0"/>
        <w:strike w:val="0"/>
        <w:dstrike w:val="0"/>
        <w:vanish w:val="0"/>
        <w:sz w:val="48"/>
        <w:u w:val="none"/>
        <w:vertAlign w:val="baseline"/>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3" w15:restartNumberingAfterBreak="0">
    <w:nsid w:val="50051478"/>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008166C"/>
    <w:multiLevelType w:val="multilevel"/>
    <w:tmpl w:val="C4B28DE6"/>
    <w:lvl w:ilvl="0">
      <w:start w:val="1"/>
      <w:numFmt w:val="decimalZero"/>
      <w:pStyle w:val="ListBullet2"/>
      <w:lvlText w:val="%1"/>
      <w:lvlJc w:val="left"/>
      <w:pPr>
        <w:ind w:left="1640" w:hanging="1280"/>
      </w:pPr>
      <w:rPr>
        <w:rFonts w:ascii="Arial" w:eastAsia="Arial" w:hAnsi="Arial" w:cs="Arial"/>
        <w:b w:val="0"/>
        <w:i w:val="0"/>
        <w:sz w:val="54"/>
        <w:szCs w:val="54"/>
      </w:rPr>
    </w:lvl>
    <w:lvl w:ilvl="1">
      <w:start w:val="1"/>
      <w:numFmt w:val="decimal"/>
      <w:lvlText w:val="%1.%2."/>
      <w:lvlJc w:val="left"/>
      <w:pPr>
        <w:ind w:left="1800" w:hanging="1440"/>
      </w:pPr>
    </w:lvl>
    <w:lvl w:ilvl="2">
      <w:start w:val="1"/>
      <w:numFmt w:val="decimal"/>
      <w:lvlText w:val="%1.%2.%3."/>
      <w:lvlJc w:val="left"/>
      <w:pPr>
        <w:ind w:left="2520" w:hanging="2160"/>
      </w:pPr>
    </w:lvl>
    <w:lvl w:ilvl="3">
      <w:start w:val="1"/>
      <w:numFmt w:val="decimal"/>
      <w:lvlText w:val="%1.%2.%3.%4."/>
      <w:lvlJc w:val="left"/>
      <w:pPr>
        <w:ind w:left="2880" w:hanging="2520"/>
      </w:pPr>
    </w:lvl>
    <w:lvl w:ilvl="4">
      <w:start w:val="1"/>
      <w:numFmt w:val="decimal"/>
      <w:lvlText w:val="%1.%2.%3.%4.%5."/>
      <w:lvlJc w:val="left"/>
      <w:pPr>
        <w:ind w:left="3600" w:hanging="3240"/>
      </w:pPr>
    </w:lvl>
    <w:lvl w:ilvl="5">
      <w:start w:val="1"/>
      <w:numFmt w:val="decimal"/>
      <w:lvlText w:val="%1.%2.%3.%4.%5.%6."/>
      <w:lvlJc w:val="left"/>
      <w:pPr>
        <w:ind w:left="4320" w:hanging="3960"/>
      </w:pPr>
    </w:lvl>
    <w:lvl w:ilvl="6">
      <w:start w:val="1"/>
      <w:numFmt w:val="decimal"/>
      <w:lvlText w:val="%1.%2.%3.%4.%5.%6.%7."/>
      <w:lvlJc w:val="left"/>
      <w:pPr>
        <w:ind w:left="4680" w:hanging="4320"/>
      </w:pPr>
    </w:lvl>
    <w:lvl w:ilvl="7">
      <w:start w:val="1"/>
      <w:numFmt w:val="decimal"/>
      <w:lvlText w:val="%1.%2.%3.%4.%5.%6.%7.%8."/>
      <w:lvlJc w:val="left"/>
      <w:pPr>
        <w:ind w:left="5400" w:hanging="5040"/>
      </w:pPr>
    </w:lvl>
    <w:lvl w:ilvl="8">
      <w:start w:val="1"/>
      <w:numFmt w:val="decimal"/>
      <w:lvlText w:val="%1.%2.%3.%4.%5.%6.%7.%8.%9."/>
      <w:lvlJc w:val="left"/>
      <w:pPr>
        <w:ind w:left="6120" w:hanging="5760"/>
      </w:pPr>
    </w:lvl>
  </w:abstractNum>
  <w:abstractNum w:abstractNumId="25" w15:restartNumberingAfterBreak="0">
    <w:nsid w:val="54D838EF"/>
    <w:multiLevelType w:val="hybridMultilevel"/>
    <w:tmpl w:val="ECFAF9AA"/>
    <w:lvl w:ilvl="0" w:tplc="B91C0C7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F55791"/>
    <w:multiLevelType w:val="hybridMultilevel"/>
    <w:tmpl w:val="D4CE5F2C"/>
    <w:lvl w:ilvl="0" w:tplc="4A0643AE">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B04464"/>
    <w:multiLevelType w:val="hybridMultilevel"/>
    <w:tmpl w:val="FEA82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8F007C"/>
    <w:multiLevelType w:val="hybridMultilevel"/>
    <w:tmpl w:val="8E2EFF86"/>
    <w:lvl w:ilvl="0" w:tplc="9D625FA4">
      <w:start w:val="1"/>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1A7E5E"/>
    <w:multiLevelType w:val="hybridMultilevel"/>
    <w:tmpl w:val="9FB69112"/>
    <w:lvl w:ilvl="0" w:tplc="EEA848A6">
      <w:start w:val="5"/>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477975"/>
    <w:multiLevelType w:val="hybridMultilevel"/>
    <w:tmpl w:val="BB16B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5F7EBB"/>
    <w:multiLevelType w:val="hybridMultilevel"/>
    <w:tmpl w:val="DB7CAC82"/>
    <w:lvl w:ilvl="0" w:tplc="24D2E8BA">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274366"/>
    <w:multiLevelType w:val="hybridMultilevel"/>
    <w:tmpl w:val="C51671EC"/>
    <w:lvl w:ilvl="0" w:tplc="B3DEEF3E">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632CC4"/>
    <w:multiLevelType w:val="hybridMultilevel"/>
    <w:tmpl w:val="5224815C"/>
    <w:lvl w:ilvl="0" w:tplc="F2AAEA70">
      <w:start w:val="2014"/>
      <w:numFmt w:val="bullet"/>
      <w:lvlText w:val="-"/>
      <w:lvlJc w:val="left"/>
      <w:pPr>
        <w:ind w:left="360" w:firstLine="0"/>
      </w:pPr>
      <w:rPr>
        <w:rFonts w:ascii="Arial" w:eastAsia="Arial"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405E7C"/>
    <w:multiLevelType w:val="multilevel"/>
    <w:tmpl w:val="FF502B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6055210">
    <w:abstractNumId w:val="24"/>
  </w:num>
  <w:num w:numId="2" w16cid:durableId="581527985">
    <w:abstractNumId w:val="22"/>
  </w:num>
  <w:num w:numId="3" w16cid:durableId="37253670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85546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40770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559649">
    <w:abstractNumId w:val="29"/>
  </w:num>
  <w:num w:numId="7" w16cid:durableId="585190873">
    <w:abstractNumId w:val="8"/>
  </w:num>
  <w:num w:numId="8" w16cid:durableId="427309149">
    <w:abstractNumId w:val="23"/>
  </w:num>
  <w:num w:numId="9" w16cid:durableId="94443353">
    <w:abstractNumId w:val="16"/>
  </w:num>
  <w:num w:numId="10" w16cid:durableId="325091145">
    <w:abstractNumId w:val="0"/>
  </w:num>
  <w:num w:numId="11" w16cid:durableId="1765035818">
    <w:abstractNumId w:val="3"/>
  </w:num>
  <w:num w:numId="12" w16cid:durableId="1781143717">
    <w:abstractNumId w:val="21"/>
  </w:num>
  <w:num w:numId="13" w16cid:durableId="652375012">
    <w:abstractNumId w:val="27"/>
  </w:num>
  <w:num w:numId="14" w16cid:durableId="388070345">
    <w:abstractNumId w:val="5"/>
  </w:num>
  <w:num w:numId="15" w16cid:durableId="987367787">
    <w:abstractNumId w:val="19"/>
  </w:num>
  <w:num w:numId="16" w16cid:durableId="1878272562">
    <w:abstractNumId w:val="7"/>
  </w:num>
  <w:num w:numId="17" w16cid:durableId="1557470952">
    <w:abstractNumId w:val="30"/>
  </w:num>
  <w:num w:numId="18" w16cid:durableId="1024592624">
    <w:abstractNumId w:val="15"/>
  </w:num>
  <w:num w:numId="19" w16cid:durableId="1926455270">
    <w:abstractNumId w:val="4"/>
  </w:num>
  <w:num w:numId="20" w16cid:durableId="1291522217">
    <w:abstractNumId w:val="9"/>
  </w:num>
  <w:num w:numId="21" w16cid:durableId="437869740">
    <w:abstractNumId w:val="10"/>
  </w:num>
  <w:num w:numId="22" w16cid:durableId="785587869">
    <w:abstractNumId w:val="34"/>
  </w:num>
  <w:num w:numId="23" w16cid:durableId="1584796759">
    <w:abstractNumId w:val="12"/>
  </w:num>
  <w:num w:numId="24" w16cid:durableId="962615401">
    <w:abstractNumId w:val="32"/>
  </w:num>
  <w:num w:numId="25" w16cid:durableId="1823888455">
    <w:abstractNumId w:val="25"/>
  </w:num>
  <w:num w:numId="26" w16cid:durableId="1086264870">
    <w:abstractNumId w:val="26"/>
  </w:num>
  <w:num w:numId="27" w16cid:durableId="888146576">
    <w:abstractNumId w:val="31"/>
  </w:num>
  <w:num w:numId="28" w16cid:durableId="1533223544">
    <w:abstractNumId w:val="18"/>
  </w:num>
  <w:num w:numId="29" w16cid:durableId="1148665939">
    <w:abstractNumId w:val="20"/>
  </w:num>
  <w:num w:numId="30" w16cid:durableId="1020621510">
    <w:abstractNumId w:val="11"/>
  </w:num>
  <w:num w:numId="31" w16cid:durableId="843281573">
    <w:abstractNumId w:val="17"/>
  </w:num>
  <w:num w:numId="32" w16cid:durableId="2097048975">
    <w:abstractNumId w:val="28"/>
  </w:num>
  <w:num w:numId="33" w16cid:durableId="119301991">
    <w:abstractNumId w:val="33"/>
  </w:num>
  <w:num w:numId="34" w16cid:durableId="913704751">
    <w:abstractNumId w:val="1"/>
  </w:num>
  <w:num w:numId="35" w16cid:durableId="664868058">
    <w:abstractNumId w:val="6"/>
  </w:num>
  <w:num w:numId="36" w16cid:durableId="1915191216">
    <w:abstractNumId w:val="13"/>
  </w:num>
  <w:num w:numId="37" w16cid:durableId="1396704811">
    <w:abstractNumId w:val="14"/>
  </w:num>
  <w:num w:numId="38" w16cid:durableId="10998382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C73"/>
    <w:rsid w:val="00000D89"/>
    <w:rsid w:val="00000DD4"/>
    <w:rsid w:val="00000EEE"/>
    <w:rsid w:val="0000118B"/>
    <w:rsid w:val="000012EE"/>
    <w:rsid w:val="00001F2F"/>
    <w:rsid w:val="000035C3"/>
    <w:rsid w:val="00004D86"/>
    <w:rsid w:val="00005588"/>
    <w:rsid w:val="00005D03"/>
    <w:rsid w:val="00005E87"/>
    <w:rsid w:val="0000645C"/>
    <w:rsid w:val="00006DF1"/>
    <w:rsid w:val="00007205"/>
    <w:rsid w:val="0000795F"/>
    <w:rsid w:val="00010541"/>
    <w:rsid w:val="000106DD"/>
    <w:rsid w:val="00010BF8"/>
    <w:rsid w:val="000112B3"/>
    <w:rsid w:val="000113C8"/>
    <w:rsid w:val="000116A7"/>
    <w:rsid w:val="00011828"/>
    <w:rsid w:val="00011A48"/>
    <w:rsid w:val="00011C73"/>
    <w:rsid w:val="00011E09"/>
    <w:rsid w:val="00011F1C"/>
    <w:rsid w:val="00012292"/>
    <w:rsid w:val="00012AAA"/>
    <w:rsid w:val="00012CD4"/>
    <w:rsid w:val="00014821"/>
    <w:rsid w:val="000152DE"/>
    <w:rsid w:val="000155FF"/>
    <w:rsid w:val="00015C30"/>
    <w:rsid w:val="00015F55"/>
    <w:rsid w:val="00016B0F"/>
    <w:rsid w:val="00016EF1"/>
    <w:rsid w:val="00017D92"/>
    <w:rsid w:val="00020AFC"/>
    <w:rsid w:val="00021467"/>
    <w:rsid w:val="000218CE"/>
    <w:rsid w:val="00021B07"/>
    <w:rsid w:val="000232F3"/>
    <w:rsid w:val="0002349E"/>
    <w:rsid w:val="00023C21"/>
    <w:rsid w:val="00024073"/>
    <w:rsid w:val="00024873"/>
    <w:rsid w:val="00024AF4"/>
    <w:rsid w:val="00024C85"/>
    <w:rsid w:val="00024E49"/>
    <w:rsid w:val="00025749"/>
    <w:rsid w:val="00025AD0"/>
    <w:rsid w:val="00025B16"/>
    <w:rsid w:val="00026514"/>
    <w:rsid w:val="00026D2E"/>
    <w:rsid w:val="00027129"/>
    <w:rsid w:val="00027855"/>
    <w:rsid w:val="00027C86"/>
    <w:rsid w:val="00027CE2"/>
    <w:rsid w:val="00030563"/>
    <w:rsid w:val="000306DC"/>
    <w:rsid w:val="00030C52"/>
    <w:rsid w:val="00031337"/>
    <w:rsid w:val="000317DA"/>
    <w:rsid w:val="00031B02"/>
    <w:rsid w:val="00031CE7"/>
    <w:rsid w:val="00032149"/>
    <w:rsid w:val="00032600"/>
    <w:rsid w:val="00032B04"/>
    <w:rsid w:val="00032CBC"/>
    <w:rsid w:val="00033251"/>
    <w:rsid w:val="0003363C"/>
    <w:rsid w:val="00034097"/>
    <w:rsid w:val="00034727"/>
    <w:rsid w:val="00034CE7"/>
    <w:rsid w:val="00034D7E"/>
    <w:rsid w:val="000352BB"/>
    <w:rsid w:val="00036322"/>
    <w:rsid w:val="000363F2"/>
    <w:rsid w:val="00036D63"/>
    <w:rsid w:val="00036D9F"/>
    <w:rsid w:val="00037DF7"/>
    <w:rsid w:val="000402EF"/>
    <w:rsid w:val="00041287"/>
    <w:rsid w:val="0004216E"/>
    <w:rsid w:val="0004309D"/>
    <w:rsid w:val="00044877"/>
    <w:rsid w:val="0004502D"/>
    <w:rsid w:val="00045489"/>
    <w:rsid w:val="00045B12"/>
    <w:rsid w:val="0004655E"/>
    <w:rsid w:val="00046D69"/>
    <w:rsid w:val="00046F07"/>
    <w:rsid w:val="00046F2C"/>
    <w:rsid w:val="000500BF"/>
    <w:rsid w:val="00050319"/>
    <w:rsid w:val="000504A1"/>
    <w:rsid w:val="00051BE5"/>
    <w:rsid w:val="00052AB4"/>
    <w:rsid w:val="00053364"/>
    <w:rsid w:val="0005342C"/>
    <w:rsid w:val="00053FD3"/>
    <w:rsid w:val="000543F7"/>
    <w:rsid w:val="000545A7"/>
    <w:rsid w:val="00054F22"/>
    <w:rsid w:val="00055AC9"/>
    <w:rsid w:val="000565F7"/>
    <w:rsid w:val="000567F0"/>
    <w:rsid w:val="00056877"/>
    <w:rsid w:val="0005726D"/>
    <w:rsid w:val="000600C9"/>
    <w:rsid w:val="000605FB"/>
    <w:rsid w:val="00060C97"/>
    <w:rsid w:val="000610D4"/>
    <w:rsid w:val="00061276"/>
    <w:rsid w:val="000625A8"/>
    <w:rsid w:val="000639FA"/>
    <w:rsid w:val="000643BC"/>
    <w:rsid w:val="00064E3A"/>
    <w:rsid w:val="000652EB"/>
    <w:rsid w:val="00066B4F"/>
    <w:rsid w:val="00067B69"/>
    <w:rsid w:val="000706E8"/>
    <w:rsid w:val="0007217E"/>
    <w:rsid w:val="00072533"/>
    <w:rsid w:val="00073378"/>
    <w:rsid w:val="00073776"/>
    <w:rsid w:val="0007412D"/>
    <w:rsid w:val="00074251"/>
    <w:rsid w:val="00074CCB"/>
    <w:rsid w:val="000754B7"/>
    <w:rsid w:val="00075F9A"/>
    <w:rsid w:val="00076096"/>
    <w:rsid w:val="00076551"/>
    <w:rsid w:val="00076E61"/>
    <w:rsid w:val="00076E92"/>
    <w:rsid w:val="00077109"/>
    <w:rsid w:val="000800F0"/>
    <w:rsid w:val="00080798"/>
    <w:rsid w:val="00080A5C"/>
    <w:rsid w:val="00080AE1"/>
    <w:rsid w:val="000819CD"/>
    <w:rsid w:val="00082144"/>
    <w:rsid w:val="0008282B"/>
    <w:rsid w:val="000829FA"/>
    <w:rsid w:val="000832DC"/>
    <w:rsid w:val="00083B33"/>
    <w:rsid w:val="0008415C"/>
    <w:rsid w:val="000842E4"/>
    <w:rsid w:val="000843FB"/>
    <w:rsid w:val="00086205"/>
    <w:rsid w:val="000862B7"/>
    <w:rsid w:val="00086969"/>
    <w:rsid w:val="000876CE"/>
    <w:rsid w:val="00087921"/>
    <w:rsid w:val="00090E6E"/>
    <w:rsid w:val="000916D7"/>
    <w:rsid w:val="00093E4F"/>
    <w:rsid w:val="0009420D"/>
    <w:rsid w:val="0009476B"/>
    <w:rsid w:val="0009579A"/>
    <w:rsid w:val="000972CB"/>
    <w:rsid w:val="000973E7"/>
    <w:rsid w:val="0009746B"/>
    <w:rsid w:val="00097E47"/>
    <w:rsid w:val="000A1489"/>
    <w:rsid w:val="000A164B"/>
    <w:rsid w:val="000A2DE5"/>
    <w:rsid w:val="000A2E2F"/>
    <w:rsid w:val="000A3369"/>
    <w:rsid w:val="000A360B"/>
    <w:rsid w:val="000A5F84"/>
    <w:rsid w:val="000A6A53"/>
    <w:rsid w:val="000A6EEA"/>
    <w:rsid w:val="000A6F91"/>
    <w:rsid w:val="000A7021"/>
    <w:rsid w:val="000B0209"/>
    <w:rsid w:val="000B07B5"/>
    <w:rsid w:val="000B08EF"/>
    <w:rsid w:val="000B0905"/>
    <w:rsid w:val="000B0F3D"/>
    <w:rsid w:val="000B1303"/>
    <w:rsid w:val="000B1428"/>
    <w:rsid w:val="000B1BFB"/>
    <w:rsid w:val="000B2576"/>
    <w:rsid w:val="000B333A"/>
    <w:rsid w:val="000B370A"/>
    <w:rsid w:val="000B374C"/>
    <w:rsid w:val="000B385B"/>
    <w:rsid w:val="000B4D23"/>
    <w:rsid w:val="000B4D69"/>
    <w:rsid w:val="000B56D0"/>
    <w:rsid w:val="000B5766"/>
    <w:rsid w:val="000B5B90"/>
    <w:rsid w:val="000B7495"/>
    <w:rsid w:val="000B7545"/>
    <w:rsid w:val="000B79B7"/>
    <w:rsid w:val="000B7FB2"/>
    <w:rsid w:val="000C0EEB"/>
    <w:rsid w:val="000C0F5C"/>
    <w:rsid w:val="000C2382"/>
    <w:rsid w:val="000C3763"/>
    <w:rsid w:val="000C3D59"/>
    <w:rsid w:val="000C42B9"/>
    <w:rsid w:val="000C4B16"/>
    <w:rsid w:val="000C5008"/>
    <w:rsid w:val="000C501D"/>
    <w:rsid w:val="000C6107"/>
    <w:rsid w:val="000C62EF"/>
    <w:rsid w:val="000C6F19"/>
    <w:rsid w:val="000C725E"/>
    <w:rsid w:val="000C766C"/>
    <w:rsid w:val="000C7A12"/>
    <w:rsid w:val="000C7FC7"/>
    <w:rsid w:val="000D027E"/>
    <w:rsid w:val="000D0307"/>
    <w:rsid w:val="000D069D"/>
    <w:rsid w:val="000D0F08"/>
    <w:rsid w:val="000D129A"/>
    <w:rsid w:val="000D188F"/>
    <w:rsid w:val="000D2222"/>
    <w:rsid w:val="000D3544"/>
    <w:rsid w:val="000D374E"/>
    <w:rsid w:val="000D3FA4"/>
    <w:rsid w:val="000D44AA"/>
    <w:rsid w:val="000D4A4A"/>
    <w:rsid w:val="000D4AA9"/>
    <w:rsid w:val="000D4DBE"/>
    <w:rsid w:val="000D4EDF"/>
    <w:rsid w:val="000D5EAF"/>
    <w:rsid w:val="000D6A91"/>
    <w:rsid w:val="000D7045"/>
    <w:rsid w:val="000D72D8"/>
    <w:rsid w:val="000D7700"/>
    <w:rsid w:val="000D7FB0"/>
    <w:rsid w:val="000E037D"/>
    <w:rsid w:val="000E1009"/>
    <w:rsid w:val="000E16F6"/>
    <w:rsid w:val="000E1BFE"/>
    <w:rsid w:val="000E2031"/>
    <w:rsid w:val="000E2587"/>
    <w:rsid w:val="000E395D"/>
    <w:rsid w:val="000E3C30"/>
    <w:rsid w:val="000E3D83"/>
    <w:rsid w:val="000E4120"/>
    <w:rsid w:val="000E4F09"/>
    <w:rsid w:val="000E55FA"/>
    <w:rsid w:val="000E5BCA"/>
    <w:rsid w:val="000E634B"/>
    <w:rsid w:val="000E73F0"/>
    <w:rsid w:val="000E7703"/>
    <w:rsid w:val="000E7A33"/>
    <w:rsid w:val="000E7A90"/>
    <w:rsid w:val="000F084D"/>
    <w:rsid w:val="000F2BEA"/>
    <w:rsid w:val="000F3943"/>
    <w:rsid w:val="000F4062"/>
    <w:rsid w:val="000F46A2"/>
    <w:rsid w:val="000F482C"/>
    <w:rsid w:val="000F4859"/>
    <w:rsid w:val="000F5239"/>
    <w:rsid w:val="000F5471"/>
    <w:rsid w:val="000F5943"/>
    <w:rsid w:val="000F59D3"/>
    <w:rsid w:val="000F6134"/>
    <w:rsid w:val="000F6D57"/>
    <w:rsid w:val="000F6F8D"/>
    <w:rsid w:val="00100A01"/>
    <w:rsid w:val="00100C19"/>
    <w:rsid w:val="00100C4A"/>
    <w:rsid w:val="00100EA9"/>
    <w:rsid w:val="0010129A"/>
    <w:rsid w:val="00101761"/>
    <w:rsid w:val="00103841"/>
    <w:rsid w:val="00103995"/>
    <w:rsid w:val="00103B35"/>
    <w:rsid w:val="00103E04"/>
    <w:rsid w:val="00103F3A"/>
    <w:rsid w:val="0010432C"/>
    <w:rsid w:val="00104D96"/>
    <w:rsid w:val="001054FA"/>
    <w:rsid w:val="001057E6"/>
    <w:rsid w:val="00105AD5"/>
    <w:rsid w:val="00105DE2"/>
    <w:rsid w:val="0010652B"/>
    <w:rsid w:val="00106FAE"/>
    <w:rsid w:val="00107CE3"/>
    <w:rsid w:val="0011046F"/>
    <w:rsid w:val="001107EF"/>
    <w:rsid w:val="00110CCD"/>
    <w:rsid w:val="00110DF6"/>
    <w:rsid w:val="00111108"/>
    <w:rsid w:val="00111744"/>
    <w:rsid w:val="00111847"/>
    <w:rsid w:val="001121B8"/>
    <w:rsid w:val="0011255C"/>
    <w:rsid w:val="001128EF"/>
    <w:rsid w:val="00112D1F"/>
    <w:rsid w:val="00113B6C"/>
    <w:rsid w:val="0011479E"/>
    <w:rsid w:val="00114EE3"/>
    <w:rsid w:val="00115094"/>
    <w:rsid w:val="00115423"/>
    <w:rsid w:val="00116DA1"/>
    <w:rsid w:val="00116F7A"/>
    <w:rsid w:val="00117B15"/>
    <w:rsid w:val="00117B90"/>
    <w:rsid w:val="00120CE3"/>
    <w:rsid w:val="00121DF1"/>
    <w:rsid w:val="0012203F"/>
    <w:rsid w:val="00122060"/>
    <w:rsid w:val="001220C7"/>
    <w:rsid w:val="00122DF8"/>
    <w:rsid w:val="001236CD"/>
    <w:rsid w:val="00123AD2"/>
    <w:rsid w:val="0012433D"/>
    <w:rsid w:val="00124787"/>
    <w:rsid w:val="00124F9B"/>
    <w:rsid w:val="00125441"/>
    <w:rsid w:val="001256AB"/>
    <w:rsid w:val="00125A06"/>
    <w:rsid w:val="00126135"/>
    <w:rsid w:val="00126640"/>
    <w:rsid w:val="0012701E"/>
    <w:rsid w:val="00127273"/>
    <w:rsid w:val="001273E9"/>
    <w:rsid w:val="00127FEC"/>
    <w:rsid w:val="00130F51"/>
    <w:rsid w:val="0013154E"/>
    <w:rsid w:val="00132106"/>
    <w:rsid w:val="00132296"/>
    <w:rsid w:val="00132E7E"/>
    <w:rsid w:val="00133822"/>
    <w:rsid w:val="00133E5B"/>
    <w:rsid w:val="00133E71"/>
    <w:rsid w:val="00134447"/>
    <w:rsid w:val="00135378"/>
    <w:rsid w:val="00135B1D"/>
    <w:rsid w:val="0013726C"/>
    <w:rsid w:val="001377EE"/>
    <w:rsid w:val="00137A56"/>
    <w:rsid w:val="0014061B"/>
    <w:rsid w:val="001413DE"/>
    <w:rsid w:val="00142112"/>
    <w:rsid w:val="00142374"/>
    <w:rsid w:val="0014294F"/>
    <w:rsid w:val="00142A2E"/>
    <w:rsid w:val="00143A2E"/>
    <w:rsid w:val="001440CA"/>
    <w:rsid w:val="001444A4"/>
    <w:rsid w:val="0014589B"/>
    <w:rsid w:val="00145B05"/>
    <w:rsid w:val="0014703C"/>
    <w:rsid w:val="0014793D"/>
    <w:rsid w:val="0015095D"/>
    <w:rsid w:val="00150982"/>
    <w:rsid w:val="00150DED"/>
    <w:rsid w:val="001512DD"/>
    <w:rsid w:val="001516A0"/>
    <w:rsid w:val="001517F3"/>
    <w:rsid w:val="0015235F"/>
    <w:rsid w:val="00152BE7"/>
    <w:rsid w:val="001533B8"/>
    <w:rsid w:val="001534E6"/>
    <w:rsid w:val="001541A8"/>
    <w:rsid w:val="001549BC"/>
    <w:rsid w:val="0015506F"/>
    <w:rsid w:val="001554D4"/>
    <w:rsid w:val="0015585B"/>
    <w:rsid w:val="001567A7"/>
    <w:rsid w:val="00160848"/>
    <w:rsid w:val="0016134D"/>
    <w:rsid w:val="00161765"/>
    <w:rsid w:val="00161CC0"/>
    <w:rsid w:val="001623F1"/>
    <w:rsid w:val="00162C33"/>
    <w:rsid w:val="00162E60"/>
    <w:rsid w:val="00163164"/>
    <w:rsid w:val="001632F1"/>
    <w:rsid w:val="00164F72"/>
    <w:rsid w:val="0016600C"/>
    <w:rsid w:val="00166258"/>
    <w:rsid w:val="0016777C"/>
    <w:rsid w:val="00167B26"/>
    <w:rsid w:val="00167F4A"/>
    <w:rsid w:val="00170E48"/>
    <w:rsid w:val="001711DF"/>
    <w:rsid w:val="001718AC"/>
    <w:rsid w:val="00171AB5"/>
    <w:rsid w:val="00171DEF"/>
    <w:rsid w:val="00172168"/>
    <w:rsid w:val="00172D8C"/>
    <w:rsid w:val="0017309B"/>
    <w:rsid w:val="0017362A"/>
    <w:rsid w:val="00173933"/>
    <w:rsid w:val="00173E5A"/>
    <w:rsid w:val="00174D09"/>
    <w:rsid w:val="00175664"/>
    <w:rsid w:val="001759F2"/>
    <w:rsid w:val="00176408"/>
    <w:rsid w:val="00176F1E"/>
    <w:rsid w:val="0018021C"/>
    <w:rsid w:val="001815EA"/>
    <w:rsid w:val="001819B4"/>
    <w:rsid w:val="001820BA"/>
    <w:rsid w:val="00183002"/>
    <w:rsid w:val="001830D2"/>
    <w:rsid w:val="00183189"/>
    <w:rsid w:val="00183351"/>
    <w:rsid w:val="0018359E"/>
    <w:rsid w:val="00183EC4"/>
    <w:rsid w:val="00186EDB"/>
    <w:rsid w:val="00187A2A"/>
    <w:rsid w:val="001901F3"/>
    <w:rsid w:val="00190579"/>
    <w:rsid w:val="001908A4"/>
    <w:rsid w:val="00190D4C"/>
    <w:rsid w:val="001912BE"/>
    <w:rsid w:val="00191701"/>
    <w:rsid w:val="0019233D"/>
    <w:rsid w:val="00192E68"/>
    <w:rsid w:val="001931E3"/>
    <w:rsid w:val="00194E1F"/>
    <w:rsid w:val="001958B5"/>
    <w:rsid w:val="001962B1"/>
    <w:rsid w:val="00196951"/>
    <w:rsid w:val="00196955"/>
    <w:rsid w:val="00196B11"/>
    <w:rsid w:val="00196D7F"/>
    <w:rsid w:val="00196D82"/>
    <w:rsid w:val="0019739B"/>
    <w:rsid w:val="00197F22"/>
    <w:rsid w:val="001A0CEC"/>
    <w:rsid w:val="001A18D5"/>
    <w:rsid w:val="001A1AF7"/>
    <w:rsid w:val="001A2518"/>
    <w:rsid w:val="001A2592"/>
    <w:rsid w:val="001A2621"/>
    <w:rsid w:val="001A3764"/>
    <w:rsid w:val="001A3BD9"/>
    <w:rsid w:val="001A3E5A"/>
    <w:rsid w:val="001A6472"/>
    <w:rsid w:val="001A7C2E"/>
    <w:rsid w:val="001B03BE"/>
    <w:rsid w:val="001B073C"/>
    <w:rsid w:val="001B09DD"/>
    <w:rsid w:val="001B0A67"/>
    <w:rsid w:val="001B0EB2"/>
    <w:rsid w:val="001B1C1C"/>
    <w:rsid w:val="001B2701"/>
    <w:rsid w:val="001B27CC"/>
    <w:rsid w:val="001B29EF"/>
    <w:rsid w:val="001B2C88"/>
    <w:rsid w:val="001B2CBD"/>
    <w:rsid w:val="001B3154"/>
    <w:rsid w:val="001B3F6E"/>
    <w:rsid w:val="001B4A0A"/>
    <w:rsid w:val="001B4BEB"/>
    <w:rsid w:val="001B6C88"/>
    <w:rsid w:val="001B7439"/>
    <w:rsid w:val="001B7E18"/>
    <w:rsid w:val="001B7F5A"/>
    <w:rsid w:val="001C01CB"/>
    <w:rsid w:val="001C069E"/>
    <w:rsid w:val="001C0D06"/>
    <w:rsid w:val="001C1534"/>
    <w:rsid w:val="001C154B"/>
    <w:rsid w:val="001C15FE"/>
    <w:rsid w:val="001C1973"/>
    <w:rsid w:val="001C2167"/>
    <w:rsid w:val="001C344A"/>
    <w:rsid w:val="001C3526"/>
    <w:rsid w:val="001C4659"/>
    <w:rsid w:val="001C6106"/>
    <w:rsid w:val="001C6830"/>
    <w:rsid w:val="001C6AF7"/>
    <w:rsid w:val="001C6FBF"/>
    <w:rsid w:val="001D00E5"/>
    <w:rsid w:val="001D0D8B"/>
    <w:rsid w:val="001D1090"/>
    <w:rsid w:val="001D18F8"/>
    <w:rsid w:val="001D26F7"/>
    <w:rsid w:val="001D441F"/>
    <w:rsid w:val="001D4D71"/>
    <w:rsid w:val="001D51F7"/>
    <w:rsid w:val="001D5474"/>
    <w:rsid w:val="001D57D0"/>
    <w:rsid w:val="001D5C29"/>
    <w:rsid w:val="001D656C"/>
    <w:rsid w:val="001D657D"/>
    <w:rsid w:val="001D67B2"/>
    <w:rsid w:val="001D683C"/>
    <w:rsid w:val="001D7CDE"/>
    <w:rsid w:val="001E0A02"/>
    <w:rsid w:val="001E1388"/>
    <w:rsid w:val="001E13A6"/>
    <w:rsid w:val="001E1C7D"/>
    <w:rsid w:val="001E264A"/>
    <w:rsid w:val="001E2A19"/>
    <w:rsid w:val="001E402E"/>
    <w:rsid w:val="001E48A7"/>
    <w:rsid w:val="001E5050"/>
    <w:rsid w:val="001E51E1"/>
    <w:rsid w:val="001E521E"/>
    <w:rsid w:val="001E5A5E"/>
    <w:rsid w:val="001E676B"/>
    <w:rsid w:val="001E6AB0"/>
    <w:rsid w:val="001E73ED"/>
    <w:rsid w:val="001E7B5F"/>
    <w:rsid w:val="001F0897"/>
    <w:rsid w:val="001F093A"/>
    <w:rsid w:val="001F0AE7"/>
    <w:rsid w:val="001F1449"/>
    <w:rsid w:val="001F1979"/>
    <w:rsid w:val="001F1D14"/>
    <w:rsid w:val="001F3389"/>
    <w:rsid w:val="001F33C7"/>
    <w:rsid w:val="001F3658"/>
    <w:rsid w:val="001F45BC"/>
    <w:rsid w:val="001F4619"/>
    <w:rsid w:val="001F4DAF"/>
    <w:rsid w:val="001F5421"/>
    <w:rsid w:val="001F5CCA"/>
    <w:rsid w:val="001F5DEA"/>
    <w:rsid w:val="001F7323"/>
    <w:rsid w:val="002002E6"/>
    <w:rsid w:val="00201B1F"/>
    <w:rsid w:val="00201C14"/>
    <w:rsid w:val="00202EA5"/>
    <w:rsid w:val="0020336B"/>
    <w:rsid w:val="002036DA"/>
    <w:rsid w:val="00203D5F"/>
    <w:rsid w:val="002040DE"/>
    <w:rsid w:val="002041C0"/>
    <w:rsid w:val="002042FE"/>
    <w:rsid w:val="00204E58"/>
    <w:rsid w:val="0020525B"/>
    <w:rsid w:val="002052F0"/>
    <w:rsid w:val="0020585D"/>
    <w:rsid w:val="002059BB"/>
    <w:rsid w:val="00205C14"/>
    <w:rsid w:val="002060E4"/>
    <w:rsid w:val="002066F2"/>
    <w:rsid w:val="00206C05"/>
    <w:rsid w:val="00206C85"/>
    <w:rsid w:val="00206F77"/>
    <w:rsid w:val="0020736C"/>
    <w:rsid w:val="002074FC"/>
    <w:rsid w:val="002077B3"/>
    <w:rsid w:val="00207A47"/>
    <w:rsid w:val="00210342"/>
    <w:rsid w:val="00210453"/>
    <w:rsid w:val="002105AF"/>
    <w:rsid w:val="00210C2D"/>
    <w:rsid w:val="00212E74"/>
    <w:rsid w:val="0021329F"/>
    <w:rsid w:val="002144C2"/>
    <w:rsid w:val="00215064"/>
    <w:rsid w:val="00216189"/>
    <w:rsid w:val="00216474"/>
    <w:rsid w:val="00217A98"/>
    <w:rsid w:val="002212A4"/>
    <w:rsid w:val="00221A22"/>
    <w:rsid w:val="002222B0"/>
    <w:rsid w:val="002222E7"/>
    <w:rsid w:val="00222A06"/>
    <w:rsid w:val="0022310A"/>
    <w:rsid w:val="00223A88"/>
    <w:rsid w:val="00223EA3"/>
    <w:rsid w:val="0022457C"/>
    <w:rsid w:val="00225AD6"/>
    <w:rsid w:val="00226197"/>
    <w:rsid w:val="00226E91"/>
    <w:rsid w:val="0022793F"/>
    <w:rsid w:val="0023062C"/>
    <w:rsid w:val="00231426"/>
    <w:rsid w:val="0023301C"/>
    <w:rsid w:val="00233CB3"/>
    <w:rsid w:val="0023510C"/>
    <w:rsid w:val="00235409"/>
    <w:rsid w:val="0023580D"/>
    <w:rsid w:val="002358C0"/>
    <w:rsid w:val="00237229"/>
    <w:rsid w:val="00237BC8"/>
    <w:rsid w:val="00237EE6"/>
    <w:rsid w:val="002405B9"/>
    <w:rsid w:val="00241314"/>
    <w:rsid w:val="0024139E"/>
    <w:rsid w:val="00241C16"/>
    <w:rsid w:val="00241D85"/>
    <w:rsid w:val="00242938"/>
    <w:rsid w:val="00242E26"/>
    <w:rsid w:val="00243204"/>
    <w:rsid w:val="00243315"/>
    <w:rsid w:val="00243A8F"/>
    <w:rsid w:val="00243E99"/>
    <w:rsid w:val="00243EAD"/>
    <w:rsid w:val="00245816"/>
    <w:rsid w:val="0024638A"/>
    <w:rsid w:val="00246CB7"/>
    <w:rsid w:val="00247D2F"/>
    <w:rsid w:val="00247DF5"/>
    <w:rsid w:val="0025074E"/>
    <w:rsid w:val="00250974"/>
    <w:rsid w:val="00250CBD"/>
    <w:rsid w:val="002515EE"/>
    <w:rsid w:val="0025276E"/>
    <w:rsid w:val="00252FC7"/>
    <w:rsid w:val="00253AA3"/>
    <w:rsid w:val="00253FD0"/>
    <w:rsid w:val="0025499F"/>
    <w:rsid w:val="00254DA2"/>
    <w:rsid w:val="002555FF"/>
    <w:rsid w:val="0025593A"/>
    <w:rsid w:val="002563B1"/>
    <w:rsid w:val="00256D39"/>
    <w:rsid w:val="0025723F"/>
    <w:rsid w:val="00260EB6"/>
    <w:rsid w:val="002619E5"/>
    <w:rsid w:val="00262940"/>
    <w:rsid w:val="00262B14"/>
    <w:rsid w:val="00262C4A"/>
    <w:rsid w:val="00263D7F"/>
    <w:rsid w:val="00264167"/>
    <w:rsid w:val="00264EBC"/>
    <w:rsid w:val="002655D7"/>
    <w:rsid w:val="002656EE"/>
    <w:rsid w:val="002659E8"/>
    <w:rsid w:val="00265B96"/>
    <w:rsid w:val="00265C3D"/>
    <w:rsid w:val="00265FA5"/>
    <w:rsid w:val="002662BF"/>
    <w:rsid w:val="002706E9"/>
    <w:rsid w:val="00271251"/>
    <w:rsid w:val="002717FF"/>
    <w:rsid w:val="0027180B"/>
    <w:rsid w:val="00271BC1"/>
    <w:rsid w:val="0027276B"/>
    <w:rsid w:val="00272A99"/>
    <w:rsid w:val="00272AF8"/>
    <w:rsid w:val="00272B43"/>
    <w:rsid w:val="00273651"/>
    <w:rsid w:val="0027469D"/>
    <w:rsid w:val="002748CF"/>
    <w:rsid w:val="00274B4F"/>
    <w:rsid w:val="00274DF3"/>
    <w:rsid w:val="00275071"/>
    <w:rsid w:val="00275136"/>
    <w:rsid w:val="00275750"/>
    <w:rsid w:val="002758DC"/>
    <w:rsid w:val="00275EE4"/>
    <w:rsid w:val="00276325"/>
    <w:rsid w:val="00276B1E"/>
    <w:rsid w:val="00276DB5"/>
    <w:rsid w:val="002772B4"/>
    <w:rsid w:val="002773A8"/>
    <w:rsid w:val="00277676"/>
    <w:rsid w:val="00277A46"/>
    <w:rsid w:val="00280363"/>
    <w:rsid w:val="00280538"/>
    <w:rsid w:val="0028096C"/>
    <w:rsid w:val="00280B51"/>
    <w:rsid w:val="002812D1"/>
    <w:rsid w:val="0028175E"/>
    <w:rsid w:val="00281E39"/>
    <w:rsid w:val="002820E6"/>
    <w:rsid w:val="0028262C"/>
    <w:rsid w:val="00282910"/>
    <w:rsid w:val="00282C2C"/>
    <w:rsid w:val="002834DC"/>
    <w:rsid w:val="00283EC1"/>
    <w:rsid w:val="00284E80"/>
    <w:rsid w:val="002854BF"/>
    <w:rsid w:val="00285A77"/>
    <w:rsid w:val="00285FFE"/>
    <w:rsid w:val="00286434"/>
    <w:rsid w:val="00286558"/>
    <w:rsid w:val="002872DE"/>
    <w:rsid w:val="002874F3"/>
    <w:rsid w:val="002901A5"/>
    <w:rsid w:val="002906C3"/>
    <w:rsid w:val="0029115E"/>
    <w:rsid w:val="002928D1"/>
    <w:rsid w:val="00292BCF"/>
    <w:rsid w:val="00292D44"/>
    <w:rsid w:val="0029335C"/>
    <w:rsid w:val="00294064"/>
    <w:rsid w:val="002946CD"/>
    <w:rsid w:val="00295E62"/>
    <w:rsid w:val="00295ED9"/>
    <w:rsid w:val="00296909"/>
    <w:rsid w:val="0029714A"/>
    <w:rsid w:val="0029727F"/>
    <w:rsid w:val="002A018E"/>
    <w:rsid w:val="002A0430"/>
    <w:rsid w:val="002A06E1"/>
    <w:rsid w:val="002A2214"/>
    <w:rsid w:val="002A2296"/>
    <w:rsid w:val="002A23E2"/>
    <w:rsid w:val="002A2738"/>
    <w:rsid w:val="002A27D5"/>
    <w:rsid w:val="002A312B"/>
    <w:rsid w:val="002A3363"/>
    <w:rsid w:val="002A3893"/>
    <w:rsid w:val="002A5991"/>
    <w:rsid w:val="002A5D82"/>
    <w:rsid w:val="002A5EE5"/>
    <w:rsid w:val="002A6344"/>
    <w:rsid w:val="002A6C62"/>
    <w:rsid w:val="002A6E2B"/>
    <w:rsid w:val="002A79C7"/>
    <w:rsid w:val="002B0336"/>
    <w:rsid w:val="002B0D41"/>
    <w:rsid w:val="002B0D9B"/>
    <w:rsid w:val="002B1E08"/>
    <w:rsid w:val="002B3905"/>
    <w:rsid w:val="002B44F0"/>
    <w:rsid w:val="002B4ADF"/>
    <w:rsid w:val="002B59F9"/>
    <w:rsid w:val="002B6FB9"/>
    <w:rsid w:val="002C065B"/>
    <w:rsid w:val="002C199B"/>
    <w:rsid w:val="002C1ABB"/>
    <w:rsid w:val="002C2676"/>
    <w:rsid w:val="002C31A5"/>
    <w:rsid w:val="002C3D49"/>
    <w:rsid w:val="002C5489"/>
    <w:rsid w:val="002C5562"/>
    <w:rsid w:val="002C5661"/>
    <w:rsid w:val="002C5D62"/>
    <w:rsid w:val="002C62EF"/>
    <w:rsid w:val="002C6AC8"/>
    <w:rsid w:val="002D0DDB"/>
    <w:rsid w:val="002D0E4A"/>
    <w:rsid w:val="002D0E70"/>
    <w:rsid w:val="002D0F59"/>
    <w:rsid w:val="002D1AFC"/>
    <w:rsid w:val="002D1E09"/>
    <w:rsid w:val="002D1EB5"/>
    <w:rsid w:val="002D23B7"/>
    <w:rsid w:val="002D2586"/>
    <w:rsid w:val="002D2AAE"/>
    <w:rsid w:val="002D2F70"/>
    <w:rsid w:val="002D30EC"/>
    <w:rsid w:val="002D31D9"/>
    <w:rsid w:val="002D577E"/>
    <w:rsid w:val="002D57C7"/>
    <w:rsid w:val="002D5934"/>
    <w:rsid w:val="002D5A1A"/>
    <w:rsid w:val="002D5D5A"/>
    <w:rsid w:val="002D5E26"/>
    <w:rsid w:val="002D739A"/>
    <w:rsid w:val="002D787B"/>
    <w:rsid w:val="002D7BC2"/>
    <w:rsid w:val="002D7D95"/>
    <w:rsid w:val="002E1474"/>
    <w:rsid w:val="002E1E4F"/>
    <w:rsid w:val="002E24C5"/>
    <w:rsid w:val="002E28A0"/>
    <w:rsid w:val="002E3014"/>
    <w:rsid w:val="002E3435"/>
    <w:rsid w:val="002E3501"/>
    <w:rsid w:val="002E3F8C"/>
    <w:rsid w:val="002E4749"/>
    <w:rsid w:val="002E4ECF"/>
    <w:rsid w:val="002E56E7"/>
    <w:rsid w:val="002E5CFA"/>
    <w:rsid w:val="002E5E24"/>
    <w:rsid w:val="002E7398"/>
    <w:rsid w:val="002E77C6"/>
    <w:rsid w:val="002E7D25"/>
    <w:rsid w:val="002F08FC"/>
    <w:rsid w:val="002F0B95"/>
    <w:rsid w:val="002F10A7"/>
    <w:rsid w:val="002F2224"/>
    <w:rsid w:val="002F23D7"/>
    <w:rsid w:val="002F3008"/>
    <w:rsid w:val="002F310D"/>
    <w:rsid w:val="002F495F"/>
    <w:rsid w:val="002F4E68"/>
    <w:rsid w:val="002F5041"/>
    <w:rsid w:val="002F5B49"/>
    <w:rsid w:val="002F5EEF"/>
    <w:rsid w:val="002F70B1"/>
    <w:rsid w:val="00300B9C"/>
    <w:rsid w:val="00300C2C"/>
    <w:rsid w:val="00301C2E"/>
    <w:rsid w:val="0030298A"/>
    <w:rsid w:val="003034BB"/>
    <w:rsid w:val="00303D36"/>
    <w:rsid w:val="00304AE9"/>
    <w:rsid w:val="003050CF"/>
    <w:rsid w:val="00306CE9"/>
    <w:rsid w:val="00307781"/>
    <w:rsid w:val="00307943"/>
    <w:rsid w:val="00307D75"/>
    <w:rsid w:val="00307FB4"/>
    <w:rsid w:val="00311657"/>
    <w:rsid w:val="00311D7E"/>
    <w:rsid w:val="003124A6"/>
    <w:rsid w:val="003133FF"/>
    <w:rsid w:val="00313CC4"/>
    <w:rsid w:val="00314008"/>
    <w:rsid w:val="00314BCE"/>
    <w:rsid w:val="003167E7"/>
    <w:rsid w:val="003171C3"/>
    <w:rsid w:val="00317487"/>
    <w:rsid w:val="003177BD"/>
    <w:rsid w:val="00317A81"/>
    <w:rsid w:val="00320361"/>
    <w:rsid w:val="00320D22"/>
    <w:rsid w:val="00321755"/>
    <w:rsid w:val="00322083"/>
    <w:rsid w:val="00322412"/>
    <w:rsid w:val="00323307"/>
    <w:rsid w:val="003241EE"/>
    <w:rsid w:val="003242E4"/>
    <w:rsid w:val="003243B5"/>
    <w:rsid w:val="003249ED"/>
    <w:rsid w:val="00325523"/>
    <w:rsid w:val="00325798"/>
    <w:rsid w:val="00325D49"/>
    <w:rsid w:val="00325FCD"/>
    <w:rsid w:val="0032680F"/>
    <w:rsid w:val="0032682F"/>
    <w:rsid w:val="00326C5E"/>
    <w:rsid w:val="00327C22"/>
    <w:rsid w:val="00327C50"/>
    <w:rsid w:val="00331599"/>
    <w:rsid w:val="00332D87"/>
    <w:rsid w:val="003331D4"/>
    <w:rsid w:val="00334EED"/>
    <w:rsid w:val="00335082"/>
    <w:rsid w:val="0033647A"/>
    <w:rsid w:val="003365A7"/>
    <w:rsid w:val="00336AFA"/>
    <w:rsid w:val="00336E6F"/>
    <w:rsid w:val="003379C7"/>
    <w:rsid w:val="00340501"/>
    <w:rsid w:val="00340877"/>
    <w:rsid w:val="003410C3"/>
    <w:rsid w:val="00346752"/>
    <w:rsid w:val="00346CF8"/>
    <w:rsid w:val="003513D6"/>
    <w:rsid w:val="00351D3C"/>
    <w:rsid w:val="00352193"/>
    <w:rsid w:val="003525AF"/>
    <w:rsid w:val="00353102"/>
    <w:rsid w:val="00354931"/>
    <w:rsid w:val="00354FE4"/>
    <w:rsid w:val="00355174"/>
    <w:rsid w:val="00355242"/>
    <w:rsid w:val="003557D5"/>
    <w:rsid w:val="00355FA3"/>
    <w:rsid w:val="00356AE2"/>
    <w:rsid w:val="0035719E"/>
    <w:rsid w:val="00357393"/>
    <w:rsid w:val="003574D3"/>
    <w:rsid w:val="00360435"/>
    <w:rsid w:val="00361A97"/>
    <w:rsid w:val="00361B7C"/>
    <w:rsid w:val="00362765"/>
    <w:rsid w:val="0036290A"/>
    <w:rsid w:val="003634A3"/>
    <w:rsid w:val="003637DC"/>
    <w:rsid w:val="00363863"/>
    <w:rsid w:val="00363D4C"/>
    <w:rsid w:val="00363E57"/>
    <w:rsid w:val="00364AE9"/>
    <w:rsid w:val="00365AA6"/>
    <w:rsid w:val="00365F91"/>
    <w:rsid w:val="00366B4C"/>
    <w:rsid w:val="00366CB7"/>
    <w:rsid w:val="00367CCF"/>
    <w:rsid w:val="00371A62"/>
    <w:rsid w:val="00371F15"/>
    <w:rsid w:val="0037225F"/>
    <w:rsid w:val="00372CF4"/>
    <w:rsid w:val="0037339A"/>
    <w:rsid w:val="00373BB5"/>
    <w:rsid w:val="00373DA6"/>
    <w:rsid w:val="00374A1E"/>
    <w:rsid w:val="00374F50"/>
    <w:rsid w:val="003752FD"/>
    <w:rsid w:val="00375929"/>
    <w:rsid w:val="0037629B"/>
    <w:rsid w:val="00376E33"/>
    <w:rsid w:val="003771B9"/>
    <w:rsid w:val="003775A6"/>
    <w:rsid w:val="0038070C"/>
    <w:rsid w:val="00380830"/>
    <w:rsid w:val="00380C22"/>
    <w:rsid w:val="00381142"/>
    <w:rsid w:val="00381168"/>
    <w:rsid w:val="003817AD"/>
    <w:rsid w:val="003817E7"/>
    <w:rsid w:val="003821E1"/>
    <w:rsid w:val="0038283A"/>
    <w:rsid w:val="00382DF9"/>
    <w:rsid w:val="003838E4"/>
    <w:rsid w:val="00383966"/>
    <w:rsid w:val="003841E7"/>
    <w:rsid w:val="003843A4"/>
    <w:rsid w:val="003844D8"/>
    <w:rsid w:val="00384A40"/>
    <w:rsid w:val="00384A74"/>
    <w:rsid w:val="003853A1"/>
    <w:rsid w:val="00386206"/>
    <w:rsid w:val="003863F9"/>
    <w:rsid w:val="00386E85"/>
    <w:rsid w:val="00387B84"/>
    <w:rsid w:val="00390759"/>
    <w:rsid w:val="00390DE1"/>
    <w:rsid w:val="0039163E"/>
    <w:rsid w:val="00391DB3"/>
    <w:rsid w:val="0039252F"/>
    <w:rsid w:val="00392DD4"/>
    <w:rsid w:val="00393CBA"/>
    <w:rsid w:val="00393D28"/>
    <w:rsid w:val="00393F0A"/>
    <w:rsid w:val="003947F7"/>
    <w:rsid w:val="00394FCC"/>
    <w:rsid w:val="0039558D"/>
    <w:rsid w:val="00395CC7"/>
    <w:rsid w:val="00397476"/>
    <w:rsid w:val="003A2073"/>
    <w:rsid w:val="003A21C3"/>
    <w:rsid w:val="003A2B0F"/>
    <w:rsid w:val="003A3B26"/>
    <w:rsid w:val="003A4299"/>
    <w:rsid w:val="003A4917"/>
    <w:rsid w:val="003A4D3E"/>
    <w:rsid w:val="003A5F23"/>
    <w:rsid w:val="003A7285"/>
    <w:rsid w:val="003A7489"/>
    <w:rsid w:val="003A7CC4"/>
    <w:rsid w:val="003B0054"/>
    <w:rsid w:val="003B00B4"/>
    <w:rsid w:val="003B1474"/>
    <w:rsid w:val="003B15C9"/>
    <w:rsid w:val="003B1A96"/>
    <w:rsid w:val="003B1BE7"/>
    <w:rsid w:val="003B234F"/>
    <w:rsid w:val="003B2D73"/>
    <w:rsid w:val="003B2F9C"/>
    <w:rsid w:val="003B3268"/>
    <w:rsid w:val="003B3471"/>
    <w:rsid w:val="003B44AC"/>
    <w:rsid w:val="003B46E8"/>
    <w:rsid w:val="003B4ABC"/>
    <w:rsid w:val="003B4B9D"/>
    <w:rsid w:val="003B4F67"/>
    <w:rsid w:val="003B51A7"/>
    <w:rsid w:val="003B51EE"/>
    <w:rsid w:val="003B5C8F"/>
    <w:rsid w:val="003B64A0"/>
    <w:rsid w:val="003B6B39"/>
    <w:rsid w:val="003B7443"/>
    <w:rsid w:val="003B7642"/>
    <w:rsid w:val="003C0077"/>
    <w:rsid w:val="003C0478"/>
    <w:rsid w:val="003C0DC2"/>
    <w:rsid w:val="003C0F9F"/>
    <w:rsid w:val="003C2265"/>
    <w:rsid w:val="003C2BDC"/>
    <w:rsid w:val="003C3F90"/>
    <w:rsid w:val="003C44AE"/>
    <w:rsid w:val="003C4505"/>
    <w:rsid w:val="003C4FA5"/>
    <w:rsid w:val="003C6CFB"/>
    <w:rsid w:val="003C6D33"/>
    <w:rsid w:val="003C6F69"/>
    <w:rsid w:val="003C70B3"/>
    <w:rsid w:val="003C7A4D"/>
    <w:rsid w:val="003C7AED"/>
    <w:rsid w:val="003D04D2"/>
    <w:rsid w:val="003D0F19"/>
    <w:rsid w:val="003D1437"/>
    <w:rsid w:val="003D2720"/>
    <w:rsid w:val="003D2E49"/>
    <w:rsid w:val="003D2EC6"/>
    <w:rsid w:val="003D3D8B"/>
    <w:rsid w:val="003D4560"/>
    <w:rsid w:val="003D4706"/>
    <w:rsid w:val="003D4740"/>
    <w:rsid w:val="003D4C24"/>
    <w:rsid w:val="003D551E"/>
    <w:rsid w:val="003D5F82"/>
    <w:rsid w:val="003D7DEA"/>
    <w:rsid w:val="003E0733"/>
    <w:rsid w:val="003E0A9B"/>
    <w:rsid w:val="003E182B"/>
    <w:rsid w:val="003E20E9"/>
    <w:rsid w:val="003E3033"/>
    <w:rsid w:val="003E34DB"/>
    <w:rsid w:val="003E3C50"/>
    <w:rsid w:val="003E4575"/>
    <w:rsid w:val="003E49E2"/>
    <w:rsid w:val="003E4C18"/>
    <w:rsid w:val="003E4D22"/>
    <w:rsid w:val="003E5047"/>
    <w:rsid w:val="003E5332"/>
    <w:rsid w:val="003F05D7"/>
    <w:rsid w:val="003F07F0"/>
    <w:rsid w:val="003F08A8"/>
    <w:rsid w:val="003F1129"/>
    <w:rsid w:val="003F1C6E"/>
    <w:rsid w:val="003F2346"/>
    <w:rsid w:val="003F2437"/>
    <w:rsid w:val="003F2C90"/>
    <w:rsid w:val="003F2EC0"/>
    <w:rsid w:val="003F3256"/>
    <w:rsid w:val="003F36C5"/>
    <w:rsid w:val="003F3FF2"/>
    <w:rsid w:val="003F4616"/>
    <w:rsid w:val="003F480D"/>
    <w:rsid w:val="003F4A1B"/>
    <w:rsid w:val="003F5028"/>
    <w:rsid w:val="003F579A"/>
    <w:rsid w:val="003F5F01"/>
    <w:rsid w:val="003F68C6"/>
    <w:rsid w:val="003F6966"/>
    <w:rsid w:val="003F714D"/>
    <w:rsid w:val="003F735E"/>
    <w:rsid w:val="00400710"/>
    <w:rsid w:val="0040181B"/>
    <w:rsid w:val="004018E9"/>
    <w:rsid w:val="00401B5D"/>
    <w:rsid w:val="00401D1F"/>
    <w:rsid w:val="004021B7"/>
    <w:rsid w:val="0040322C"/>
    <w:rsid w:val="004032C3"/>
    <w:rsid w:val="00403D66"/>
    <w:rsid w:val="0040415C"/>
    <w:rsid w:val="00404B78"/>
    <w:rsid w:val="00405FA2"/>
    <w:rsid w:val="004061AE"/>
    <w:rsid w:val="004068FE"/>
    <w:rsid w:val="004069F8"/>
    <w:rsid w:val="00406EF7"/>
    <w:rsid w:val="00407B5F"/>
    <w:rsid w:val="00407E56"/>
    <w:rsid w:val="00407E62"/>
    <w:rsid w:val="0041169C"/>
    <w:rsid w:val="00412BF2"/>
    <w:rsid w:val="00414745"/>
    <w:rsid w:val="004149CD"/>
    <w:rsid w:val="00414D8A"/>
    <w:rsid w:val="00416203"/>
    <w:rsid w:val="0041636A"/>
    <w:rsid w:val="004166AE"/>
    <w:rsid w:val="0041724F"/>
    <w:rsid w:val="00417627"/>
    <w:rsid w:val="00417B2C"/>
    <w:rsid w:val="004201FA"/>
    <w:rsid w:val="004213E5"/>
    <w:rsid w:val="00421406"/>
    <w:rsid w:val="0042158F"/>
    <w:rsid w:val="00421AFB"/>
    <w:rsid w:val="00421B57"/>
    <w:rsid w:val="00423B34"/>
    <w:rsid w:val="00423BA8"/>
    <w:rsid w:val="00423D05"/>
    <w:rsid w:val="0042498A"/>
    <w:rsid w:val="004249F1"/>
    <w:rsid w:val="004257D7"/>
    <w:rsid w:val="00425A22"/>
    <w:rsid w:val="004264CA"/>
    <w:rsid w:val="0042660F"/>
    <w:rsid w:val="004268B2"/>
    <w:rsid w:val="00426DFF"/>
    <w:rsid w:val="00426E13"/>
    <w:rsid w:val="0042787B"/>
    <w:rsid w:val="004303B3"/>
    <w:rsid w:val="0043190D"/>
    <w:rsid w:val="00432015"/>
    <w:rsid w:val="00432624"/>
    <w:rsid w:val="004327EC"/>
    <w:rsid w:val="00432F48"/>
    <w:rsid w:val="004330B1"/>
    <w:rsid w:val="0043327C"/>
    <w:rsid w:val="00433616"/>
    <w:rsid w:val="00433E7F"/>
    <w:rsid w:val="00434246"/>
    <w:rsid w:val="00434913"/>
    <w:rsid w:val="00435910"/>
    <w:rsid w:val="004359D4"/>
    <w:rsid w:val="00436569"/>
    <w:rsid w:val="004369E6"/>
    <w:rsid w:val="00436DBE"/>
    <w:rsid w:val="00437992"/>
    <w:rsid w:val="00437FC8"/>
    <w:rsid w:val="00441E30"/>
    <w:rsid w:val="00442B55"/>
    <w:rsid w:val="00443589"/>
    <w:rsid w:val="004442AC"/>
    <w:rsid w:val="00445438"/>
    <w:rsid w:val="004455F7"/>
    <w:rsid w:val="00446427"/>
    <w:rsid w:val="00446BA3"/>
    <w:rsid w:val="00447111"/>
    <w:rsid w:val="004471C6"/>
    <w:rsid w:val="004503E3"/>
    <w:rsid w:val="00450A63"/>
    <w:rsid w:val="00450D4A"/>
    <w:rsid w:val="00450F8A"/>
    <w:rsid w:val="004512BF"/>
    <w:rsid w:val="00452522"/>
    <w:rsid w:val="00452DF8"/>
    <w:rsid w:val="0045472A"/>
    <w:rsid w:val="00454923"/>
    <w:rsid w:val="0045493F"/>
    <w:rsid w:val="00455482"/>
    <w:rsid w:val="004556DA"/>
    <w:rsid w:val="004558E2"/>
    <w:rsid w:val="00457E25"/>
    <w:rsid w:val="00457F07"/>
    <w:rsid w:val="004603A8"/>
    <w:rsid w:val="00460F29"/>
    <w:rsid w:val="00461223"/>
    <w:rsid w:val="00461613"/>
    <w:rsid w:val="004621BD"/>
    <w:rsid w:val="004625DD"/>
    <w:rsid w:val="004632B0"/>
    <w:rsid w:val="00463B09"/>
    <w:rsid w:val="00463B0B"/>
    <w:rsid w:val="004640B9"/>
    <w:rsid w:val="00464714"/>
    <w:rsid w:val="00464F72"/>
    <w:rsid w:val="0046522C"/>
    <w:rsid w:val="00465BA4"/>
    <w:rsid w:val="0046637C"/>
    <w:rsid w:val="00466591"/>
    <w:rsid w:val="004677B9"/>
    <w:rsid w:val="00470047"/>
    <w:rsid w:val="00470F6E"/>
    <w:rsid w:val="00470FDE"/>
    <w:rsid w:val="0047277D"/>
    <w:rsid w:val="00472E5E"/>
    <w:rsid w:val="004732F4"/>
    <w:rsid w:val="00473681"/>
    <w:rsid w:val="00474857"/>
    <w:rsid w:val="00474D02"/>
    <w:rsid w:val="004753A1"/>
    <w:rsid w:val="0047548C"/>
    <w:rsid w:val="00477396"/>
    <w:rsid w:val="004779A2"/>
    <w:rsid w:val="00480753"/>
    <w:rsid w:val="00480893"/>
    <w:rsid w:val="004809E8"/>
    <w:rsid w:val="00481D04"/>
    <w:rsid w:val="00482E32"/>
    <w:rsid w:val="00483896"/>
    <w:rsid w:val="004841A7"/>
    <w:rsid w:val="00484724"/>
    <w:rsid w:val="00487186"/>
    <w:rsid w:val="00487DA0"/>
    <w:rsid w:val="00490127"/>
    <w:rsid w:val="004902A0"/>
    <w:rsid w:val="00490623"/>
    <w:rsid w:val="00490B50"/>
    <w:rsid w:val="00490EB4"/>
    <w:rsid w:val="0049172E"/>
    <w:rsid w:val="004919FF"/>
    <w:rsid w:val="00491B3F"/>
    <w:rsid w:val="00491C2C"/>
    <w:rsid w:val="00492ADC"/>
    <w:rsid w:val="00493357"/>
    <w:rsid w:val="00493E8E"/>
    <w:rsid w:val="004943E2"/>
    <w:rsid w:val="00494E52"/>
    <w:rsid w:val="004952B1"/>
    <w:rsid w:val="00495BA2"/>
    <w:rsid w:val="004960E9"/>
    <w:rsid w:val="00496B67"/>
    <w:rsid w:val="00496BD7"/>
    <w:rsid w:val="00497475"/>
    <w:rsid w:val="004976DD"/>
    <w:rsid w:val="004A0BAC"/>
    <w:rsid w:val="004A14D5"/>
    <w:rsid w:val="004A286E"/>
    <w:rsid w:val="004A31EB"/>
    <w:rsid w:val="004A3FB3"/>
    <w:rsid w:val="004A405E"/>
    <w:rsid w:val="004A4C1E"/>
    <w:rsid w:val="004A5121"/>
    <w:rsid w:val="004A560D"/>
    <w:rsid w:val="004A5B75"/>
    <w:rsid w:val="004A6176"/>
    <w:rsid w:val="004A6F33"/>
    <w:rsid w:val="004A722C"/>
    <w:rsid w:val="004A7232"/>
    <w:rsid w:val="004A7773"/>
    <w:rsid w:val="004A786A"/>
    <w:rsid w:val="004A7BC5"/>
    <w:rsid w:val="004B0FE8"/>
    <w:rsid w:val="004B1C22"/>
    <w:rsid w:val="004B2033"/>
    <w:rsid w:val="004B22F5"/>
    <w:rsid w:val="004B2350"/>
    <w:rsid w:val="004B26C4"/>
    <w:rsid w:val="004B26DD"/>
    <w:rsid w:val="004B3E94"/>
    <w:rsid w:val="004B42E9"/>
    <w:rsid w:val="004B52EE"/>
    <w:rsid w:val="004B5547"/>
    <w:rsid w:val="004B5964"/>
    <w:rsid w:val="004B5C9E"/>
    <w:rsid w:val="004B5ECB"/>
    <w:rsid w:val="004B64E0"/>
    <w:rsid w:val="004B661A"/>
    <w:rsid w:val="004B696E"/>
    <w:rsid w:val="004B6CB9"/>
    <w:rsid w:val="004B7989"/>
    <w:rsid w:val="004C0B77"/>
    <w:rsid w:val="004C1465"/>
    <w:rsid w:val="004C14D9"/>
    <w:rsid w:val="004C1768"/>
    <w:rsid w:val="004C1FA9"/>
    <w:rsid w:val="004C21A5"/>
    <w:rsid w:val="004C25A2"/>
    <w:rsid w:val="004C26DC"/>
    <w:rsid w:val="004C28FA"/>
    <w:rsid w:val="004C2A88"/>
    <w:rsid w:val="004C3501"/>
    <w:rsid w:val="004C39C2"/>
    <w:rsid w:val="004C4C37"/>
    <w:rsid w:val="004C4DE7"/>
    <w:rsid w:val="004C5B1B"/>
    <w:rsid w:val="004C67AC"/>
    <w:rsid w:val="004D1317"/>
    <w:rsid w:val="004D13A9"/>
    <w:rsid w:val="004D1C3A"/>
    <w:rsid w:val="004D20B4"/>
    <w:rsid w:val="004D2345"/>
    <w:rsid w:val="004D23E5"/>
    <w:rsid w:val="004D241A"/>
    <w:rsid w:val="004D253E"/>
    <w:rsid w:val="004D33D6"/>
    <w:rsid w:val="004D351F"/>
    <w:rsid w:val="004D3AF7"/>
    <w:rsid w:val="004D3DDF"/>
    <w:rsid w:val="004D4E31"/>
    <w:rsid w:val="004D6671"/>
    <w:rsid w:val="004D72BC"/>
    <w:rsid w:val="004D76ED"/>
    <w:rsid w:val="004E0343"/>
    <w:rsid w:val="004E1A77"/>
    <w:rsid w:val="004E1B85"/>
    <w:rsid w:val="004E1CF8"/>
    <w:rsid w:val="004E1FD2"/>
    <w:rsid w:val="004E23FE"/>
    <w:rsid w:val="004E27BD"/>
    <w:rsid w:val="004E2835"/>
    <w:rsid w:val="004E2D6D"/>
    <w:rsid w:val="004E39EF"/>
    <w:rsid w:val="004E41E2"/>
    <w:rsid w:val="004E4B81"/>
    <w:rsid w:val="004E593A"/>
    <w:rsid w:val="004E61EF"/>
    <w:rsid w:val="004E6B7F"/>
    <w:rsid w:val="004E6E80"/>
    <w:rsid w:val="004E74E2"/>
    <w:rsid w:val="004F0CEE"/>
    <w:rsid w:val="004F2162"/>
    <w:rsid w:val="004F248C"/>
    <w:rsid w:val="004F2E5B"/>
    <w:rsid w:val="004F306E"/>
    <w:rsid w:val="004F4105"/>
    <w:rsid w:val="004F4622"/>
    <w:rsid w:val="004F4A4C"/>
    <w:rsid w:val="004F524C"/>
    <w:rsid w:val="004F5708"/>
    <w:rsid w:val="004F63DD"/>
    <w:rsid w:val="004F66CA"/>
    <w:rsid w:val="004F6B19"/>
    <w:rsid w:val="004F700A"/>
    <w:rsid w:val="004F79B9"/>
    <w:rsid w:val="005001AE"/>
    <w:rsid w:val="0050065E"/>
    <w:rsid w:val="00500877"/>
    <w:rsid w:val="00500A39"/>
    <w:rsid w:val="00500A72"/>
    <w:rsid w:val="00500B6C"/>
    <w:rsid w:val="00500C13"/>
    <w:rsid w:val="00502350"/>
    <w:rsid w:val="005032C5"/>
    <w:rsid w:val="00503E1C"/>
    <w:rsid w:val="00504229"/>
    <w:rsid w:val="00504F15"/>
    <w:rsid w:val="00505447"/>
    <w:rsid w:val="0050584F"/>
    <w:rsid w:val="005068CC"/>
    <w:rsid w:val="00506DEC"/>
    <w:rsid w:val="00507045"/>
    <w:rsid w:val="00510D08"/>
    <w:rsid w:val="00510D56"/>
    <w:rsid w:val="00510F50"/>
    <w:rsid w:val="00510FFA"/>
    <w:rsid w:val="00511950"/>
    <w:rsid w:val="005122F6"/>
    <w:rsid w:val="00512FBB"/>
    <w:rsid w:val="005131B3"/>
    <w:rsid w:val="005133B5"/>
    <w:rsid w:val="0051352B"/>
    <w:rsid w:val="00513568"/>
    <w:rsid w:val="00514E4B"/>
    <w:rsid w:val="005153CA"/>
    <w:rsid w:val="005157EB"/>
    <w:rsid w:val="00515CFF"/>
    <w:rsid w:val="00516C43"/>
    <w:rsid w:val="005171C3"/>
    <w:rsid w:val="00517652"/>
    <w:rsid w:val="005178D0"/>
    <w:rsid w:val="0051797D"/>
    <w:rsid w:val="00517B24"/>
    <w:rsid w:val="00517D57"/>
    <w:rsid w:val="0052017E"/>
    <w:rsid w:val="0052050F"/>
    <w:rsid w:val="00521AC6"/>
    <w:rsid w:val="00521E07"/>
    <w:rsid w:val="0052213D"/>
    <w:rsid w:val="00522C06"/>
    <w:rsid w:val="00523079"/>
    <w:rsid w:val="005237B9"/>
    <w:rsid w:val="00523937"/>
    <w:rsid w:val="005240A2"/>
    <w:rsid w:val="00524B4E"/>
    <w:rsid w:val="00524C40"/>
    <w:rsid w:val="005254D3"/>
    <w:rsid w:val="00526246"/>
    <w:rsid w:val="00526B03"/>
    <w:rsid w:val="00526B91"/>
    <w:rsid w:val="005271B6"/>
    <w:rsid w:val="005277F6"/>
    <w:rsid w:val="00527C46"/>
    <w:rsid w:val="00530C07"/>
    <w:rsid w:val="005333F9"/>
    <w:rsid w:val="0053356C"/>
    <w:rsid w:val="00533883"/>
    <w:rsid w:val="00533EE2"/>
    <w:rsid w:val="005355C8"/>
    <w:rsid w:val="00535B69"/>
    <w:rsid w:val="00535DB2"/>
    <w:rsid w:val="0053619A"/>
    <w:rsid w:val="00536864"/>
    <w:rsid w:val="00536A02"/>
    <w:rsid w:val="0053704F"/>
    <w:rsid w:val="005373DF"/>
    <w:rsid w:val="00537722"/>
    <w:rsid w:val="00537B26"/>
    <w:rsid w:val="00540252"/>
    <w:rsid w:val="005418E8"/>
    <w:rsid w:val="00542434"/>
    <w:rsid w:val="00542A4F"/>
    <w:rsid w:val="00543232"/>
    <w:rsid w:val="005436BF"/>
    <w:rsid w:val="00543AD2"/>
    <w:rsid w:val="00543CA5"/>
    <w:rsid w:val="00543CA8"/>
    <w:rsid w:val="0054495A"/>
    <w:rsid w:val="00544C0E"/>
    <w:rsid w:val="00544EF3"/>
    <w:rsid w:val="005455E1"/>
    <w:rsid w:val="00546B62"/>
    <w:rsid w:val="00546DA8"/>
    <w:rsid w:val="005475F2"/>
    <w:rsid w:val="00547E1A"/>
    <w:rsid w:val="00550BC5"/>
    <w:rsid w:val="005517BE"/>
    <w:rsid w:val="00552D3E"/>
    <w:rsid w:val="00553165"/>
    <w:rsid w:val="00553791"/>
    <w:rsid w:val="00553800"/>
    <w:rsid w:val="00553851"/>
    <w:rsid w:val="00553F4D"/>
    <w:rsid w:val="0055421A"/>
    <w:rsid w:val="005543CE"/>
    <w:rsid w:val="00555FB7"/>
    <w:rsid w:val="00556A69"/>
    <w:rsid w:val="00557080"/>
    <w:rsid w:val="005575AC"/>
    <w:rsid w:val="00557616"/>
    <w:rsid w:val="00557CBE"/>
    <w:rsid w:val="00560BCB"/>
    <w:rsid w:val="00561E6D"/>
    <w:rsid w:val="005623EF"/>
    <w:rsid w:val="00562A9D"/>
    <w:rsid w:val="00562B58"/>
    <w:rsid w:val="005632D3"/>
    <w:rsid w:val="00563627"/>
    <w:rsid w:val="0056365F"/>
    <w:rsid w:val="00563859"/>
    <w:rsid w:val="00564175"/>
    <w:rsid w:val="0056483E"/>
    <w:rsid w:val="00564901"/>
    <w:rsid w:val="00564BA1"/>
    <w:rsid w:val="00564E90"/>
    <w:rsid w:val="00565840"/>
    <w:rsid w:val="00565887"/>
    <w:rsid w:val="00565D12"/>
    <w:rsid w:val="005663AC"/>
    <w:rsid w:val="005667F2"/>
    <w:rsid w:val="00566A17"/>
    <w:rsid w:val="00566BA6"/>
    <w:rsid w:val="00566D6D"/>
    <w:rsid w:val="00567EC4"/>
    <w:rsid w:val="005704BE"/>
    <w:rsid w:val="0057057A"/>
    <w:rsid w:val="005708EA"/>
    <w:rsid w:val="00570B8A"/>
    <w:rsid w:val="00570CB3"/>
    <w:rsid w:val="0057109B"/>
    <w:rsid w:val="005711E6"/>
    <w:rsid w:val="005714A0"/>
    <w:rsid w:val="00571BD5"/>
    <w:rsid w:val="0057203E"/>
    <w:rsid w:val="0057239C"/>
    <w:rsid w:val="00572F91"/>
    <w:rsid w:val="005731EE"/>
    <w:rsid w:val="00573458"/>
    <w:rsid w:val="0057389F"/>
    <w:rsid w:val="00573BBB"/>
    <w:rsid w:val="00573C86"/>
    <w:rsid w:val="00574349"/>
    <w:rsid w:val="00574703"/>
    <w:rsid w:val="00574AC2"/>
    <w:rsid w:val="00574C51"/>
    <w:rsid w:val="00575161"/>
    <w:rsid w:val="00575374"/>
    <w:rsid w:val="00575561"/>
    <w:rsid w:val="0057584A"/>
    <w:rsid w:val="00576785"/>
    <w:rsid w:val="00576D69"/>
    <w:rsid w:val="00577479"/>
    <w:rsid w:val="005803FA"/>
    <w:rsid w:val="00581A49"/>
    <w:rsid w:val="00581AA3"/>
    <w:rsid w:val="00581EB3"/>
    <w:rsid w:val="00582057"/>
    <w:rsid w:val="0058209C"/>
    <w:rsid w:val="005825C4"/>
    <w:rsid w:val="005830FC"/>
    <w:rsid w:val="005833D9"/>
    <w:rsid w:val="00583F13"/>
    <w:rsid w:val="00584F67"/>
    <w:rsid w:val="00585913"/>
    <w:rsid w:val="00585ADB"/>
    <w:rsid w:val="00586319"/>
    <w:rsid w:val="00586794"/>
    <w:rsid w:val="00587215"/>
    <w:rsid w:val="00587236"/>
    <w:rsid w:val="0059080F"/>
    <w:rsid w:val="00590AC1"/>
    <w:rsid w:val="00591601"/>
    <w:rsid w:val="005918F7"/>
    <w:rsid w:val="00591BD5"/>
    <w:rsid w:val="00591C38"/>
    <w:rsid w:val="00591D75"/>
    <w:rsid w:val="00591E99"/>
    <w:rsid w:val="005920AC"/>
    <w:rsid w:val="0059291E"/>
    <w:rsid w:val="0059302F"/>
    <w:rsid w:val="0059312D"/>
    <w:rsid w:val="005943AD"/>
    <w:rsid w:val="0059508D"/>
    <w:rsid w:val="0059540A"/>
    <w:rsid w:val="00595627"/>
    <w:rsid w:val="0059591A"/>
    <w:rsid w:val="00595AF9"/>
    <w:rsid w:val="00595E1A"/>
    <w:rsid w:val="00595E55"/>
    <w:rsid w:val="0059620B"/>
    <w:rsid w:val="00596F3A"/>
    <w:rsid w:val="00597660"/>
    <w:rsid w:val="0059792F"/>
    <w:rsid w:val="00597CC9"/>
    <w:rsid w:val="005A079F"/>
    <w:rsid w:val="005A0CCE"/>
    <w:rsid w:val="005A11DC"/>
    <w:rsid w:val="005A1584"/>
    <w:rsid w:val="005A1765"/>
    <w:rsid w:val="005A28CE"/>
    <w:rsid w:val="005A2C7B"/>
    <w:rsid w:val="005A2EAE"/>
    <w:rsid w:val="005A42E5"/>
    <w:rsid w:val="005A4CD2"/>
    <w:rsid w:val="005A56C7"/>
    <w:rsid w:val="005A6234"/>
    <w:rsid w:val="005A6CE4"/>
    <w:rsid w:val="005B15EF"/>
    <w:rsid w:val="005B1A19"/>
    <w:rsid w:val="005B2694"/>
    <w:rsid w:val="005B2771"/>
    <w:rsid w:val="005B3036"/>
    <w:rsid w:val="005B3394"/>
    <w:rsid w:val="005B41A5"/>
    <w:rsid w:val="005B43BF"/>
    <w:rsid w:val="005B6850"/>
    <w:rsid w:val="005B77BC"/>
    <w:rsid w:val="005B7D99"/>
    <w:rsid w:val="005B7DBF"/>
    <w:rsid w:val="005B7E57"/>
    <w:rsid w:val="005C03FD"/>
    <w:rsid w:val="005C15EC"/>
    <w:rsid w:val="005C395D"/>
    <w:rsid w:val="005C4681"/>
    <w:rsid w:val="005C4C5F"/>
    <w:rsid w:val="005C5196"/>
    <w:rsid w:val="005C53A8"/>
    <w:rsid w:val="005C53E6"/>
    <w:rsid w:val="005C58F0"/>
    <w:rsid w:val="005C59D1"/>
    <w:rsid w:val="005C5D69"/>
    <w:rsid w:val="005D0EFA"/>
    <w:rsid w:val="005D117E"/>
    <w:rsid w:val="005D1638"/>
    <w:rsid w:val="005D1C4C"/>
    <w:rsid w:val="005D1DE5"/>
    <w:rsid w:val="005D1F18"/>
    <w:rsid w:val="005D200C"/>
    <w:rsid w:val="005D3378"/>
    <w:rsid w:val="005D33E3"/>
    <w:rsid w:val="005D3ED6"/>
    <w:rsid w:val="005D41D8"/>
    <w:rsid w:val="005D50E4"/>
    <w:rsid w:val="005D6EFB"/>
    <w:rsid w:val="005D7809"/>
    <w:rsid w:val="005E0186"/>
    <w:rsid w:val="005E04E7"/>
    <w:rsid w:val="005E0869"/>
    <w:rsid w:val="005E0C18"/>
    <w:rsid w:val="005E1305"/>
    <w:rsid w:val="005E16C0"/>
    <w:rsid w:val="005E1EC7"/>
    <w:rsid w:val="005E2CEB"/>
    <w:rsid w:val="005E39C2"/>
    <w:rsid w:val="005E40F8"/>
    <w:rsid w:val="005E46B7"/>
    <w:rsid w:val="005E4F7B"/>
    <w:rsid w:val="005E53E8"/>
    <w:rsid w:val="005E69A4"/>
    <w:rsid w:val="005E69ED"/>
    <w:rsid w:val="005E6B41"/>
    <w:rsid w:val="005E6CF8"/>
    <w:rsid w:val="005E7084"/>
    <w:rsid w:val="005E7E1F"/>
    <w:rsid w:val="005F0E5E"/>
    <w:rsid w:val="005F19E2"/>
    <w:rsid w:val="005F19F2"/>
    <w:rsid w:val="005F1F4A"/>
    <w:rsid w:val="005F3EB2"/>
    <w:rsid w:val="005F49CA"/>
    <w:rsid w:val="005F4CC6"/>
    <w:rsid w:val="005F4EBC"/>
    <w:rsid w:val="005F50C9"/>
    <w:rsid w:val="005F5373"/>
    <w:rsid w:val="005F57B8"/>
    <w:rsid w:val="005F61E7"/>
    <w:rsid w:val="005F6629"/>
    <w:rsid w:val="005F6684"/>
    <w:rsid w:val="005F6EA3"/>
    <w:rsid w:val="005F782C"/>
    <w:rsid w:val="005F7E0F"/>
    <w:rsid w:val="00600D80"/>
    <w:rsid w:val="00600DD3"/>
    <w:rsid w:val="00602F97"/>
    <w:rsid w:val="00603681"/>
    <w:rsid w:val="00604BC2"/>
    <w:rsid w:val="006062DC"/>
    <w:rsid w:val="00606C93"/>
    <w:rsid w:val="00606DEA"/>
    <w:rsid w:val="00607AD4"/>
    <w:rsid w:val="00607FDC"/>
    <w:rsid w:val="00610A43"/>
    <w:rsid w:val="00611F17"/>
    <w:rsid w:val="00612A47"/>
    <w:rsid w:val="006134E8"/>
    <w:rsid w:val="00613649"/>
    <w:rsid w:val="006137DD"/>
    <w:rsid w:val="00613E68"/>
    <w:rsid w:val="006150F3"/>
    <w:rsid w:val="00615896"/>
    <w:rsid w:val="00616051"/>
    <w:rsid w:val="0061622C"/>
    <w:rsid w:val="006166D7"/>
    <w:rsid w:val="00617186"/>
    <w:rsid w:val="0061799C"/>
    <w:rsid w:val="0062017B"/>
    <w:rsid w:val="0062128F"/>
    <w:rsid w:val="00621893"/>
    <w:rsid w:val="00621CE0"/>
    <w:rsid w:val="00621FBE"/>
    <w:rsid w:val="00622E37"/>
    <w:rsid w:val="006242A3"/>
    <w:rsid w:val="00624D90"/>
    <w:rsid w:val="00624FA4"/>
    <w:rsid w:val="00624FDB"/>
    <w:rsid w:val="0062533A"/>
    <w:rsid w:val="006259B7"/>
    <w:rsid w:val="00625D80"/>
    <w:rsid w:val="006261AC"/>
    <w:rsid w:val="006265AC"/>
    <w:rsid w:val="00626A38"/>
    <w:rsid w:val="00627468"/>
    <w:rsid w:val="00627A16"/>
    <w:rsid w:val="00630CA2"/>
    <w:rsid w:val="00630DF2"/>
    <w:rsid w:val="006317DA"/>
    <w:rsid w:val="00632693"/>
    <w:rsid w:val="00632953"/>
    <w:rsid w:val="006337EA"/>
    <w:rsid w:val="006339C3"/>
    <w:rsid w:val="00634742"/>
    <w:rsid w:val="00635397"/>
    <w:rsid w:val="00635484"/>
    <w:rsid w:val="00635976"/>
    <w:rsid w:val="0063613F"/>
    <w:rsid w:val="00637E0E"/>
    <w:rsid w:val="00640B86"/>
    <w:rsid w:val="00640E81"/>
    <w:rsid w:val="00643A09"/>
    <w:rsid w:val="00643A86"/>
    <w:rsid w:val="006441B3"/>
    <w:rsid w:val="006442BE"/>
    <w:rsid w:val="0064432F"/>
    <w:rsid w:val="006448FA"/>
    <w:rsid w:val="006450DC"/>
    <w:rsid w:val="006455EC"/>
    <w:rsid w:val="006465BB"/>
    <w:rsid w:val="0064749A"/>
    <w:rsid w:val="006477F5"/>
    <w:rsid w:val="006501B7"/>
    <w:rsid w:val="00651530"/>
    <w:rsid w:val="0065183B"/>
    <w:rsid w:val="0065220E"/>
    <w:rsid w:val="006525FC"/>
    <w:rsid w:val="0065337D"/>
    <w:rsid w:val="0065382A"/>
    <w:rsid w:val="00654156"/>
    <w:rsid w:val="00654F79"/>
    <w:rsid w:val="0065545C"/>
    <w:rsid w:val="00655AE1"/>
    <w:rsid w:val="00656608"/>
    <w:rsid w:val="00656A04"/>
    <w:rsid w:val="00656A28"/>
    <w:rsid w:val="00657C61"/>
    <w:rsid w:val="00657CB8"/>
    <w:rsid w:val="00660814"/>
    <w:rsid w:val="00660C10"/>
    <w:rsid w:val="00661FDA"/>
    <w:rsid w:val="006625C7"/>
    <w:rsid w:val="006629D8"/>
    <w:rsid w:val="00663299"/>
    <w:rsid w:val="00663E06"/>
    <w:rsid w:val="006641BD"/>
    <w:rsid w:val="0066461F"/>
    <w:rsid w:val="00664651"/>
    <w:rsid w:val="00664923"/>
    <w:rsid w:val="00664C69"/>
    <w:rsid w:val="006650F4"/>
    <w:rsid w:val="00665D72"/>
    <w:rsid w:val="00665DBB"/>
    <w:rsid w:val="00665F0C"/>
    <w:rsid w:val="00667F05"/>
    <w:rsid w:val="00670025"/>
    <w:rsid w:val="00670A45"/>
    <w:rsid w:val="00670E7C"/>
    <w:rsid w:val="00670E95"/>
    <w:rsid w:val="00671CF3"/>
    <w:rsid w:val="00672559"/>
    <w:rsid w:val="00672647"/>
    <w:rsid w:val="00672E90"/>
    <w:rsid w:val="00673047"/>
    <w:rsid w:val="006734E9"/>
    <w:rsid w:val="00673A21"/>
    <w:rsid w:val="00673AEA"/>
    <w:rsid w:val="00674FB8"/>
    <w:rsid w:val="00675440"/>
    <w:rsid w:val="0067549B"/>
    <w:rsid w:val="006759BC"/>
    <w:rsid w:val="00675E6F"/>
    <w:rsid w:val="00676416"/>
    <w:rsid w:val="00676802"/>
    <w:rsid w:val="006768A7"/>
    <w:rsid w:val="00676DDA"/>
    <w:rsid w:val="0067773D"/>
    <w:rsid w:val="00677F4F"/>
    <w:rsid w:val="00680A26"/>
    <w:rsid w:val="00680C26"/>
    <w:rsid w:val="0068114A"/>
    <w:rsid w:val="00681980"/>
    <w:rsid w:val="00681A18"/>
    <w:rsid w:val="006827AD"/>
    <w:rsid w:val="00683244"/>
    <w:rsid w:val="006843ED"/>
    <w:rsid w:val="00685211"/>
    <w:rsid w:val="00685DD5"/>
    <w:rsid w:val="00686996"/>
    <w:rsid w:val="00686ADF"/>
    <w:rsid w:val="00687433"/>
    <w:rsid w:val="0069063F"/>
    <w:rsid w:val="00690D6F"/>
    <w:rsid w:val="00690EEE"/>
    <w:rsid w:val="006912FE"/>
    <w:rsid w:val="0069149D"/>
    <w:rsid w:val="00691691"/>
    <w:rsid w:val="0069190C"/>
    <w:rsid w:val="00692A3C"/>
    <w:rsid w:val="00694811"/>
    <w:rsid w:val="00694F2C"/>
    <w:rsid w:val="00694F8A"/>
    <w:rsid w:val="00695D79"/>
    <w:rsid w:val="006964F3"/>
    <w:rsid w:val="00697333"/>
    <w:rsid w:val="00697386"/>
    <w:rsid w:val="00697B50"/>
    <w:rsid w:val="006A0504"/>
    <w:rsid w:val="006A1554"/>
    <w:rsid w:val="006A17A1"/>
    <w:rsid w:val="006A3F79"/>
    <w:rsid w:val="006A49CE"/>
    <w:rsid w:val="006A49DE"/>
    <w:rsid w:val="006A6009"/>
    <w:rsid w:val="006A6076"/>
    <w:rsid w:val="006A6B50"/>
    <w:rsid w:val="006A6CCC"/>
    <w:rsid w:val="006A72F2"/>
    <w:rsid w:val="006B1454"/>
    <w:rsid w:val="006B1752"/>
    <w:rsid w:val="006B1D4E"/>
    <w:rsid w:val="006B1F29"/>
    <w:rsid w:val="006B1FF1"/>
    <w:rsid w:val="006B3056"/>
    <w:rsid w:val="006B3A0B"/>
    <w:rsid w:val="006B3F75"/>
    <w:rsid w:val="006B5E56"/>
    <w:rsid w:val="006B6491"/>
    <w:rsid w:val="006B6F63"/>
    <w:rsid w:val="006B76FA"/>
    <w:rsid w:val="006C0CD3"/>
    <w:rsid w:val="006C0DBB"/>
    <w:rsid w:val="006C1128"/>
    <w:rsid w:val="006C1B8A"/>
    <w:rsid w:val="006C2B8E"/>
    <w:rsid w:val="006C382F"/>
    <w:rsid w:val="006C475E"/>
    <w:rsid w:val="006C479C"/>
    <w:rsid w:val="006C5663"/>
    <w:rsid w:val="006C5D10"/>
    <w:rsid w:val="006C5FCB"/>
    <w:rsid w:val="006C7C6C"/>
    <w:rsid w:val="006D0239"/>
    <w:rsid w:val="006D18FE"/>
    <w:rsid w:val="006D203A"/>
    <w:rsid w:val="006D22D2"/>
    <w:rsid w:val="006D23D3"/>
    <w:rsid w:val="006D2B23"/>
    <w:rsid w:val="006D3029"/>
    <w:rsid w:val="006D3D32"/>
    <w:rsid w:val="006D4FD4"/>
    <w:rsid w:val="006D5E7F"/>
    <w:rsid w:val="006D694B"/>
    <w:rsid w:val="006D712A"/>
    <w:rsid w:val="006E078A"/>
    <w:rsid w:val="006E2C0C"/>
    <w:rsid w:val="006E2C60"/>
    <w:rsid w:val="006E38C6"/>
    <w:rsid w:val="006E45BD"/>
    <w:rsid w:val="006E47CE"/>
    <w:rsid w:val="006E4F07"/>
    <w:rsid w:val="006E51FF"/>
    <w:rsid w:val="006E595F"/>
    <w:rsid w:val="006E61D6"/>
    <w:rsid w:val="006E6EC0"/>
    <w:rsid w:val="006E73F3"/>
    <w:rsid w:val="006E744C"/>
    <w:rsid w:val="006E785C"/>
    <w:rsid w:val="006E7CD7"/>
    <w:rsid w:val="006E7D21"/>
    <w:rsid w:val="006F0727"/>
    <w:rsid w:val="006F075E"/>
    <w:rsid w:val="006F07E4"/>
    <w:rsid w:val="006F125E"/>
    <w:rsid w:val="006F2FF8"/>
    <w:rsid w:val="006F3353"/>
    <w:rsid w:val="006F3403"/>
    <w:rsid w:val="006F3B0A"/>
    <w:rsid w:val="006F3CBA"/>
    <w:rsid w:val="006F3CD8"/>
    <w:rsid w:val="006F3CF0"/>
    <w:rsid w:val="006F3F34"/>
    <w:rsid w:val="006F4136"/>
    <w:rsid w:val="006F5074"/>
    <w:rsid w:val="006F5236"/>
    <w:rsid w:val="006F7480"/>
    <w:rsid w:val="006F7F78"/>
    <w:rsid w:val="007000D1"/>
    <w:rsid w:val="0070108B"/>
    <w:rsid w:val="0070124D"/>
    <w:rsid w:val="00701D82"/>
    <w:rsid w:val="0070200C"/>
    <w:rsid w:val="0070236C"/>
    <w:rsid w:val="00702DE4"/>
    <w:rsid w:val="00702EC3"/>
    <w:rsid w:val="007039DA"/>
    <w:rsid w:val="00704004"/>
    <w:rsid w:val="00704216"/>
    <w:rsid w:val="0070469F"/>
    <w:rsid w:val="007049A7"/>
    <w:rsid w:val="00704C86"/>
    <w:rsid w:val="00705452"/>
    <w:rsid w:val="007107FF"/>
    <w:rsid w:val="00710C42"/>
    <w:rsid w:val="0071128C"/>
    <w:rsid w:val="00713619"/>
    <w:rsid w:val="00713842"/>
    <w:rsid w:val="00713EE1"/>
    <w:rsid w:val="00714A99"/>
    <w:rsid w:val="00714AAD"/>
    <w:rsid w:val="00714AF2"/>
    <w:rsid w:val="00714CA0"/>
    <w:rsid w:val="007151FB"/>
    <w:rsid w:val="0071557B"/>
    <w:rsid w:val="00715B35"/>
    <w:rsid w:val="00715DD3"/>
    <w:rsid w:val="00716D66"/>
    <w:rsid w:val="00717A15"/>
    <w:rsid w:val="00717C18"/>
    <w:rsid w:val="00717EC3"/>
    <w:rsid w:val="007205CC"/>
    <w:rsid w:val="00720A81"/>
    <w:rsid w:val="00721113"/>
    <w:rsid w:val="0072134C"/>
    <w:rsid w:val="00721DA4"/>
    <w:rsid w:val="0072233A"/>
    <w:rsid w:val="00722387"/>
    <w:rsid w:val="0072281D"/>
    <w:rsid w:val="00722C20"/>
    <w:rsid w:val="0072300E"/>
    <w:rsid w:val="0072389D"/>
    <w:rsid w:val="00724291"/>
    <w:rsid w:val="00724901"/>
    <w:rsid w:val="00724B02"/>
    <w:rsid w:val="00725531"/>
    <w:rsid w:val="00725C1C"/>
    <w:rsid w:val="0072604B"/>
    <w:rsid w:val="00726197"/>
    <w:rsid w:val="00726296"/>
    <w:rsid w:val="0072748E"/>
    <w:rsid w:val="0072752D"/>
    <w:rsid w:val="00727FF8"/>
    <w:rsid w:val="007309F1"/>
    <w:rsid w:val="0073104C"/>
    <w:rsid w:val="0073132B"/>
    <w:rsid w:val="00731853"/>
    <w:rsid w:val="0073337C"/>
    <w:rsid w:val="007336DF"/>
    <w:rsid w:val="0073426D"/>
    <w:rsid w:val="00734A88"/>
    <w:rsid w:val="00735A02"/>
    <w:rsid w:val="00736245"/>
    <w:rsid w:val="00736600"/>
    <w:rsid w:val="00736A58"/>
    <w:rsid w:val="00736E30"/>
    <w:rsid w:val="00736E39"/>
    <w:rsid w:val="00737043"/>
    <w:rsid w:val="00737237"/>
    <w:rsid w:val="00737627"/>
    <w:rsid w:val="00741983"/>
    <w:rsid w:val="007424D0"/>
    <w:rsid w:val="00742688"/>
    <w:rsid w:val="007426A7"/>
    <w:rsid w:val="007429FA"/>
    <w:rsid w:val="00742E04"/>
    <w:rsid w:val="00743342"/>
    <w:rsid w:val="00744204"/>
    <w:rsid w:val="0074627E"/>
    <w:rsid w:val="00746DD4"/>
    <w:rsid w:val="00746F0F"/>
    <w:rsid w:val="007474C7"/>
    <w:rsid w:val="00747CCB"/>
    <w:rsid w:val="00747EA2"/>
    <w:rsid w:val="007508DF"/>
    <w:rsid w:val="00750C3D"/>
    <w:rsid w:val="00750DB0"/>
    <w:rsid w:val="0075108B"/>
    <w:rsid w:val="00751A42"/>
    <w:rsid w:val="007521A9"/>
    <w:rsid w:val="007521B5"/>
    <w:rsid w:val="007525C0"/>
    <w:rsid w:val="007529E6"/>
    <w:rsid w:val="0075422C"/>
    <w:rsid w:val="0075577B"/>
    <w:rsid w:val="0076080C"/>
    <w:rsid w:val="00760C5B"/>
    <w:rsid w:val="007610A9"/>
    <w:rsid w:val="00761A12"/>
    <w:rsid w:val="007624D0"/>
    <w:rsid w:val="007627FE"/>
    <w:rsid w:val="007628F9"/>
    <w:rsid w:val="0076348E"/>
    <w:rsid w:val="00763530"/>
    <w:rsid w:val="0076383C"/>
    <w:rsid w:val="00763A22"/>
    <w:rsid w:val="007642F6"/>
    <w:rsid w:val="00764488"/>
    <w:rsid w:val="00764929"/>
    <w:rsid w:val="00765737"/>
    <w:rsid w:val="0076594F"/>
    <w:rsid w:val="00765B18"/>
    <w:rsid w:val="007660CC"/>
    <w:rsid w:val="0076613F"/>
    <w:rsid w:val="0076639C"/>
    <w:rsid w:val="00766BDD"/>
    <w:rsid w:val="007673EE"/>
    <w:rsid w:val="00770081"/>
    <w:rsid w:val="007709BB"/>
    <w:rsid w:val="00771326"/>
    <w:rsid w:val="007720D7"/>
    <w:rsid w:val="007724E3"/>
    <w:rsid w:val="00772C15"/>
    <w:rsid w:val="00774671"/>
    <w:rsid w:val="00774CEC"/>
    <w:rsid w:val="00774F58"/>
    <w:rsid w:val="0077628B"/>
    <w:rsid w:val="007769D0"/>
    <w:rsid w:val="00781BE9"/>
    <w:rsid w:val="00782F01"/>
    <w:rsid w:val="00783087"/>
    <w:rsid w:val="007846BB"/>
    <w:rsid w:val="00785A94"/>
    <w:rsid w:val="00785B15"/>
    <w:rsid w:val="00785BED"/>
    <w:rsid w:val="00785DEB"/>
    <w:rsid w:val="007860D5"/>
    <w:rsid w:val="00786640"/>
    <w:rsid w:val="00786C06"/>
    <w:rsid w:val="00790628"/>
    <w:rsid w:val="00791640"/>
    <w:rsid w:val="00792729"/>
    <w:rsid w:val="00792B28"/>
    <w:rsid w:val="007931C5"/>
    <w:rsid w:val="0079472E"/>
    <w:rsid w:val="007950DC"/>
    <w:rsid w:val="00796E7D"/>
    <w:rsid w:val="00797379"/>
    <w:rsid w:val="00797426"/>
    <w:rsid w:val="0079760A"/>
    <w:rsid w:val="00797AE1"/>
    <w:rsid w:val="007A08D5"/>
    <w:rsid w:val="007A0DC3"/>
    <w:rsid w:val="007A152B"/>
    <w:rsid w:val="007A16FD"/>
    <w:rsid w:val="007A1839"/>
    <w:rsid w:val="007A1F00"/>
    <w:rsid w:val="007A200F"/>
    <w:rsid w:val="007A24D9"/>
    <w:rsid w:val="007A2ABC"/>
    <w:rsid w:val="007A2F21"/>
    <w:rsid w:val="007A325E"/>
    <w:rsid w:val="007A37F8"/>
    <w:rsid w:val="007A4075"/>
    <w:rsid w:val="007A42D1"/>
    <w:rsid w:val="007A45FD"/>
    <w:rsid w:val="007A50E9"/>
    <w:rsid w:val="007A5105"/>
    <w:rsid w:val="007A6317"/>
    <w:rsid w:val="007A691A"/>
    <w:rsid w:val="007A72FE"/>
    <w:rsid w:val="007A7B52"/>
    <w:rsid w:val="007B02F2"/>
    <w:rsid w:val="007B0B15"/>
    <w:rsid w:val="007B11CC"/>
    <w:rsid w:val="007B1753"/>
    <w:rsid w:val="007B1BED"/>
    <w:rsid w:val="007B2B75"/>
    <w:rsid w:val="007B303A"/>
    <w:rsid w:val="007B3C1C"/>
    <w:rsid w:val="007B44F3"/>
    <w:rsid w:val="007B461A"/>
    <w:rsid w:val="007B576E"/>
    <w:rsid w:val="007B6B76"/>
    <w:rsid w:val="007B6FF9"/>
    <w:rsid w:val="007B7622"/>
    <w:rsid w:val="007B7B7A"/>
    <w:rsid w:val="007C0842"/>
    <w:rsid w:val="007C0913"/>
    <w:rsid w:val="007C0FD3"/>
    <w:rsid w:val="007C1BDB"/>
    <w:rsid w:val="007C1E38"/>
    <w:rsid w:val="007C22E9"/>
    <w:rsid w:val="007C2962"/>
    <w:rsid w:val="007C2B32"/>
    <w:rsid w:val="007C309E"/>
    <w:rsid w:val="007C37F9"/>
    <w:rsid w:val="007C3D54"/>
    <w:rsid w:val="007C422E"/>
    <w:rsid w:val="007C44F1"/>
    <w:rsid w:val="007C4837"/>
    <w:rsid w:val="007C491E"/>
    <w:rsid w:val="007C4946"/>
    <w:rsid w:val="007C51E2"/>
    <w:rsid w:val="007C697B"/>
    <w:rsid w:val="007C711B"/>
    <w:rsid w:val="007C715E"/>
    <w:rsid w:val="007C7DD0"/>
    <w:rsid w:val="007C7E0F"/>
    <w:rsid w:val="007D0946"/>
    <w:rsid w:val="007D190E"/>
    <w:rsid w:val="007D1CCB"/>
    <w:rsid w:val="007D220F"/>
    <w:rsid w:val="007D3408"/>
    <w:rsid w:val="007D34C4"/>
    <w:rsid w:val="007D4A13"/>
    <w:rsid w:val="007D52C9"/>
    <w:rsid w:val="007D611C"/>
    <w:rsid w:val="007D629E"/>
    <w:rsid w:val="007D6492"/>
    <w:rsid w:val="007D6D82"/>
    <w:rsid w:val="007D6F26"/>
    <w:rsid w:val="007D792C"/>
    <w:rsid w:val="007E0106"/>
    <w:rsid w:val="007E06BE"/>
    <w:rsid w:val="007E0857"/>
    <w:rsid w:val="007E1463"/>
    <w:rsid w:val="007E23F9"/>
    <w:rsid w:val="007E2F8C"/>
    <w:rsid w:val="007E3166"/>
    <w:rsid w:val="007E41D4"/>
    <w:rsid w:val="007E4268"/>
    <w:rsid w:val="007E436B"/>
    <w:rsid w:val="007E4E3B"/>
    <w:rsid w:val="007E4F65"/>
    <w:rsid w:val="007E5486"/>
    <w:rsid w:val="007E6CB1"/>
    <w:rsid w:val="007E6FC8"/>
    <w:rsid w:val="007E7228"/>
    <w:rsid w:val="007E7810"/>
    <w:rsid w:val="007F0183"/>
    <w:rsid w:val="007F05CD"/>
    <w:rsid w:val="007F0668"/>
    <w:rsid w:val="007F07AA"/>
    <w:rsid w:val="007F0D2A"/>
    <w:rsid w:val="007F109B"/>
    <w:rsid w:val="007F11A4"/>
    <w:rsid w:val="007F1D84"/>
    <w:rsid w:val="007F1FC8"/>
    <w:rsid w:val="007F395D"/>
    <w:rsid w:val="007F4B64"/>
    <w:rsid w:val="007F5300"/>
    <w:rsid w:val="007F551F"/>
    <w:rsid w:val="007F63DB"/>
    <w:rsid w:val="007F6CF7"/>
    <w:rsid w:val="007F7224"/>
    <w:rsid w:val="007F7692"/>
    <w:rsid w:val="008012B5"/>
    <w:rsid w:val="00801313"/>
    <w:rsid w:val="0080270D"/>
    <w:rsid w:val="00802C5D"/>
    <w:rsid w:val="00803C61"/>
    <w:rsid w:val="008051E4"/>
    <w:rsid w:val="008051F7"/>
    <w:rsid w:val="00805ABD"/>
    <w:rsid w:val="0080722A"/>
    <w:rsid w:val="00807525"/>
    <w:rsid w:val="00810EB3"/>
    <w:rsid w:val="00811B90"/>
    <w:rsid w:val="00812B3C"/>
    <w:rsid w:val="0081365B"/>
    <w:rsid w:val="00814532"/>
    <w:rsid w:val="0081486A"/>
    <w:rsid w:val="008152F6"/>
    <w:rsid w:val="00815A7D"/>
    <w:rsid w:val="00815AED"/>
    <w:rsid w:val="00815E4B"/>
    <w:rsid w:val="00816213"/>
    <w:rsid w:val="008163BB"/>
    <w:rsid w:val="008166D7"/>
    <w:rsid w:val="00816965"/>
    <w:rsid w:val="00816967"/>
    <w:rsid w:val="00820092"/>
    <w:rsid w:val="00820DAF"/>
    <w:rsid w:val="008214D9"/>
    <w:rsid w:val="0082214A"/>
    <w:rsid w:val="008225BD"/>
    <w:rsid w:val="0082345D"/>
    <w:rsid w:val="00823479"/>
    <w:rsid w:val="008235D8"/>
    <w:rsid w:val="00824149"/>
    <w:rsid w:val="008248C7"/>
    <w:rsid w:val="008249E3"/>
    <w:rsid w:val="00825ED1"/>
    <w:rsid w:val="008261B4"/>
    <w:rsid w:val="008266A1"/>
    <w:rsid w:val="0082683C"/>
    <w:rsid w:val="0082698F"/>
    <w:rsid w:val="00826B42"/>
    <w:rsid w:val="00826D4A"/>
    <w:rsid w:val="0082799B"/>
    <w:rsid w:val="00827E46"/>
    <w:rsid w:val="008306A1"/>
    <w:rsid w:val="00831220"/>
    <w:rsid w:val="00833BE6"/>
    <w:rsid w:val="0083405E"/>
    <w:rsid w:val="00834078"/>
    <w:rsid w:val="0083557C"/>
    <w:rsid w:val="00835AA6"/>
    <w:rsid w:val="008361D0"/>
    <w:rsid w:val="00836A7C"/>
    <w:rsid w:val="00836E18"/>
    <w:rsid w:val="008378BF"/>
    <w:rsid w:val="00840650"/>
    <w:rsid w:val="00841DA7"/>
    <w:rsid w:val="00842364"/>
    <w:rsid w:val="0084386F"/>
    <w:rsid w:val="008440AE"/>
    <w:rsid w:val="0084486D"/>
    <w:rsid w:val="00844984"/>
    <w:rsid w:val="00845BD2"/>
    <w:rsid w:val="00846631"/>
    <w:rsid w:val="008470F3"/>
    <w:rsid w:val="00847687"/>
    <w:rsid w:val="008478DE"/>
    <w:rsid w:val="00847B7E"/>
    <w:rsid w:val="00850ECF"/>
    <w:rsid w:val="00851100"/>
    <w:rsid w:val="00851AC4"/>
    <w:rsid w:val="008523E6"/>
    <w:rsid w:val="00852749"/>
    <w:rsid w:val="00852AA9"/>
    <w:rsid w:val="00853B7A"/>
    <w:rsid w:val="00854457"/>
    <w:rsid w:val="0085472C"/>
    <w:rsid w:val="00854EB4"/>
    <w:rsid w:val="00855A01"/>
    <w:rsid w:val="00855C5C"/>
    <w:rsid w:val="00856EC7"/>
    <w:rsid w:val="00856EF2"/>
    <w:rsid w:val="00857154"/>
    <w:rsid w:val="0085756F"/>
    <w:rsid w:val="0086048F"/>
    <w:rsid w:val="008608DD"/>
    <w:rsid w:val="00860C8B"/>
    <w:rsid w:val="00860D74"/>
    <w:rsid w:val="0086183B"/>
    <w:rsid w:val="00861A46"/>
    <w:rsid w:val="00862DE5"/>
    <w:rsid w:val="00863643"/>
    <w:rsid w:val="00863E99"/>
    <w:rsid w:val="0086493E"/>
    <w:rsid w:val="00864C01"/>
    <w:rsid w:val="0086580D"/>
    <w:rsid w:val="00865CAB"/>
    <w:rsid w:val="008660BD"/>
    <w:rsid w:val="00866CA8"/>
    <w:rsid w:val="00867C5E"/>
    <w:rsid w:val="00867E1D"/>
    <w:rsid w:val="00867F54"/>
    <w:rsid w:val="0087200E"/>
    <w:rsid w:val="008721BB"/>
    <w:rsid w:val="00872FB9"/>
    <w:rsid w:val="00873774"/>
    <w:rsid w:val="00873FA6"/>
    <w:rsid w:val="00874F68"/>
    <w:rsid w:val="00875348"/>
    <w:rsid w:val="0087544C"/>
    <w:rsid w:val="008756C7"/>
    <w:rsid w:val="00875D16"/>
    <w:rsid w:val="00875E70"/>
    <w:rsid w:val="00875E80"/>
    <w:rsid w:val="00876313"/>
    <w:rsid w:val="00876885"/>
    <w:rsid w:val="00877116"/>
    <w:rsid w:val="00877CCA"/>
    <w:rsid w:val="00877D62"/>
    <w:rsid w:val="00882AB0"/>
    <w:rsid w:val="008839B6"/>
    <w:rsid w:val="00883E4D"/>
    <w:rsid w:val="00883FC3"/>
    <w:rsid w:val="00884742"/>
    <w:rsid w:val="00885051"/>
    <w:rsid w:val="0088538E"/>
    <w:rsid w:val="00885EB9"/>
    <w:rsid w:val="0088608F"/>
    <w:rsid w:val="008860EE"/>
    <w:rsid w:val="00886884"/>
    <w:rsid w:val="00887087"/>
    <w:rsid w:val="00890CA8"/>
    <w:rsid w:val="00890DA2"/>
    <w:rsid w:val="00891B06"/>
    <w:rsid w:val="00892A83"/>
    <w:rsid w:val="00892B2D"/>
    <w:rsid w:val="00892F12"/>
    <w:rsid w:val="00893546"/>
    <w:rsid w:val="008939B3"/>
    <w:rsid w:val="00894EBC"/>
    <w:rsid w:val="00895F56"/>
    <w:rsid w:val="00896365"/>
    <w:rsid w:val="00896539"/>
    <w:rsid w:val="00896553"/>
    <w:rsid w:val="0089680F"/>
    <w:rsid w:val="008970EF"/>
    <w:rsid w:val="00897912"/>
    <w:rsid w:val="00897E99"/>
    <w:rsid w:val="008A020F"/>
    <w:rsid w:val="008A0401"/>
    <w:rsid w:val="008A0936"/>
    <w:rsid w:val="008A1FE9"/>
    <w:rsid w:val="008A3133"/>
    <w:rsid w:val="008A3818"/>
    <w:rsid w:val="008A4702"/>
    <w:rsid w:val="008A4A15"/>
    <w:rsid w:val="008A5B47"/>
    <w:rsid w:val="008A5EE3"/>
    <w:rsid w:val="008A73DA"/>
    <w:rsid w:val="008A75BE"/>
    <w:rsid w:val="008A768A"/>
    <w:rsid w:val="008B0958"/>
    <w:rsid w:val="008B0AF3"/>
    <w:rsid w:val="008B0E3C"/>
    <w:rsid w:val="008B0F5F"/>
    <w:rsid w:val="008B112A"/>
    <w:rsid w:val="008B15EB"/>
    <w:rsid w:val="008B1694"/>
    <w:rsid w:val="008B1B24"/>
    <w:rsid w:val="008B27A0"/>
    <w:rsid w:val="008B2914"/>
    <w:rsid w:val="008B30A2"/>
    <w:rsid w:val="008B3A7A"/>
    <w:rsid w:val="008B3C82"/>
    <w:rsid w:val="008B46C8"/>
    <w:rsid w:val="008B4918"/>
    <w:rsid w:val="008B5BED"/>
    <w:rsid w:val="008B66BE"/>
    <w:rsid w:val="008B673D"/>
    <w:rsid w:val="008B712D"/>
    <w:rsid w:val="008B732B"/>
    <w:rsid w:val="008B79C6"/>
    <w:rsid w:val="008B7CD2"/>
    <w:rsid w:val="008B7E69"/>
    <w:rsid w:val="008B7FA7"/>
    <w:rsid w:val="008C05D9"/>
    <w:rsid w:val="008C05DB"/>
    <w:rsid w:val="008C11B2"/>
    <w:rsid w:val="008C39EA"/>
    <w:rsid w:val="008C3F69"/>
    <w:rsid w:val="008C4FB2"/>
    <w:rsid w:val="008C4FCB"/>
    <w:rsid w:val="008C553F"/>
    <w:rsid w:val="008C6427"/>
    <w:rsid w:val="008C7655"/>
    <w:rsid w:val="008D1FEA"/>
    <w:rsid w:val="008D227C"/>
    <w:rsid w:val="008D2665"/>
    <w:rsid w:val="008D2D90"/>
    <w:rsid w:val="008D32FE"/>
    <w:rsid w:val="008D3D2D"/>
    <w:rsid w:val="008D4081"/>
    <w:rsid w:val="008D4499"/>
    <w:rsid w:val="008D4769"/>
    <w:rsid w:val="008D4CE2"/>
    <w:rsid w:val="008D58C9"/>
    <w:rsid w:val="008D70D4"/>
    <w:rsid w:val="008D7DC9"/>
    <w:rsid w:val="008E03F2"/>
    <w:rsid w:val="008E0562"/>
    <w:rsid w:val="008E1348"/>
    <w:rsid w:val="008E20F0"/>
    <w:rsid w:val="008E27DB"/>
    <w:rsid w:val="008E2A06"/>
    <w:rsid w:val="008E3146"/>
    <w:rsid w:val="008E33C5"/>
    <w:rsid w:val="008E35DB"/>
    <w:rsid w:val="008E36A2"/>
    <w:rsid w:val="008E3881"/>
    <w:rsid w:val="008E42CD"/>
    <w:rsid w:val="008E5126"/>
    <w:rsid w:val="008E6AAF"/>
    <w:rsid w:val="008E6BF4"/>
    <w:rsid w:val="008E7E98"/>
    <w:rsid w:val="008F0062"/>
    <w:rsid w:val="008F074A"/>
    <w:rsid w:val="008F1126"/>
    <w:rsid w:val="008F298F"/>
    <w:rsid w:val="008F2ADD"/>
    <w:rsid w:val="008F3CC6"/>
    <w:rsid w:val="008F4497"/>
    <w:rsid w:val="008F4797"/>
    <w:rsid w:val="008F47FF"/>
    <w:rsid w:val="008F48A2"/>
    <w:rsid w:val="008F5655"/>
    <w:rsid w:val="008F5B6E"/>
    <w:rsid w:val="008F5CE3"/>
    <w:rsid w:val="008F674F"/>
    <w:rsid w:val="008F6A4B"/>
    <w:rsid w:val="008F6B80"/>
    <w:rsid w:val="008F6D70"/>
    <w:rsid w:val="008F7AC8"/>
    <w:rsid w:val="0090005A"/>
    <w:rsid w:val="00900BFA"/>
    <w:rsid w:val="009013F5"/>
    <w:rsid w:val="00901CBC"/>
    <w:rsid w:val="00901F95"/>
    <w:rsid w:val="009020EA"/>
    <w:rsid w:val="0090213D"/>
    <w:rsid w:val="009028B4"/>
    <w:rsid w:val="0090373B"/>
    <w:rsid w:val="009037D7"/>
    <w:rsid w:val="00903D08"/>
    <w:rsid w:val="00903E75"/>
    <w:rsid w:val="009045BC"/>
    <w:rsid w:val="009047B4"/>
    <w:rsid w:val="00905611"/>
    <w:rsid w:val="00905897"/>
    <w:rsid w:val="00905ACF"/>
    <w:rsid w:val="00905D2D"/>
    <w:rsid w:val="009067E4"/>
    <w:rsid w:val="00907254"/>
    <w:rsid w:val="00907269"/>
    <w:rsid w:val="0090727E"/>
    <w:rsid w:val="00910389"/>
    <w:rsid w:val="009125DF"/>
    <w:rsid w:val="0091335A"/>
    <w:rsid w:val="00913842"/>
    <w:rsid w:val="00913C2B"/>
    <w:rsid w:val="00914270"/>
    <w:rsid w:val="009143DA"/>
    <w:rsid w:val="009145DA"/>
    <w:rsid w:val="0091472B"/>
    <w:rsid w:val="00914A4F"/>
    <w:rsid w:val="00914FEC"/>
    <w:rsid w:val="0091572E"/>
    <w:rsid w:val="00915A57"/>
    <w:rsid w:val="009162F9"/>
    <w:rsid w:val="00916389"/>
    <w:rsid w:val="00916430"/>
    <w:rsid w:val="00916853"/>
    <w:rsid w:val="009168BC"/>
    <w:rsid w:val="0091692F"/>
    <w:rsid w:val="00917058"/>
    <w:rsid w:val="00917D1F"/>
    <w:rsid w:val="00921228"/>
    <w:rsid w:val="009212CA"/>
    <w:rsid w:val="00921745"/>
    <w:rsid w:val="0092192E"/>
    <w:rsid w:val="00921AD2"/>
    <w:rsid w:val="00921B33"/>
    <w:rsid w:val="00921D5E"/>
    <w:rsid w:val="00922180"/>
    <w:rsid w:val="009221B6"/>
    <w:rsid w:val="009222F0"/>
    <w:rsid w:val="00922A25"/>
    <w:rsid w:val="00922B05"/>
    <w:rsid w:val="009234E7"/>
    <w:rsid w:val="00925AD1"/>
    <w:rsid w:val="00925E4E"/>
    <w:rsid w:val="00926957"/>
    <w:rsid w:val="00927A93"/>
    <w:rsid w:val="00930AD3"/>
    <w:rsid w:val="00932367"/>
    <w:rsid w:val="00932508"/>
    <w:rsid w:val="00932C65"/>
    <w:rsid w:val="009347C9"/>
    <w:rsid w:val="00934EDD"/>
    <w:rsid w:val="00935AD0"/>
    <w:rsid w:val="00935D99"/>
    <w:rsid w:val="009364DE"/>
    <w:rsid w:val="009365B5"/>
    <w:rsid w:val="00936B75"/>
    <w:rsid w:val="00936F83"/>
    <w:rsid w:val="00937495"/>
    <w:rsid w:val="009374C8"/>
    <w:rsid w:val="0094019E"/>
    <w:rsid w:val="00940F8D"/>
    <w:rsid w:val="00941288"/>
    <w:rsid w:val="00941F19"/>
    <w:rsid w:val="0094235F"/>
    <w:rsid w:val="00942491"/>
    <w:rsid w:val="009424D6"/>
    <w:rsid w:val="00942CF1"/>
    <w:rsid w:val="00943269"/>
    <w:rsid w:val="00943371"/>
    <w:rsid w:val="00944DE4"/>
    <w:rsid w:val="00945003"/>
    <w:rsid w:val="009461A0"/>
    <w:rsid w:val="0094680E"/>
    <w:rsid w:val="00950E59"/>
    <w:rsid w:val="00950FDA"/>
    <w:rsid w:val="009510A6"/>
    <w:rsid w:val="009517DA"/>
    <w:rsid w:val="009520BD"/>
    <w:rsid w:val="009532A8"/>
    <w:rsid w:val="009538B0"/>
    <w:rsid w:val="00953C2F"/>
    <w:rsid w:val="009549AC"/>
    <w:rsid w:val="00954F2F"/>
    <w:rsid w:val="009556BE"/>
    <w:rsid w:val="00955E69"/>
    <w:rsid w:val="00955FE5"/>
    <w:rsid w:val="0095639B"/>
    <w:rsid w:val="00956652"/>
    <w:rsid w:val="0095691F"/>
    <w:rsid w:val="0095737B"/>
    <w:rsid w:val="0095764B"/>
    <w:rsid w:val="009607B3"/>
    <w:rsid w:val="00961E35"/>
    <w:rsid w:val="00962572"/>
    <w:rsid w:val="00962959"/>
    <w:rsid w:val="00962EB0"/>
    <w:rsid w:val="00963FE0"/>
    <w:rsid w:val="009648C8"/>
    <w:rsid w:val="00965A1A"/>
    <w:rsid w:val="00965D3E"/>
    <w:rsid w:val="00965F6A"/>
    <w:rsid w:val="00966901"/>
    <w:rsid w:val="00966EE0"/>
    <w:rsid w:val="00967B02"/>
    <w:rsid w:val="00967B7B"/>
    <w:rsid w:val="00967E6E"/>
    <w:rsid w:val="00970247"/>
    <w:rsid w:val="009709F9"/>
    <w:rsid w:val="009710FA"/>
    <w:rsid w:val="00971CDC"/>
    <w:rsid w:val="0097249E"/>
    <w:rsid w:val="0097493A"/>
    <w:rsid w:val="00974D23"/>
    <w:rsid w:val="009757AA"/>
    <w:rsid w:val="009772E1"/>
    <w:rsid w:val="00977407"/>
    <w:rsid w:val="00977982"/>
    <w:rsid w:val="00977AC4"/>
    <w:rsid w:val="009815E6"/>
    <w:rsid w:val="00981622"/>
    <w:rsid w:val="00982232"/>
    <w:rsid w:val="00982616"/>
    <w:rsid w:val="0098279A"/>
    <w:rsid w:val="0098430B"/>
    <w:rsid w:val="00984B7D"/>
    <w:rsid w:val="00984BCE"/>
    <w:rsid w:val="0098505E"/>
    <w:rsid w:val="009852D2"/>
    <w:rsid w:val="009855B8"/>
    <w:rsid w:val="00985835"/>
    <w:rsid w:val="00985BFF"/>
    <w:rsid w:val="0098646B"/>
    <w:rsid w:val="00987A6B"/>
    <w:rsid w:val="00987FC6"/>
    <w:rsid w:val="00991438"/>
    <w:rsid w:val="0099165C"/>
    <w:rsid w:val="00991816"/>
    <w:rsid w:val="00992189"/>
    <w:rsid w:val="0099226D"/>
    <w:rsid w:val="0099282A"/>
    <w:rsid w:val="00992C14"/>
    <w:rsid w:val="00993951"/>
    <w:rsid w:val="00993F87"/>
    <w:rsid w:val="00994BD7"/>
    <w:rsid w:val="00994CC6"/>
    <w:rsid w:val="009953BD"/>
    <w:rsid w:val="00995A17"/>
    <w:rsid w:val="00995CA3"/>
    <w:rsid w:val="009966EE"/>
    <w:rsid w:val="0099689E"/>
    <w:rsid w:val="00996E67"/>
    <w:rsid w:val="00996E94"/>
    <w:rsid w:val="0099760B"/>
    <w:rsid w:val="009A00B6"/>
    <w:rsid w:val="009A0701"/>
    <w:rsid w:val="009A1396"/>
    <w:rsid w:val="009A1BE7"/>
    <w:rsid w:val="009A2D04"/>
    <w:rsid w:val="009A3079"/>
    <w:rsid w:val="009A399B"/>
    <w:rsid w:val="009A3B7C"/>
    <w:rsid w:val="009A3F81"/>
    <w:rsid w:val="009A581B"/>
    <w:rsid w:val="009A5E02"/>
    <w:rsid w:val="009A5F7D"/>
    <w:rsid w:val="009A6F20"/>
    <w:rsid w:val="009A73A6"/>
    <w:rsid w:val="009A77B3"/>
    <w:rsid w:val="009A7BA1"/>
    <w:rsid w:val="009B00CD"/>
    <w:rsid w:val="009B02D1"/>
    <w:rsid w:val="009B03A9"/>
    <w:rsid w:val="009B0B51"/>
    <w:rsid w:val="009B24F9"/>
    <w:rsid w:val="009B251A"/>
    <w:rsid w:val="009B262F"/>
    <w:rsid w:val="009B2B57"/>
    <w:rsid w:val="009B2BA0"/>
    <w:rsid w:val="009B3BAB"/>
    <w:rsid w:val="009B3C06"/>
    <w:rsid w:val="009B42C3"/>
    <w:rsid w:val="009B495E"/>
    <w:rsid w:val="009B4B9B"/>
    <w:rsid w:val="009B50BB"/>
    <w:rsid w:val="009B52E4"/>
    <w:rsid w:val="009B5E3D"/>
    <w:rsid w:val="009B60DF"/>
    <w:rsid w:val="009B7252"/>
    <w:rsid w:val="009B72D6"/>
    <w:rsid w:val="009B7C9F"/>
    <w:rsid w:val="009C0B6D"/>
    <w:rsid w:val="009C10D8"/>
    <w:rsid w:val="009C245C"/>
    <w:rsid w:val="009C2DC5"/>
    <w:rsid w:val="009C31B7"/>
    <w:rsid w:val="009C369A"/>
    <w:rsid w:val="009C36BD"/>
    <w:rsid w:val="009C378C"/>
    <w:rsid w:val="009C3D3F"/>
    <w:rsid w:val="009C3DA9"/>
    <w:rsid w:val="009C416A"/>
    <w:rsid w:val="009C48B6"/>
    <w:rsid w:val="009C53C1"/>
    <w:rsid w:val="009C544A"/>
    <w:rsid w:val="009C5B5E"/>
    <w:rsid w:val="009C6327"/>
    <w:rsid w:val="009C67E0"/>
    <w:rsid w:val="009C749E"/>
    <w:rsid w:val="009D04FF"/>
    <w:rsid w:val="009D1629"/>
    <w:rsid w:val="009D185A"/>
    <w:rsid w:val="009D1E1C"/>
    <w:rsid w:val="009D2963"/>
    <w:rsid w:val="009D35F0"/>
    <w:rsid w:val="009D4F0B"/>
    <w:rsid w:val="009D5CB3"/>
    <w:rsid w:val="009D6875"/>
    <w:rsid w:val="009D6D1D"/>
    <w:rsid w:val="009D7031"/>
    <w:rsid w:val="009D7217"/>
    <w:rsid w:val="009D7B34"/>
    <w:rsid w:val="009E00EA"/>
    <w:rsid w:val="009E0384"/>
    <w:rsid w:val="009E0474"/>
    <w:rsid w:val="009E0908"/>
    <w:rsid w:val="009E1AED"/>
    <w:rsid w:val="009E28C3"/>
    <w:rsid w:val="009E2E00"/>
    <w:rsid w:val="009E2F63"/>
    <w:rsid w:val="009E3278"/>
    <w:rsid w:val="009E34FB"/>
    <w:rsid w:val="009E4676"/>
    <w:rsid w:val="009E4DEA"/>
    <w:rsid w:val="009E5882"/>
    <w:rsid w:val="009E6390"/>
    <w:rsid w:val="009E6CC7"/>
    <w:rsid w:val="009E6FC2"/>
    <w:rsid w:val="009E703E"/>
    <w:rsid w:val="009E7A23"/>
    <w:rsid w:val="009E7A77"/>
    <w:rsid w:val="009F013F"/>
    <w:rsid w:val="009F0681"/>
    <w:rsid w:val="009F0A18"/>
    <w:rsid w:val="009F0CC3"/>
    <w:rsid w:val="009F138A"/>
    <w:rsid w:val="009F17B4"/>
    <w:rsid w:val="009F2ACF"/>
    <w:rsid w:val="009F2D4B"/>
    <w:rsid w:val="009F32AE"/>
    <w:rsid w:val="009F4AB3"/>
    <w:rsid w:val="009F5ACF"/>
    <w:rsid w:val="009F5DAC"/>
    <w:rsid w:val="009F5FFF"/>
    <w:rsid w:val="009F631E"/>
    <w:rsid w:val="00A01477"/>
    <w:rsid w:val="00A01F97"/>
    <w:rsid w:val="00A025F6"/>
    <w:rsid w:val="00A02A63"/>
    <w:rsid w:val="00A02C64"/>
    <w:rsid w:val="00A03F8B"/>
    <w:rsid w:val="00A0461F"/>
    <w:rsid w:val="00A05C33"/>
    <w:rsid w:val="00A05C40"/>
    <w:rsid w:val="00A05CD7"/>
    <w:rsid w:val="00A06105"/>
    <w:rsid w:val="00A06993"/>
    <w:rsid w:val="00A06A12"/>
    <w:rsid w:val="00A06A5E"/>
    <w:rsid w:val="00A06E34"/>
    <w:rsid w:val="00A0798D"/>
    <w:rsid w:val="00A07A52"/>
    <w:rsid w:val="00A10B49"/>
    <w:rsid w:val="00A10B68"/>
    <w:rsid w:val="00A1178C"/>
    <w:rsid w:val="00A134E3"/>
    <w:rsid w:val="00A139FE"/>
    <w:rsid w:val="00A14018"/>
    <w:rsid w:val="00A142D9"/>
    <w:rsid w:val="00A146BA"/>
    <w:rsid w:val="00A1484C"/>
    <w:rsid w:val="00A14AC6"/>
    <w:rsid w:val="00A14DE5"/>
    <w:rsid w:val="00A14F1D"/>
    <w:rsid w:val="00A1521D"/>
    <w:rsid w:val="00A15281"/>
    <w:rsid w:val="00A15B04"/>
    <w:rsid w:val="00A15C3E"/>
    <w:rsid w:val="00A16605"/>
    <w:rsid w:val="00A167ED"/>
    <w:rsid w:val="00A17366"/>
    <w:rsid w:val="00A17667"/>
    <w:rsid w:val="00A202A6"/>
    <w:rsid w:val="00A223B1"/>
    <w:rsid w:val="00A2291C"/>
    <w:rsid w:val="00A234D5"/>
    <w:rsid w:val="00A23CCC"/>
    <w:rsid w:val="00A2418D"/>
    <w:rsid w:val="00A24626"/>
    <w:rsid w:val="00A248ED"/>
    <w:rsid w:val="00A252CF"/>
    <w:rsid w:val="00A26845"/>
    <w:rsid w:val="00A26A10"/>
    <w:rsid w:val="00A27038"/>
    <w:rsid w:val="00A27605"/>
    <w:rsid w:val="00A303C5"/>
    <w:rsid w:val="00A3062F"/>
    <w:rsid w:val="00A3099B"/>
    <w:rsid w:val="00A30DCC"/>
    <w:rsid w:val="00A32204"/>
    <w:rsid w:val="00A33130"/>
    <w:rsid w:val="00A333F0"/>
    <w:rsid w:val="00A3343C"/>
    <w:rsid w:val="00A334BF"/>
    <w:rsid w:val="00A3389C"/>
    <w:rsid w:val="00A33E2D"/>
    <w:rsid w:val="00A33EDA"/>
    <w:rsid w:val="00A34B9D"/>
    <w:rsid w:val="00A3543A"/>
    <w:rsid w:val="00A36406"/>
    <w:rsid w:val="00A364AE"/>
    <w:rsid w:val="00A37972"/>
    <w:rsid w:val="00A37A10"/>
    <w:rsid w:val="00A37CA6"/>
    <w:rsid w:val="00A37DB9"/>
    <w:rsid w:val="00A402C2"/>
    <w:rsid w:val="00A405D9"/>
    <w:rsid w:val="00A416E9"/>
    <w:rsid w:val="00A41DE8"/>
    <w:rsid w:val="00A42317"/>
    <w:rsid w:val="00A426C5"/>
    <w:rsid w:val="00A42DC9"/>
    <w:rsid w:val="00A4311F"/>
    <w:rsid w:val="00A4327E"/>
    <w:rsid w:val="00A43D2B"/>
    <w:rsid w:val="00A43DF4"/>
    <w:rsid w:val="00A43FD0"/>
    <w:rsid w:val="00A44A82"/>
    <w:rsid w:val="00A44F99"/>
    <w:rsid w:val="00A4668A"/>
    <w:rsid w:val="00A4675D"/>
    <w:rsid w:val="00A4738C"/>
    <w:rsid w:val="00A47858"/>
    <w:rsid w:val="00A47DAE"/>
    <w:rsid w:val="00A50126"/>
    <w:rsid w:val="00A502F1"/>
    <w:rsid w:val="00A50880"/>
    <w:rsid w:val="00A509E6"/>
    <w:rsid w:val="00A50C0C"/>
    <w:rsid w:val="00A5125E"/>
    <w:rsid w:val="00A516B6"/>
    <w:rsid w:val="00A517CB"/>
    <w:rsid w:val="00A5258E"/>
    <w:rsid w:val="00A52763"/>
    <w:rsid w:val="00A52C0F"/>
    <w:rsid w:val="00A53C61"/>
    <w:rsid w:val="00A5461C"/>
    <w:rsid w:val="00A54C65"/>
    <w:rsid w:val="00A55E04"/>
    <w:rsid w:val="00A56396"/>
    <w:rsid w:val="00A570A3"/>
    <w:rsid w:val="00A5761A"/>
    <w:rsid w:val="00A57A53"/>
    <w:rsid w:val="00A57B6E"/>
    <w:rsid w:val="00A57DCB"/>
    <w:rsid w:val="00A62895"/>
    <w:rsid w:val="00A62953"/>
    <w:rsid w:val="00A62BCC"/>
    <w:rsid w:val="00A62F5E"/>
    <w:rsid w:val="00A635B2"/>
    <w:rsid w:val="00A63FF8"/>
    <w:rsid w:val="00A64266"/>
    <w:rsid w:val="00A64A04"/>
    <w:rsid w:val="00A64E40"/>
    <w:rsid w:val="00A65DE1"/>
    <w:rsid w:val="00A65F79"/>
    <w:rsid w:val="00A6688D"/>
    <w:rsid w:val="00A66F72"/>
    <w:rsid w:val="00A6736F"/>
    <w:rsid w:val="00A70023"/>
    <w:rsid w:val="00A70687"/>
    <w:rsid w:val="00A708AD"/>
    <w:rsid w:val="00A71C97"/>
    <w:rsid w:val="00A7255E"/>
    <w:rsid w:val="00A73176"/>
    <w:rsid w:val="00A74973"/>
    <w:rsid w:val="00A74C41"/>
    <w:rsid w:val="00A7551E"/>
    <w:rsid w:val="00A7560C"/>
    <w:rsid w:val="00A75FA8"/>
    <w:rsid w:val="00A76A18"/>
    <w:rsid w:val="00A803CF"/>
    <w:rsid w:val="00A8220D"/>
    <w:rsid w:val="00A82A9A"/>
    <w:rsid w:val="00A83C7D"/>
    <w:rsid w:val="00A84807"/>
    <w:rsid w:val="00A84886"/>
    <w:rsid w:val="00A854FA"/>
    <w:rsid w:val="00A85FD8"/>
    <w:rsid w:val="00A862B3"/>
    <w:rsid w:val="00A86385"/>
    <w:rsid w:val="00A864DD"/>
    <w:rsid w:val="00A86DCB"/>
    <w:rsid w:val="00A87672"/>
    <w:rsid w:val="00A87EB5"/>
    <w:rsid w:val="00A90189"/>
    <w:rsid w:val="00A90B3C"/>
    <w:rsid w:val="00A91F9A"/>
    <w:rsid w:val="00A92095"/>
    <w:rsid w:val="00A922D7"/>
    <w:rsid w:val="00A9245F"/>
    <w:rsid w:val="00A927B1"/>
    <w:rsid w:val="00A92BD5"/>
    <w:rsid w:val="00A936E2"/>
    <w:rsid w:val="00A93892"/>
    <w:rsid w:val="00A94629"/>
    <w:rsid w:val="00A9533C"/>
    <w:rsid w:val="00AA0502"/>
    <w:rsid w:val="00AA0B04"/>
    <w:rsid w:val="00AA1119"/>
    <w:rsid w:val="00AA140D"/>
    <w:rsid w:val="00AA259D"/>
    <w:rsid w:val="00AA2C30"/>
    <w:rsid w:val="00AA3435"/>
    <w:rsid w:val="00AA4C6A"/>
    <w:rsid w:val="00AA59D7"/>
    <w:rsid w:val="00AA655A"/>
    <w:rsid w:val="00AA664C"/>
    <w:rsid w:val="00AA6B81"/>
    <w:rsid w:val="00AA798F"/>
    <w:rsid w:val="00AB17D6"/>
    <w:rsid w:val="00AB18B5"/>
    <w:rsid w:val="00AB1D58"/>
    <w:rsid w:val="00AB2955"/>
    <w:rsid w:val="00AB313E"/>
    <w:rsid w:val="00AB4D23"/>
    <w:rsid w:val="00AB5020"/>
    <w:rsid w:val="00AB5C14"/>
    <w:rsid w:val="00AB6DF6"/>
    <w:rsid w:val="00AB70E5"/>
    <w:rsid w:val="00AB70EC"/>
    <w:rsid w:val="00AB77C7"/>
    <w:rsid w:val="00AB7E31"/>
    <w:rsid w:val="00AB7FD3"/>
    <w:rsid w:val="00AC01AF"/>
    <w:rsid w:val="00AC07E6"/>
    <w:rsid w:val="00AC0942"/>
    <w:rsid w:val="00AC1511"/>
    <w:rsid w:val="00AC1871"/>
    <w:rsid w:val="00AC22DD"/>
    <w:rsid w:val="00AC28F8"/>
    <w:rsid w:val="00AC35F5"/>
    <w:rsid w:val="00AC369C"/>
    <w:rsid w:val="00AC3AE6"/>
    <w:rsid w:val="00AC450C"/>
    <w:rsid w:val="00AC6152"/>
    <w:rsid w:val="00AC7484"/>
    <w:rsid w:val="00AC77EE"/>
    <w:rsid w:val="00AC7C36"/>
    <w:rsid w:val="00AC7E8A"/>
    <w:rsid w:val="00AD0A6F"/>
    <w:rsid w:val="00AD1233"/>
    <w:rsid w:val="00AD16A2"/>
    <w:rsid w:val="00AD1961"/>
    <w:rsid w:val="00AD1D7E"/>
    <w:rsid w:val="00AD215A"/>
    <w:rsid w:val="00AD2597"/>
    <w:rsid w:val="00AD2922"/>
    <w:rsid w:val="00AD393B"/>
    <w:rsid w:val="00AD3D65"/>
    <w:rsid w:val="00AD4943"/>
    <w:rsid w:val="00AD49A3"/>
    <w:rsid w:val="00AD5523"/>
    <w:rsid w:val="00AD56F0"/>
    <w:rsid w:val="00AD59F0"/>
    <w:rsid w:val="00AD633C"/>
    <w:rsid w:val="00AD6477"/>
    <w:rsid w:val="00AD6822"/>
    <w:rsid w:val="00AD69B8"/>
    <w:rsid w:val="00AD6B6B"/>
    <w:rsid w:val="00AD6D03"/>
    <w:rsid w:val="00AD6E75"/>
    <w:rsid w:val="00AD6EE5"/>
    <w:rsid w:val="00AD6FE0"/>
    <w:rsid w:val="00AD71E8"/>
    <w:rsid w:val="00AD75F7"/>
    <w:rsid w:val="00AD7CC1"/>
    <w:rsid w:val="00AE0BD2"/>
    <w:rsid w:val="00AE0D51"/>
    <w:rsid w:val="00AE245D"/>
    <w:rsid w:val="00AE2A49"/>
    <w:rsid w:val="00AE2B4E"/>
    <w:rsid w:val="00AE2CDE"/>
    <w:rsid w:val="00AE2EE8"/>
    <w:rsid w:val="00AE378B"/>
    <w:rsid w:val="00AE383E"/>
    <w:rsid w:val="00AE5881"/>
    <w:rsid w:val="00AE59D9"/>
    <w:rsid w:val="00AE5F83"/>
    <w:rsid w:val="00AE68B2"/>
    <w:rsid w:val="00AE6ED7"/>
    <w:rsid w:val="00AE6EF2"/>
    <w:rsid w:val="00AE7D47"/>
    <w:rsid w:val="00AF03BB"/>
    <w:rsid w:val="00AF09AA"/>
    <w:rsid w:val="00AF0FCE"/>
    <w:rsid w:val="00AF1393"/>
    <w:rsid w:val="00AF2549"/>
    <w:rsid w:val="00AF2A96"/>
    <w:rsid w:val="00AF2AEB"/>
    <w:rsid w:val="00AF2D3A"/>
    <w:rsid w:val="00AF2F4A"/>
    <w:rsid w:val="00AF3018"/>
    <w:rsid w:val="00AF35D3"/>
    <w:rsid w:val="00AF391C"/>
    <w:rsid w:val="00AF48D1"/>
    <w:rsid w:val="00AF5090"/>
    <w:rsid w:val="00AF5593"/>
    <w:rsid w:val="00AF5DC3"/>
    <w:rsid w:val="00AF5E69"/>
    <w:rsid w:val="00AF6045"/>
    <w:rsid w:val="00AF626F"/>
    <w:rsid w:val="00AF684F"/>
    <w:rsid w:val="00AF69B3"/>
    <w:rsid w:val="00AF7573"/>
    <w:rsid w:val="00AF7969"/>
    <w:rsid w:val="00B0039A"/>
    <w:rsid w:val="00B0045D"/>
    <w:rsid w:val="00B01EE8"/>
    <w:rsid w:val="00B0247E"/>
    <w:rsid w:val="00B02EE7"/>
    <w:rsid w:val="00B03459"/>
    <w:rsid w:val="00B03F54"/>
    <w:rsid w:val="00B03FB3"/>
    <w:rsid w:val="00B05735"/>
    <w:rsid w:val="00B0590F"/>
    <w:rsid w:val="00B05C71"/>
    <w:rsid w:val="00B05D41"/>
    <w:rsid w:val="00B06333"/>
    <w:rsid w:val="00B06761"/>
    <w:rsid w:val="00B06C70"/>
    <w:rsid w:val="00B0774A"/>
    <w:rsid w:val="00B078C8"/>
    <w:rsid w:val="00B07DE2"/>
    <w:rsid w:val="00B1089C"/>
    <w:rsid w:val="00B10D8A"/>
    <w:rsid w:val="00B12859"/>
    <w:rsid w:val="00B12DC7"/>
    <w:rsid w:val="00B12ED0"/>
    <w:rsid w:val="00B13230"/>
    <w:rsid w:val="00B143C2"/>
    <w:rsid w:val="00B14A4F"/>
    <w:rsid w:val="00B14AFD"/>
    <w:rsid w:val="00B14D39"/>
    <w:rsid w:val="00B150E9"/>
    <w:rsid w:val="00B15284"/>
    <w:rsid w:val="00B15936"/>
    <w:rsid w:val="00B15E09"/>
    <w:rsid w:val="00B163F5"/>
    <w:rsid w:val="00B163F9"/>
    <w:rsid w:val="00B16462"/>
    <w:rsid w:val="00B16555"/>
    <w:rsid w:val="00B16E4C"/>
    <w:rsid w:val="00B20D71"/>
    <w:rsid w:val="00B21493"/>
    <w:rsid w:val="00B21D90"/>
    <w:rsid w:val="00B237E4"/>
    <w:rsid w:val="00B2592C"/>
    <w:rsid w:val="00B25F14"/>
    <w:rsid w:val="00B26095"/>
    <w:rsid w:val="00B26921"/>
    <w:rsid w:val="00B26A28"/>
    <w:rsid w:val="00B26ACE"/>
    <w:rsid w:val="00B27029"/>
    <w:rsid w:val="00B27A07"/>
    <w:rsid w:val="00B27FF6"/>
    <w:rsid w:val="00B30BD9"/>
    <w:rsid w:val="00B30F18"/>
    <w:rsid w:val="00B31833"/>
    <w:rsid w:val="00B31988"/>
    <w:rsid w:val="00B31CB9"/>
    <w:rsid w:val="00B322A3"/>
    <w:rsid w:val="00B32444"/>
    <w:rsid w:val="00B32698"/>
    <w:rsid w:val="00B32DC7"/>
    <w:rsid w:val="00B32EA9"/>
    <w:rsid w:val="00B34293"/>
    <w:rsid w:val="00B3443F"/>
    <w:rsid w:val="00B34997"/>
    <w:rsid w:val="00B34B74"/>
    <w:rsid w:val="00B35266"/>
    <w:rsid w:val="00B36E49"/>
    <w:rsid w:val="00B37799"/>
    <w:rsid w:val="00B37D3D"/>
    <w:rsid w:val="00B407F2"/>
    <w:rsid w:val="00B40A85"/>
    <w:rsid w:val="00B41024"/>
    <w:rsid w:val="00B41DB2"/>
    <w:rsid w:val="00B41E37"/>
    <w:rsid w:val="00B423FD"/>
    <w:rsid w:val="00B42757"/>
    <w:rsid w:val="00B42BBA"/>
    <w:rsid w:val="00B432A3"/>
    <w:rsid w:val="00B435AB"/>
    <w:rsid w:val="00B43648"/>
    <w:rsid w:val="00B438CB"/>
    <w:rsid w:val="00B44138"/>
    <w:rsid w:val="00B44827"/>
    <w:rsid w:val="00B44D74"/>
    <w:rsid w:val="00B4568F"/>
    <w:rsid w:val="00B45887"/>
    <w:rsid w:val="00B4608F"/>
    <w:rsid w:val="00B461DF"/>
    <w:rsid w:val="00B4668A"/>
    <w:rsid w:val="00B46CD9"/>
    <w:rsid w:val="00B47D70"/>
    <w:rsid w:val="00B50048"/>
    <w:rsid w:val="00B51F23"/>
    <w:rsid w:val="00B52E4A"/>
    <w:rsid w:val="00B52F1E"/>
    <w:rsid w:val="00B531F1"/>
    <w:rsid w:val="00B532B3"/>
    <w:rsid w:val="00B548C1"/>
    <w:rsid w:val="00B54DBF"/>
    <w:rsid w:val="00B55E21"/>
    <w:rsid w:val="00B55E5C"/>
    <w:rsid w:val="00B56166"/>
    <w:rsid w:val="00B56304"/>
    <w:rsid w:val="00B5650C"/>
    <w:rsid w:val="00B57B8E"/>
    <w:rsid w:val="00B607A2"/>
    <w:rsid w:val="00B611BE"/>
    <w:rsid w:val="00B61887"/>
    <w:rsid w:val="00B61D9B"/>
    <w:rsid w:val="00B6260F"/>
    <w:rsid w:val="00B626F2"/>
    <w:rsid w:val="00B63F5A"/>
    <w:rsid w:val="00B63F65"/>
    <w:rsid w:val="00B64566"/>
    <w:rsid w:val="00B6491D"/>
    <w:rsid w:val="00B64B86"/>
    <w:rsid w:val="00B65026"/>
    <w:rsid w:val="00B661FB"/>
    <w:rsid w:val="00B66B73"/>
    <w:rsid w:val="00B67CAA"/>
    <w:rsid w:val="00B67DBD"/>
    <w:rsid w:val="00B706D7"/>
    <w:rsid w:val="00B7081A"/>
    <w:rsid w:val="00B70948"/>
    <w:rsid w:val="00B70A53"/>
    <w:rsid w:val="00B70C8B"/>
    <w:rsid w:val="00B71923"/>
    <w:rsid w:val="00B72245"/>
    <w:rsid w:val="00B7235B"/>
    <w:rsid w:val="00B725CB"/>
    <w:rsid w:val="00B72FC2"/>
    <w:rsid w:val="00B74E4A"/>
    <w:rsid w:val="00B752F6"/>
    <w:rsid w:val="00B7562C"/>
    <w:rsid w:val="00B75B26"/>
    <w:rsid w:val="00B76136"/>
    <w:rsid w:val="00B76A8F"/>
    <w:rsid w:val="00B76ED1"/>
    <w:rsid w:val="00B771A6"/>
    <w:rsid w:val="00B7727B"/>
    <w:rsid w:val="00B77901"/>
    <w:rsid w:val="00B800EC"/>
    <w:rsid w:val="00B801B0"/>
    <w:rsid w:val="00B80DCA"/>
    <w:rsid w:val="00B81AD2"/>
    <w:rsid w:val="00B81CB3"/>
    <w:rsid w:val="00B821E4"/>
    <w:rsid w:val="00B827FB"/>
    <w:rsid w:val="00B830EA"/>
    <w:rsid w:val="00B83464"/>
    <w:rsid w:val="00B834C0"/>
    <w:rsid w:val="00B84587"/>
    <w:rsid w:val="00B84946"/>
    <w:rsid w:val="00B85233"/>
    <w:rsid w:val="00B853F8"/>
    <w:rsid w:val="00B85C8F"/>
    <w:rsid w:val="00B864FB"/>
    <w:rsid w:val="00B87B2A"/>
    <w:rsid w:val="00B87F2C"/>
    <w:rsid w:val="00B903E6"/>
    <w:rsid w:val="00B908E9"/>
    <w:rsid w:val="00B90B44"/>
    <w:rsid w:val="00B91D9A"/>
    <w:rsid w:val="00B91F8F"/>
    <w:rsid w:val="00B92623"/>
    <w:rsid w:val="00B92A95"/>
    <w:rsid w:val="00B92E51"/>
    <w:rsid w:val="00B93658"/>
    <w:rsid w:val="00B93983"/>
    <w:rsid w:val="00B93DBE"/>
    <w:rsid w:val="00B93F5E"/>
    <w:rsid w:val="00B94A3F"/>
    <w:rsid w:val="00B94B0D"/>
    <w:rsid w:val="00B95A25"/>
    <w:rsid w:val="00B9708C"/>
    <w:rsid w:val="00B97369"/>
    <w:rsid w:val="00B97572"/>
    <w:rsid w:val="00B9785B"/>
    <w:rsid w:val="00B978BB"/>
    <w:rsid w:val="00B97A94"/>
    <w:rsid w:val="00B97E05"/>
    <w:rsid w:val="00BA06B8"/>
    <w:rsid w:val="00BA06E0"/>
    <w:rsid w:val="00BA0B1D"/>
    <w:rsid w:val="00BA16B2"/>
    <w:rsid w:val="00BA1E90"/>
    <w:rsid w:val="00BA1FB5"/>
    <w:rsid w:val="00BA20B3"/>
    <w:rsid w:val="00BA24BF"/>
    <w:rsid w:val="00BA279F"/>
    <w:rsid w:val="00BA2C42"/>
    <w:rsid w:val="00BA2C89"/>
    <w:rsid w:val="00BA2CFE"/>
    <w:rsid w:val="00BA38BB"/>
    <w:rsid w:val="00BA3DCD"/>
    <w:rsid w:val="00BA3FFB"/>
    <w:rsid w:val="00BA50C0"/>
    <w:rsid w:val="00BA5FE8"/>
    <w:rsid w:val="00BA71D3"/>
    <w:rsid w:val="00BA742B"/>
    <w:rsid w:val="00BA7870"/>
    <w:rsid w:val="00BB035F"/>
    <w:rsid w:val="00BB0650"/>
    <w:rsid w:val="00BB1027"/>
    <w:rsid w:val="00BB115D"/>
    <w:rsid w:val="00BB1368"/>
    <w:rsid w:val="00BB1682"/>
    <w:rsid w:val="00BB2058"/>
    <w:rsid w:val="00BB2FC9"/>
    <w:rsid w:val="00BB33CF"/>
    <w:rsid w:val="00BB3563"/>
    <w:rsid w:val="00BB3865"/>
    <w:rsid w:val="00BB3D12"/>
    <w:rsid w:val="00BB3ED1"/>
    <w:rsid w:val="00BB413B"/>
    <w:rsid w:val="00BB4BD0"/>
    <w:rsid w:val="00BB50AD"/>
    <w:rsid w:val="00BB510A"/>
    <w:rsid w:val="00BB53ED"/>
    <w:rsid w:val="00BB6289"/>
    <w:rsid w:val="00BB684C"/>
    <w:rsid w:val="00BB6AB1"/>
    <w:rsid w:val="00BB6E9D"/>
    <w:rsid w:val="00BB7888"/>
    <w:rsid w:val="00BC03A8"/>
    <w:rsid w:val="00BC05BF"/>
    <w:rsid w:val="00BC09D8"/>
    <w:rsid w:val="00BC20AC"/>
    <w:rsid w:val="00BC3008"/>
    <w:rsid w:val="00BC3029"/>
    <w:rsid w:val="00BC3030"/>
    <w:rsid w:val="00BC40C7"/>
    <w:rsid w:val="00BC4467"/>
    <w:rsid w:val="00BC4721"/>
    <w:rsid w:val="00BC4873"/>
    <w:rsid w:val="00BC4DAA"/>
    <w:rsid w:val="00BC558C"/>
    <w:rsid w:val="00BC5739"/>
    <w:rsid w:val="00BC59A1"/>
    <w:rsid w:val="00BC6080"/>
    <w:rsid w:val="00BC608F"/>
    <w:rsid w:val="00BC60A7"/>
    <w:rsid w:val="00BC7197"/>
    <w:rsid w:val="00BC7655"/>
    <w:rsid w:val="00BC7925"/>
    <w:rsid w:val="00BC7EBC"/>
    <w:rsid w:val="00BD0B68"/>
    <w:rsid w:val="00BD1EA5"/>
    <w:rsid w:val="00BD2374"/>
    <w:rsid w:val="00BD2E28"/>
    <w:rsid w:val="00BD3583"/>
    <w:rsid w:val="00BD64AA"/>
    <w:rsid w:val="00BD6DB8"/>
    <w:rsid w:val="00BD7159"/>
    <w:rsid w:val="00BE01C2"/>
    <w:rsid w:val="00BE0EDF"/>
    <w:rsid w:val="00BE150E"/>
    <w:rsid w:val="00BE1EE1"/>
    <w:rsid w:val="00BE230C"/>
    <w:rsid w:val="00BE26BF"/>
    <w:rsid w:val="00BE27A0"/>
    <w:rsid w:val="00BE35C4"/>
    <w:rsid w:val="00BE4467"/>
    <w:rsid w:val="00BE49D0"/>
    <w:rsid w:val="00BE4A7A"/>
    <w:rsid w:val="00BE50A1"/>
    <w:rsid w:val="00BE5907"/>
    <w:rsid w:val="00BE5D39"/>
    <w:rsid w:val="00BE7166"/>
    <w:rsid w:val="00BE786E"/>
    <w:rsid w:val="00BF190A"/>
    <w:rsid w:val="00BF1BD8"/>
    <w:rsid w:val="00BF1E04"/>
    <w:rsid w:val="00BF2611"/>
    <w:rsid w:val="00BF2D98"/>
    <w:rsid w:val="00BF2D9F"/>
    <w:rsid w:val="00BF2FF3"/>
    <w:rsid w:val="00BF3C62"/>
    <w:rsid w:val="00BF3EAF"/>
    <w:rsid w:val="00BF45C2"/>
    <w:rsid w:val="00BF53D2"/>
    <w:rsid w:val="00BF54FE"/>
    <w:rsid w:val="00BF6DB3"/>
    <w:rsid w:val="00BF7010"/>
    <w:rsid w:val="00BF76E8"/>
    <w:rsid w:val="00C0012D"/>
    <w:rsid w:val="00C00214"/>
    <w:rsid w:val="00C00484"/>
    <w:rsid w:val="00C01F19"/>
    <w:rsid w:val="00C0251D"/>
    <w:rsid w:val="00C028BA"/>
    <w:rsid w:val="00C03039"/>
    <w:rsid w:val="00C04380"/>
    <w:rsid w:val="00C0455C"/>
    <w:rsid w:val="00C04AA0"/>
    <w:rsid w:val="00C053F5"/>
    <w:rsid w:val="00C06034"/>
    <w:rsid w:val="00C06215"/>
    <w:rsid w:val="00C06293"/>
    <w:rsid w:val="00C06A4B"/>
    <w:rsid w:val="00C06D1A"/>
    <w:rsid w:val="00C06DA9"/>
    <w:rsid w:val="00C1052E"/>
    <w:rsid w:val="00C1302C"/>
    <w:rsid w:val="00C147A6"/>
    <w:rsid w:val="00C148FC"/>
    <w:rsid w:val="00C14D23"/>
    <w:rsid w:val="00C14D90"/>
    <w:rsid w:val="00C15CDD"/>
    <w:rsid w:val="00C17150"/>
    <w:rsid w:val="00C173CA"/>
    <w:rsid w:val="00C20BAD"/>
    <w:rsid w:val="00C20E2A"/>
    <w:rsid w:val="00C21732"/>
    <w:rsid w:val="00C21E98"/>
    <w:rsid w:val="00C21EB4"/>
    <w:rsid w:val="00C22819"/>
    <w:rsid w:val="00C23310"/>
    <w:rsid w:val="00C23505"/>
    <w:rsid w:val="00C238B2"/>
    <w:rsid w:val="00C2459B"/>
    <w:rsid w:val="00C26B07"/>
    <w:rsid w:val="00C26B30"/>
    <w:rsid w:val="00C27D69"/>
    <w:rsid w:val="00C27F29"/>
    <w:rsid w:val="00C30BB6"/>
    <w:rsid w:val="00C31826"/>
    <w:rsid w:val="00C319AF"/>
    <w:rsid w:val="00C326B2"/>
    <w:rsid w:val="00C327D2"/>
    <w:rsid w:val="00C32BA2"/>
    <w:rsid w:val="00C3309B"/>
    <w:rsid w:val="00C3569C"/>
    <w:rsid w:val="00C36856"/>
    <w:rsid w:val="00C369AB"/>
    <w:rsid w:val="00C36C41"/>
    <w:rsid w:val="00C36D58"/>
    <w:rsid w:val="00C372C7"/>
    <w:rsid w:val="00C37931"/>
    <w:rsid w:val="00C400C5"/>
    <w:rsid w:val="00C40637"/>
    <w:rsid w:val="00C40894"/>
    <w:rsid w:val="00C417CC"/>
    <w:rsid w:val="00C4243F"/>
    <w:rsid w:val="00C42458"/>
    <w:rsid w:val="00C42FED"/>
    <w:rsid w:val="00C432D1"/>
    <w:rsid w:val="00C44156"/>
    <w:rsid w:val="00C44358"/>
    <w:rsid w:val="00C446DB"/>
    <w:rsid w:val="00C44708"/>
    <w:rsid w:val="00C452D2"/>
    <w:rsid w:val="00C46C8E"/>
    <w:rsid w:val="00C46F83"/>
    <w:rsid w:val="00C50802"/>
    <w:rsid w:val="00C515D0"/>
    <w:rsid w:val="00C521CE"/>
    <w:rsid w:val="00C52862"/>
    <w:rsid w:val="00C529A8"/>
    <w:rsid w:val="00C545E0"/>
    <w:rsid w:val="00C54A74"/>
    <w:rsid w:val="00C54B17"/>
    <w:rsid w:val="00C54B3B"/>
    <w:rsid w:val="00C54C97"/>
    <w:rsid w:val="00C54F52"/>
    <w:rsid w:val="00C559D8"/>
    <w:rsid w:val="00C55FEF"/>
    <w:rsid w:val="00C56550"/>
    <w:rsid w:val="00C61588"/>
    <w:rsid w:val="00C62294"/>
    <w:rsid w:val="00C6241D"/>
    <w:rsid w:val="00C625A1"/>
    <w:rsid w:val="00C6262B"/>
    <w:rsid w:val="00C62ACB"/>
    <w:rsid w:val="00C63072"/>
    <w:rsid w:val="00C637DA"/>
    <w:rsid w:val="00C64F51"/>
    <w:rsid w:val="00C65959"/>
    <w:rsid w:val="00C674A4"/>
    <w:rsid w:val="00C67D45"/>
    <w:rsid w:val="00C67FBA"/>
    <w:rsid w:val="00C700DB"/>
    <w:rsid w:val="00C709D1"/>
    <w:rsid w:val="00C7109A"/>
    <w:rsid w:val="00C71229"/>
    <w:rsid w:val="00C71E8E"/>
    <w:rsid w:val="00C7216A"/>
    <w:rsid w:val="00C72F23"/>
    <w:rsid w:val="00C735EF"/>
    <w:rsid w:val="00C73858"/>
    <w:rsid w:val="00C73E68"/>
    <w:rsid w:val="00C74CB2"/>
    <w:rsid w:val="00C75C3D"/>
    <w:rsid w:val="00C7665E"/>
    <w:rsid w:val="00C767DC"/>
    <w:rsid w:val="00C77B28"/>
    <w:rsid w:val="00C80BC0"/>
    <w:rsid w:val="00C80BD5"/>
    <w:rsid w:val="00C80E86"/>
    <w:rsid w:val="00C81295"/>
    <w:rsid w:val="00C81FF9"/>
    <w:rsid w:val="00C82069"/>
    <w:rsid w:val="00C8272D"/>
    <w:rsid w:val="00C83C76"/>
    <w:rsid w:val="00C849CD"/>
    <w:rsid w:val="00C84DD5"/>
    <w:rsid w:val="00C84F68"/>
    <w:rsid w:val="00C86C9F"/>
    <w:rsid w:val="00C86CEE"/>
    <w:rsid w:val="00C87349"/>
    <w:rsid w:val="00C875DE"/>
    <w:rsid w:val="00C90A31"/>
    <w:rsid w:val="00C90C63"/>
    <w:rsid w:val="00C91D40"/>
    <w:rsid w:val="00C926D4"/>
    <w:rsid w:val="00C92CDB"/>
    <w:rsid w:val="00C93753"/>
    <w:rsid w:val="00C945D5"/>
    <w:rsid w:val="00C948A3"/>
    <w:rsid w:val="00C94A04"/>
    <w:rsid w:val="00C953E0"/>
    <w:rsid w:val="00C9550F"/>
    <w:rsid w:val="00C9648B"/>
    <w:rsid w:val="00C9660F"/>
    <w:rsid w:val="00C968DF"/>
    <w:rsid w:val="00C972FF"/>
    <w:rsid w:val="00C976C2"/>
    <w:rsid w:val="00C97BDD"/>
    <w:rsid w:val="00C97DFF"/>
    <w:rsid w:val="00CA0D7D"/>
    <w:rsid w:val="00CA1150"/>
    <w:rsid w:val="00CA22AD"/>
    <w:rsid w:val="00CA3792"/>
    <w:rsid w:val="00CA3B8C"/>
    <w:rsid w:val="00CA4FF6"/>
    <w:rsid w:val="00CA669A"/>
    <w:rsid w:val="00CA7142"/>
    <w:rsid w:val="00CB1951"/>
    <w:rsid w:val="00CB1A05"/>
    <w:rsid w:val="00CB1AE5"/>
    <w:rsid w:val="00CB2BC0"/>
    <w:rsid w:val="00CB2CDD"/>
    <w:rsid w:val="00CB3E16"/>
    <w:rsid w:val="00CB3F2B"/>
    <w:rsid w:val="00CB43EC"/>
    <w:rsid w:val="00CB47D3"/>
    <w:rsid w:val="00CB6379"/>
    <w:rsid w:val="00CB6453"/>
    <w:rsid w:val="00CB6A92"/>
    <w:rsid w:val="00CB7AB5"/>
    <w:rsid w:val="00CC1047"/>
    <w:rsid w:val="00CC16F4"/>
    <w:rsid w:val="00CC189C"/>
    <w:rsid w:val="00CC1B9D"/>
    <w:rsid w:val="00CC1C11"/>
    <w:rsid w:val="00CC2DF3"/>
    <w:rsid w:val="00CC34BE"/>
    <w:rsid w:val="00CC43ED"/>
    <w:rsid w:val="00CC44EF"/>
    <w:rsid w:val="00CC456D"/>
    <w:rsid w:val="00CC460D"/>
    <w:rsid w:val="00CC46A9"/>
    <w:rsid w:val="00CC5B96"/>
    <w:rsid w:val="00CC61C7"/>
    <w:rsid w:val="00CC65A9"/>
    <w:rsid w:val="00CC6D77"/>
    <w:rsid w:val="00CC72C1"/>
    <w:rsid w:val="00CC7AB7"/>
    <w:rsid w:val="00CD08B0"/>
    <w:rsid w:val="00CD0B4C"/>
    <w:rsid w:val="00CD169C"/>
    <w:rsid w:val="00CD18AF"/>
    <w:rsid w:val="00CD3693"/>
    <w:rsid w:val="00CD41BF"/>
    <w:rsid w:val="00CD4792"/>
    <w:rsid w:val="00CD4ABC"/>
    <w:rsid w:val="00CD634D"/>
    <w:rsid w:val="00CD6384"/>
    <w:rsid w:val="00CD6ED5"/>
    <w:rsid w:val="00CD70AF"/>
    <w:rsid w:val="00CD71D7"/>
    <w:rsid w:val="00CE080F"/>
    <w:rsid w:val="00CE0CA5"/>
    <w:rsid w:val="00CE1244"/>
    <w:rsid w:val="00CE1F56"/>
    <w:rsid w:val="00CE23C7"/>
    <w:rsid w:val="00CE3176"/>
    <w:rsid w:val="00CE3289"/>
    <w:rsid w:val="00CE3E72"/>
    <w:rsid w:val="00CE46A4"/>
    <w:rsid w:val="00CE4A9E"/>
    <w:rsid w:val="00CE5127"/>
    <w:rsid w:val="00CE5376"/>
    <w:rsid w:val="00CE6D64"/>
    <w:rsid w:val="00CE7946"/>
    <w:rsid w:val="00CE7BEC"/>
    <w:rsid w:val="00CF0FE6"/>
    <w:rsid w:val="00CF189F"/>
    <w:rsid w:val="00CF208E"/>
    <w:rsid w:val="00CF2855"/>
    <w:rsid w:val="00CF2B60"/>
    <w:rsid w:val="00CF3020"/>
    <w:rsid w:val="00CF305E"/>
    <w:rsid w:val="00CF30E3"/>
    <w:rsid w:val="00CF3CC8"/>
    <w:rsid w:val="00CF4306"/>
    <w:rsid w:val="00CF462D"/>
    <w:rsid w:val="00CF4D0C"/>
    <w:rsid w:val="00CF7DD4"/>
    <w:rsid w:val="00D00A42"/>
    <w:rsid w:val="00D00B27"/>
    <w:rsid w:val="00D00BCA"/>
    <w:rsid w:val="00D00DEF"/>
    <w:rsid w:val="00D00EFC"/>
    <w:rsid w:val="00D018C1"/>
    <w:rsid w:val="00D021A5"/>
    <w:rsid w:val="00D0258B"/>
    <w:rsid w:val="00D02AD1"/>
    <w:rsid w:val="00D02B3C"/>
    <w:rsid w:val="00D03074"/>
    <w:rsid w:val="00D0481F"/>
    <w:rsid w:val="00D04F3E"/>
    <w:rsid w:val="00D0570B"/>
    <w:rsid w:val="00D05809"/>
    <w:rsid w:val="00D06354"/>
    <w:rsid w:val="00D0680A"/>
    <w:rsid w:val="00D069C8"/>
    <w:rsid w:val="00D06F42"/>
    <w:rsid w:val="00D071D1"/>
    <w:rsid w:val="00D10059"/>
    <w:rsid w:val="00D10420"/>
    <w:rsid w:val="00D110B7"/>
    <w:rsid w:val="00D12A5B"/>
    <w:rsid w:val="00D1352B"/>
    <w:rsid w:val="00D137CE"/>
    <w:rsid w:val="00D14B51"/>
    <w:rsid w:val="00D159B3"/>
    <w:rsid w:val="00D16060"/>
    <w:rsid w:val="00D1639A"/>
    <w:rsid w:val="00D16A09"/>
    <w:rsid w:val="00D22387"/>
    <w:rsid w:val="00D22E71"/>
    <w:rsid w:val="00D235BA"/>
    <w:rsid w:val="00D23674"/>
    <w:rsid w:val="00D2479C"/>
    <w:rsid w:val="00D24E7E"/>
    <w:rsid w:val="00D26C6B"/>
    <w:rsid w:val="00D273F9"/>
    <w:rsid w:val="00D3094B"/>
    <w:rsid w:val="00D30AF8"/>
    <w:rsid w:val="00D31031"/>
    <w:rsid w:val="00D32DD7"/>
    <w:rsid w:val="00D32FC9"/>
    <w:rsid w:val="00D34AD4"/>
    <w:rsid w:val="00D362B9"/>
    <w:rsid w:val="00D363D3"/>
    <w:rsid w:val="00D37448"/>
    <w:rsid w:val="00D37509"/>
    <w:rsid w:val="00D3773F"/>
    <w:rsid w:val="00D37BB1"/>
    <w:rsid w:val="00D40E8F"/>
    <w:rsid w:val="00D41664"/>
    <w:rsid w:val="00D41B71"/>
    <w:rsid w:val="00D41CAD"/>
    <w:rsid w:val="00D4328E"/>
    <w:rsid w:val="00D450EF"/>
    <w:rsid w:val="00D45107"/>
    <w:rsid w:val="00D45709"/>
    <w:rsid w:val="00D4619B"/>
    <w:rsid w:val="00D461CD"/>
    <w:rsid w:val="00D466FB"/>
    <w:rsid w:val="00D46B22"/>
    <w:rsid w:val="00D475E2"/>
    <w:rsid w:val="00D4789E"/>
    <w:rsid w:val="00D50143"/>
    <w:rsid w:val="00D50786"/>
    <w:rsid w:val="00D50C5C"/>
    <w:rsid w:val="00D50E7F"/>
    <w:rsid w:val="00D50F8E"/>
    <w:rsid w:val="00D520CA"/>
    <w:rsid w:val="00D5263E"/>
    <w:rsid w:val="00D52F23"/>
    <w:rsid w:val="00D543AC"/>
    <w:rsid w:val="00D54745"/>
    <w:rsid w:val="00D54E8F"/>
    <w:rsid w:val="00D54F2A"/>
    <w:rsid w:val="00D552F0"/>
    <w:rsid w:val="00D5558A"/>
    <w:rsid w:val="00D5597A"/>
    <w:rsid w:val="00D55BA7"/>
    <w:rsid w:val="00D55C31"/>
    <w:rsid w:val="00D56C5F"/>
    <w:rsid w:val="00D57327"/>
    <w:rsid w:val="00D5739C"/>
    <w:rsid w:val="00D57ABB"/>
    <w:rsid w:val="00D63356"/>
    <w:rsid w:val="00D63AFA"/>
    <w:rsid w:val="00D64225"/>
    <w:rsid w:val="00D64354"/>
    <w:rsid w:val="00D64B65"/>
    <w:rsid w:val="00D64E6E"/>
    <w:rsid w:val="00D64FFE"/>
    <w:rsid w:val="00D656FD"/>
    <w:rsid w:val="00D65734"/>
    <w:rsid w:val="00D65D37"/>
    <w:rsid w:val="00D65DAC"/>
    <w:rsid w:val="00D669ED"/>
    <w:rsid w:val="00D66ACE"/>
    <w:rsid w:val="00D70301"/>
    <w:rsid w:val="00D70AD7"/>
    <w:rsid w:val="00D70C91"/>
    <w:rsid w:val="00D70D83"/>
    <w:rsid w:val="00D7160D"/>
    <w:rsid w:val="00D71849"/>
    <w:rsid w:val="00D71B83"/>
    <w:rsid w:val="00D72158"/>
    <w:rsid w:val="00D72A35"/>
    <w:rsid w:val="00D733E2"/>
    <w:rsid w:val="00D735B1"/>
    <w:rsid w:val="00D7371F"/>
    <w:rsid w:val="00D74735"/>
    <w:rsid w:val="00D74B3F"/>
    <w:rsid w:val="00D74D90"/>
    <w:rsid w:val="00D75D0B"/>
    <w:rsid w:val="00D77454"/>
    <w:rsid w:val="00D77C1B"/>
    <w:rsid w:val="00D77CE6"/>
    <w:rsid w:val="00D77DF2"/>
    <w:rsid w:val="00D77E27"/>
    <w:rsid w:val="00D80198"/>
    <w:rsid w:val="00D80244"/>
    <w:rsid w:val="00D8118D"/>
    <w:rsid w:val="00D819AB"/>
    <w:rsid w:val="00D82CBD"/>
    <w:rsid w:val="00D835FB"/>
    <w:rsid w:val="00D83C12"/>
    <w:rsid w:val="00D83CDC"/>
    <w:rsid w:val="00D83D72"/>
    <w:rsid w:val="00D84957"/>
    <w:rsid w:val="00D84A12"/>
    <w:rsid w:val="00D84AAE"/>
    <w:rsid w:val="00D84CEF"/>
    <w:rsid w:val="00D84D69"/>
    <w:rsid w:val="00D85552"/>
    <w:rsid w:val="00D86231"/>
    <w:rsid w:val="00D864AD"/>
    <w:rsid w:val="00D86802"/>
    <w:rsid w:val="00D86FDB"/>
    <w:rsid w:val="00D8747E"/>
    <w:rsid w:val="00D877B0"/>
    <w:rsid w:val="00D90107"/>
    <w:rsid w:val="00D90464"/>
    <w:rsid w:val="00D90A4A"/>
    <w:rsid w:val="00D90B14"/>
    <w:rsid w:val="00D90EDF"/>
    <w:rsid w:val="00D91D65"/>
    <w:rsid w:val="00D9237A"/>
    <w:rsid w:val="00D92B93"/>
    <w:rsid w:val="00D92BEB"/>
    <w:rsid w:val="00D93932"/>
    <w:rsid w:val="00D93A09"/>
    <w:rsid w:val="00D93E3F"/>
    <w:rsid w:val="00D94AA8"/>
    <w:rsid w:val="00D95C44"/>
    <w:rsid w:val="00D96B8E"/>
    <w:rsid w:val="00D96F21"/>
    <w:rsid w:val="00DA1A4F"/>
    <w:rsid w:val="00DA2645"/>
    <w:rsid w:val="00DA2929"/>
    <w:rsid w:val="00DA2B93"/>
    <w:rsid w:val="00DA381F"/>
    <w:rsid w:val="00DA3FB0"/>
    <w:rsid w:val="00DA425B"/>
    <w:rsid w:val="00DA5136"/>
    <w:rsid w:val="00DA5140"/>
    <w:rsid w:val="00DA51E8"/>
    <w:rsid w:val="00DA55EC"/>
    <w:rsid w:val="00DA5FFF"/>
    <w:rsid w:val="00DA61D3"/>
    <w:rsid w:val="00DA6324"/>
    <w:rsid w:val="00DA6AAF"/>
    <w:rsid w:val="00DA711F"/>
    <w:rsid w:val="00DA784C"/>
    <w:rsid w:val="00DA7930"/>
    <w:rsid w:val="00DB0373"/>
    <w:rsid w:val="00DB0776"/>
    <w:rsid w:val="00DB09E9"/>
    <w:rsid w:val="00DB0C9A"/>
    <w:rsid w:val="00DB1645"/>
    <w:rsid w:val="00DB1D1B"/>
    <w:rsid w:val="00DB2E3A"/>
    <w:rsid w:val="00DB3619"/>
    <w:rsid w:val="00DB3D15"/>
    <w:rsid w:val="00DB4404"/>
    <w:rsid w:val="00DB4465"/>
    <w:rsid w:val="00DB504D"/>
    <w:rsid w:val="00DB5697"/>
    <w:rsid w:val="00DB6DB1"/>
    <w:rsid w:val="00DB6E63"/>
    <w:rsid w:val="00DB750C"/>
    <w:rsid w:val="00DB772F"/>
    <w:rsid w:val="00DB780B"/>
    <w:rsid w:val="00DC0705"/>
    <w:rsid w:val="00DC07F7"/>
    <w:rsid w:val="00DC0A28"/>
    <w:rsid w:val="00DC0F73"/>
    <w:rsid w:val="00DC1C03"/>
    <w:rsid w:val="00DC1FF0"/>
    <w:rsid w:val="00DC2100"/>
    <w:rsid w:val="00DC25A6"/>
    <w:rsid w:val="00DC2811"/>
    <w:rsid w:val="00DC2BDA"/>
    <w:rsid w:val="00DC2BFD"/>
    <w:rsid w:val="00DC39D9"/>
    <w:rsid w:val="00DC5470"/>
    <w:rsid w:val="00DC5621"/>
    <w:rsid w:val="00DC5D6D"/>
    <w:rsid w:val="00DC5F81"/>
    <w:rsid w:val="00DD0025"/>
    <w:rsid w:val="00DD048C"/>
    <w:rsid w:val="00DD150A"/>
    <w:rsid w:val="00DD231C"/>
    <w:rsid w:val="00DD2B06"/>
    <w:rsid w:val="00DD3442"/>
    <w:rsid w:val="00DD353E"/>
    <w:rsid w:val="00DD3A54"/>
    <w:rsid w:val="00DD4132"/>
    <w:rsid w:val="00DD4BAF"/>
    <w:rsid w:val="00DD52B4"/>
    <w:rsid w:val="00DD547C"/>
    <w:rsid w:val="00DD567A"/>
    <w:rsid w:val="00DD5B29"/>
    <w:rsid w:val="00DD6187"/>
    <w:rsid w:val="00DD664A"/>
    <w:rsid w:val="00DD6E5C"/>
    <w:rsid w:val="00DE01FE"/>
    <w:rsid w:val="00DE0799"/>
    <w:rsid w:val="00DE0A0C"/>
    <w:rsid w:val="00DE0AC5"/>
    <w:rsid w:val="00DE0CC7"/>
    <w:rsid w:val="00DE1216"/>
    <w:rsid w:val="00DE17FB"/>
    <w:rsid w:val="00DE1AB6"/>
    <w:rsid w:val="00DE1C75"/>
    <w:rsid w:val="00DE2716"/>
    <w:rsid w:val="00DE3917"/>
    <w:rsid w:val="00DE424C"/>
    <w:rsid w:val="00DE45EE"/>
    <w:rsid w:val="00DE5B08"/>
    <w:rsid w:val="00DE6132"/>
    <w:rsid w:val="00DE69F2"/>
    <w:rsid w:val="00DE6F54"/>
    <w:rsid w:val="00DE7577"/>
    <w:rsid w:val="00DE7D9C"/>
    <w:rsid w:val="00DF1174"/>
    <w:rsid w:val="00DF195F"/>
    <w:rsid w:val="00DF20F7"/>
    <w:rsid w:val="00DF246B"/>
    <w:rsid w:val="00DF2A3E"/>
    <w:rsid w:val="00DF2C4C"/>
    <w:rsid w:val="00DF35B4"/>
    <w:rsid w:val="00DF37D9"/>
    <w:rsid w:val="00DF4E85"/>
    <w:rsid w:val="00DF5399"/>
    <w:rsid w:val="00DF569A"/>
    <w:rsid w:val="00DF56B5"/>
    <w:rsid w:val="00DF5AC0"/>
    <w:rsid w:val="00DF5CA0"/>
    <w:rsid w:val="00DF624D"/>
    <w:rsid w:val="00DF6627"/>
    <w:rsid w:val="00DF71A9"/>
    <w:rsid w:val="00DF7212"/>
    <w:rsid w:val="00DF7851"/>
    <w:rsid w:val="00DF7A54"/>
    <w:rsid w:val="00E00275"/>
    <w:rsid w:val="00E00FD2"/>
    <w:rsid w:val="00E01331"/>
    <w:rsid w:val="00E01474"/>
    <w:rsid w:val="00E01C61"/>
    <w:rsid w:val="00E02592"/>
    <w:rsid w:val="00E030A5"/>
    <w:rsid w:val="00E03553"/>
    <w:rsid w:val="00E0370B"/>
    <w:rsid w:val="00E04005"/>
    <w:rsid w:val="00E042E4"/>
    <w:rsid w:val="00E04578"/>
    <w:rsid w:val="00E049E9"/>
    <w:rsid w:val="00E05E02"/>
    <w:rsid w:val="00E0704B"/>
    <w:rsid w:val="00E1113D"/>
    <w:rsid w:val="00E11D53"/>
    <w:rsid w:val="00E12594"/>
    <w:rsid w:val="00E12876"/>
    <w:rsid w:val="00E12FE4"/>
    <w:rsid w:val="00E13105"/>
    <w:rsid w:val="00E13F29"/>
    <w:rsid w:val="00E14D2F"/>
    <w:rsid w:val="00E15B52"/>
    <w:rsid w:val="00E15F1E"/>
    <w:rsid w:val="00E16E18"/>
    <w:rsid w:val="00E1758D"/>
    <w:rsid w:val="00E17746"/>
    <w:rsid w:val="00E200B4"/>
    <w:rsid w:val="00E2030C"/>
    <w:rsid w:val="00E214E0"/>
    <w:rsid w:val="00E2155D"/>
    <w:rsid w:val="00E215E4"/>
    <w:rsid w:val="00E217DC"/>
    <w:rsid w:val="00E21DE9"/>
    <w:rsid w:val="00E21E7F"/>
    <w:rsid w:val="00E223EC"/>
    <w:rsid w:val="00E24067"/>
    <w:rsid w:val="00E2452C"/>
    <w:rsid w:val="00E2495B"/>
    <w:rsid w:val="00E24B67"/>
    <w:rsid w:val="00E25A1C"/>
    <w:rsid w:val="00E25D19"/>
    <w:rsid w:val="00E26499"/>
    <w:rsid w:val="00E26F41"/>
    <w:rsid w:val="00E274F8"/>
    <w:rsid w:val="00E27A87"/>
    <w:rsid w:val="00E30EFA"/>
    <w:rsid w:val="00E31FD4"/>
    <w:rsid w:val="00E321D4"/>
    <w:rsid w:val="00E32D97"/>
    <w:rsid w:val="00E33C6C"/>
    <w:rsid w:val="00E33D14"/>
    <w:rsid w:val="00E34822"/>
    <w:rsid w:val="00E350FB"/>
    <w:rsid w:val="00E35104"/>
    <w:rsid w:val="00E35203"/>
    <w:rsid w:val="00E363A3"/>
    <w:rsid w:val="00E374BA"/>
    <w:rsid w:val="00E37751"/>
    <w:rsid w:val="00E37AE4"/>
    <w:rsid w:val="00E37BFD"/>
    <w:rsid w:val="00E40E1D"/>
    <w:rsid w:val="00E41725"/>
    <w:rsid w:val="00E42584"/>
    <w:rsid w:val="00E42715"/>
    <w:rsid w:val="00E4302A"/>
    <w:rsid w:val="00E43287"/>
    <w:rsid w:val="00E436C8"/>
    <w:rsid w:val="00E43FD4"/>
    <w:rsid w:val="00E449A9"/>
    <w:rsid w:val="00E45631"/>
    <w:rsid w:val="00E456E1"/>
    <w:rsid w:val="00E458E7"/>
    <w:rsid w:val="00E45950"/>
    <w:rsid w:val="00E469AF"/>
    <w:rsid w:val="00E46C2D"/>
    <w:rsid w:val="00E4742E"/>
    <w:rsid w:val="00E47465"/>
    <w:rsid w:val="00E479FC"/>
    <w:rsid w:val="00E500B6"/>
    <w:rsid w:val="00E50375"/>
    <w:rsid w:val="00E50954"/>
    <w:rsid w:val="00E5105E"/>
    <w:rsid w:val="00E5118E"/>
    <w:rsid w:val="00E52CED"/>
    <w:rsid w:val="00E537CA"/>
    <w:rsid w:val="00E5392B"/>
    <w:rsid w:val="00E53A10"/>
    <w:rsid w:val="00E54B50"/>
    <w:rsid w:val="00E54F28"/>
    <w:rsid w:val="00E5527E"/>
    <w:rsid w:val="00E56787"/>
    <w:rsid w:val="00E573B3"/>
    <w:rsid w:val="00E60141"/>
    <w:rsid w:val="00E602B0"/>
    <w:rsid w:val="00E6127E"/>
    <w:rsid w:val="00E61574"/>
    <w:rsid w:val="00E61D3F"/>
    <w:rsid w:val="00E61ED5"/>
    <w:rsid w:val="00E63154"/>
    <w:rsid w:val="00E632DD"/>
    <w:rsid w:val="00E635E2"/>
    <w:rsid w:val="00E63762"/>
    <w:rsid w:val="00E63BBE"/>
    <w:rsid w:val="00E64244"/>
    <w:rsid w:val="00E64756"/>
    <w:rsid w:val="00E64AFF"/>
    <w:rsid w:val="00E64D74"/>
    <w:rsid w:val="00E6513B"/>
    <w:rsid w:val="00E6519E"/>
    <w:rsid w:val="00E65588"/>
    <w:rsid w:val="00E65FBC"/>
    <w:rsid w:val="00E65FC7"/>
    <w:rsid w:val="00E664DF"/>
    <w:rsid w:val="00E66B14"/>
    <w:rsid w:val="00E675A2"/>
    <w:rsid w:val="00E7039A"/>
    <w:rsid w:val="00E7146F"/>
    <w:rsid w:val="00E71553"/>
    <w:rsid w:val="00E71A13"/>
    <w:rsid w:val="00E71D91"/>
    <w:rsid w:val="00E7226A"/>
    <w:rsid w:val="00E7252B"/>
    <w:rsid w:val="00E72655"/>
    <w:rsid w:val="00E72813"/>
    <w:rsid w:val="00E72BFB"/>
    <w:rsid w:val="00E73186"/>
    <w:rsid w:val="00E73698"/>
    <w:rsid w:val="00E7403D"/>
    <w:rsid w:val="00E7413B"/>
    <w:rsid w:val="00E7434F"/>
    <w:rsid w:val="00E743DF"/>
    <w:rsid w:val="00E75D97"/>
    <w:rsid w:val="00E75F3C"/>
    <w:rsid w:val="00E76871"/>
    <w:rsid w:val="00E76E30"/>
    <w:rsid w:val="00E76FDF"/>
    <w:rsid w:val="00E771D1"/>
    <w:rsid w:val="00E778FF"/>
    <w:rsid w:val="00E77AFE"/>
    <w:rsid w:val="00E77BE1"/>
    <w:rsid w:val="00E800FD"/>
    <w:rsid w:val="00E8128F"/>
    <w:rsid w:val="00E81322"/>
    <w:rsid w:val="00E81996"/>
    <w:rsid w:val="00E81E20"/>
    <w:rsid w:val="00E82F23"/>
    <w:rsid w:val="00E83A11"/>
    <w:rsid w:val="00E83D92"/>
    <w:rsid w:val="00E83F00"/>
    <w:rsid w:val="00E8476B"/>
    <w:rsid w:val="00E85A3D"/>
    <w:rsid w:val="00E86774"/>
    <w:rsid w:val="00E874A0"/>
    <w:rsid w:val="00E87CF9"/>
    <w:rsid w:val="00E900BC"/>
    <w:rsid w:val="00E9024E"/>
    <w:rsid w:val="00E9033E"/>
    <w:rsid w:val="00E90CE2"/>
    <w:rsid w:val="00E9238B"/>
    <w:rsid w:val="00E92727"/>
    <w:rsid w:val="00E932C1"/>
    <w:rsid w:val="00E9382D"/>
    <w:rsid w:val="00E939A6"/>
    <w:rsid w:val="00E93B76"/>
    <w:rsid w:val="00E93FAF"/>
    <w:rsid w:val="00E945C0"/>
    <w:rsid w:val="00E94B68"/>
    <w:rsid w:val="00E952F2"/>
    <w:rsid w:val="00E95B82"/>
    <w:rsid w:val="00E9698A"/>
    <w:rsid w:val="00E96C2B"/>
    <w:rsid w:val="00E97460"/>
    <w:rsid w:val="00E97AA6"/>
    <w:rsid w:val="00EA06B7"/>
    <w:rsid w:val="00EA0771"/>
    <w:rsid w:val="00EA2D69"/>
    <w:rsid w:val="00EA3003"/>
    <w:rsid w:val="00EA3F50"/>
    <w:rsid w:val="00EA41FD"/>
    <w:rsid w:val="00EA457C"/>
    <w:rsid w:val="00EA4F93"/>
    <w:rsid w:val="00EA5560"/>
    <w:rsid w:val="00EA605E"/>
    <w:rsid w:val="00EA621C"/>
    <w:rsid w:val="00EA6329"/>
    <w:rsid w:val="00EA7154"/>
    <w:rsid w:val="00EB0A1B"/>
    <w:rsid w:val="00EB26F9"/>
    <w:rsid w:val="00EB3343"/>
    <w:rsid w:val="00EB3734"/>
    <w:rsid w:val="00EB379F"/>
    <w:rsid w:val="00EB3D0A"/>
    <w:rsid w:val="00EB5B55"/>
    <w:rsid w:val="00EB62B9"/>
    <w:rsid w:val="00EC023B"/>
    <w:rsid w:val="00EC0AE4"/>
    <w:rsid w:val="00EC0BD0"/>
    <w:rsid w:val="00EC23BA"/>
    <w:rsid w:val="00EC26B7"/>
    <w:rsid w:val="00EC2C58"/>
    <w:rsid w:val="00EC399B"/>
    <w:rsid w:val="00EC3A55"/>
    <w:rsid w:val="00EC3A57"/>
    <w:rsid w:val="00EC3C58"/>
    <w:rsid w:val="00EC4E38"/>
    <w:rsid w:val="00EC5907"/>
    <w:rsid w:val="00EC7B11"/>
    <w:rsid w:val="00ED0018"/>
    <w:rsid w:val="00ED0ED5"/>
    <w:rsid w:val="00ED3394"/>
    <w:rsid w:val="00ED36F9"/>
    <w:rsid w:val="00ED39E1"/>
    <w:rsid w:val="00ED3DC4"/>
    <w:rsid w:val="00ED3DDA"/>
    <w:rsid w:val="00ED5185"/>
    <w:rsid w:val="00ED55EA"/>
    <w:rsid w:val="00ED643E"/>
    <w:rsid w:val="00ED6AC9"/>
    <w:rsid w:val="00ED7077"/>
    <w:rsid w:val="00ED7921"/>
    <w:rsid w:val="00ED7CA0"/>
    <w:rsid w:val="00EE08EF"/>
    <w:rsid w:val="00EE0935"/>
    <w:rsid w:val="00EE21C4"/>
    <w:rsid w:val="00EE274D"/>
    <w:rsid w:val="00EE284A"/>
    <w:rsid w:val="00EE2A04"/>
    <w:rsid w:val="00EE2B1E"/>
    <w:rsid w:val="00EE2D26"/>
    <w:rsid w:val="00EE36ED"/>
    <w:rsid w:val="00EE42EC"/>
    <w:rsid w:val="00EE4428"/>
    <w:rsid w:val="00EE44D4"/>
    <w:rsid w:val="00EE4843"/>
    <w:rsid w:val="00EE4ED8"/>
    <w:rsid w:val="00EE4F10"/>
    <w:rsid w:val="00EE52E8"/>
    <w:rsid w:val="00EE5D4E"/>
    <w:rsid w:val="00EE5E55"/>
    <w:rsid w:val="00EE6B2B"/>
    <w:rsid w:val="00EE6CFB"/>
    <w:rsid w:val="00EE7E65"/>
    <w:rsid w:val="00EF0226"/>
    <w:rsid w:val="00EF0A4A"/>
    <w:rsid w:val="00EF0B6A"/>
    <w:rsid w:val="00EF0DBB"/>
    <w:rsid w:val="00EF193D"/>
    <w:rsid w:val="00EF1E3C"/>
    <w:rsid w:val="00EF2BA7"/>
    <w:rsid w:val="00EF30EA"/>
    <w:rsid w:val="00EF3492"/>
    <w:rsid w:val="00EF407A"/>
    <w:rsid w:val="00EF4202"/>
    <w:rsid w:val="00EF4284"/>
    <w:rsid w:val="00EF47B6"/>
    <w:rsid w:val="00EF50C7"/>
    <w:rsid w:val="00EF624C"/>
    <w:rsid w:val="00EF66B7"/>
    <w:rsid w:val="00EF67ED"/>
    <w:rsid w:val="00F04ABC"/>
    <w:rsid w:val="00F04DFD"/>
    <w:rsid w:val="00F05043"/>
    <w:rsid w:val="00F05A6F"/>
    <w:rsid w:val="00F06FCF"/>
    <w:rsid w:val="00F10C02"/>
    <w:rsid w:val="00F10FDE"/>
    <w:rsid w:val="00F1190F"/>
    <w:rsid w:val="00F11C92"/>
    <w:rsid w:val="00F12BCD"/>
    <w:rsid w:val="00F1365F"/>
    <w:rsid w:val="00F139BE"/>
    <w:rsid w:val="00F13A9B"/>
    <w:rsid w:val="00F14E94"/>
    <w:rsid w:val="00F151AA"/>
    <w:rsid w:val="00F17962"/>
    <w:rsid w:val="00F17EDD"/>
    <w:rsid w:val="00F2140E"/>
    <w:rsid w:val="00F21C4E"/>
    <w:rsid w:val="00F22516"/>
    <w:rsid w:val="00F22C22"/>
    <w:rsid w:val="00F22D60"/>
    <w:rsid w:val="00F235C9"/>
    <w:rsid w:val="00F244AC"/>
    <w:rsid w:val="00F25016"/>
    <w:rsid w:val="00F2503E"/>
    <w:rsid w:val="00F250FA"/>
    <w:rsid w:val="00F252FE"/>
    <w:rsid w:val="00F256EF"/>
    <w:rsid w:val="00F259B6"/>
    <w:rsid w:val="00F26484"/>
    <w:rsid w:val="00F2660C"/>
    <w:rsid w:val="00F26C35"/>
    <w:rsid w:val="00F26EE1"/>
    <w:rsid w:val="00F270AC"/>
    <w:rsid w:val="00F27127"/>
    <w:rsid w:val="00F276D7"/>
    <w:rsid w:val="00F30057"/>
    <w:rsid w:val="00F32430"/>
    <w:rsid w:val="00F325F3"/>
    <w:rsid w:val="00F33B68"/>
    <w:rsid w:val="00F34041"/>
    <w:rsid w:val="00F35735"/>
    <w:rsid w:val="00F359EE"/>
    <w:rsid w:val="00F369DE"/>
    <w:rsid w:val="00F36DF8"/>
    <w:rsid w:val="00F36F5F"/>
    <w:rsid w:val="00F37935"/>
    <w:rsid w:val="00F37AA0"/>
    <w:rsid w:val="00F40B78"/>
    <w:rsid w:val="00F4123C"/>
    <w:rsid w:val="00F414D2"/>
    <w:rsid w:val="00F41700"/>
    <w:rsid w:val="00F4256B"/>
    <w:rsid w:val="00F4514F"/>
    <w:rsid w:val="00F45847"/>
    <w:rsid w:val="00F45975"/>
    <w:rsid w:val="00F45C0C"/>
    <w:rsid w:val="00F46B06"/>
    <w:rsid w:val="00F47256"/>
    <w:rsid w:val="00F50568"/>
    <w:rsid w:val="00F50746"/>
    <w:rsid w:val="00F51A1A"/>
    <w:rsid w:val="00F51DCF"/>
    <w:rsid w:val="00F525C6"/>
    <w:rsid w:val="00F52660"/>
    <w:rsid w:val="00F532A9"/>
    <w:rsid w:val="00F538FE"/>
    <w:rsid w:val="00F54119"/>
    <w:rsid w:val="00F54219"/>
    <w:rsid w:val="00F546EE"/>
    <w:rsid w:val="00F54EC5"/>
    <w:rsid w:val="00F5500D"/>
    <w:rsid w:val="00F55D7B"/>
    <w:rsid w:val="00F55E48"/>
    <w:rsid w:val="00F55EA1"/>
    <w:rsid w:val="00F56C45"/>
    <w:rsid w:val="00F572FE"/>
    <w:rsid w:val="00F6044F"/>
    <w:rsid w:val="00F60858"/>
    <w:rsid w:val="00F619F2"/>
    <w:rsid w:val="00F61E04"/>
    <w:rsid w:val="00F61F06"/>
    <w:rsid w:val="00F62708"/>
    <w:rsid w:val="00F62B0F"/>
    <w:rsid w:val="00F6385E"/>
    <w:rsid w:val="00F656BA"/>
    <w:rsid w:val="00F66BD8"/>
    <w:rsid w:val="00F67294"/>
    <w:rsid w:val="00F704F7"/>
    <w:rsid w:val="00F70AE9"/>
    <w:rsid w:val="00F70B06"/>
    <w:rsid w:val="00F70D63"/>
    <w:rsid w:val="00F7146A"/>
    <w:rsid w:val="00F7233A"/>
    <w:rsid w:val="00F730E7"/>
    <w:rsid w:val="00F73C2D"/>
    <w:rsid w:val="00F76446"/>
    <w:rsid w:val="00F7647E"/>
    <w:rsid w:val="00F76A9B"/>
    <w:rsid w:val="00F76EDF"/>
    <w:rsid w:val="00F77069"/>
    <w:rsid w:val="00F77626"/>
    <w:rsid w:val="00F77AF0"/>
    <w:rsid w:val="00F77FC4"/>
    <w:rsid w:val="00F80901"/>
    <w:rsid w:val="00F81F39"/>
    <w:rsid w:val="00F829B5"/>
    <w:rsid w:val="00F82DF9"/>
    <w:rsid w:val="00F82FB0"/>
    <w:rsid w:val="00F83371"/>
    <w:rsid w:val="00F834DF"/>
    <w:rsid w:val="00F8389A"/>
    <w:rsid w:val="00F83A93"/>
    <w:rsid w:val="00F83C73"/>
    <w:rsid w:val="00F83F10"/>
    <w:rsid w:val="00F84351"/>
    <w:rsid w:val="00F860C7"/>
    <w:rsid w:val="00F877DC"/>
    <w:rsid w:val="00F901CA"/>
    <w:rsid w:val="00F903D7"/>
    <w:rsid w:val="00F9049D"/>
    <w:rsid w:val="00F915BE"/>
    <w:rsid w:val="00F92265"/>
    <w:rsid w:val="00F92E89"/>
    <w:rsid w:val="00F92EA3"/>
    <w:rsid w:val="00F941A1"/>
    <w:rsid w:val="00F947C6"/>
    <w:rsid w:val="00F950E6"/>
    <w:rsid w:val="00F95EBB"/>
    <w:rsid w:val="00F95F96"/>
    <w:rsid w:val="00F96DB7"/>
    <w:rsid w:val="00F97017"/>
    <w:rsid w:val="00F97104"/>
    <w:rsid w:val="00F97460"/>
    <w:rsid w:val="00FA0FFA"/>
    <w:rsid w:val="00FA1281"/>
    <w:rsid w:val="00FA1688"/>
    <w:rsid w:val="00FA1F1F"/>
    <w:rsid w:val="00FA29E7"/>
    <w:rsid w:val="00FA2B0B"/>
    <w:rsid w:val="00FA5742"/>
    <w:rsid w:val="00FA57FB"/>
    <w:rsid w:val="00FA5802"/>
    <w:rsid w:val="00FA7563"/>
    <w:rsid w:val="00FB1734"/>
    <w:rsid w:val="00FB1C47"/>
    <w:rsid w:val="00FB1C50"/>
    <w:rsid w:val="00FB239A"/>
    <w:rsid w:val="00FB30A0"/>
    <w:rsid w:val="00FB3436"/>
    <w:rsid w:val="00FB3A84"/>
    <w:rsid w:val="00FB3EAD"/>
    <w:rsid w:val="00FB4322"/>
    <w:rsid w:val="00FB453E"/>
    <w:rsid w:val="00FB46AD"/>
    <w:rsid w:val="00FB47D9"/>
    <w:rsid w:val="00FB4885"/>
    <w:rsid w:val="00FB5238"/>
    <w:rsid w:val="00FB61B4"/>
    <w:rsid w:val="00FB6EBA"/>
    <w:rsid w:val="00FB7575"/>
    <w:rsid w:val="00FB796A"/>
    <w:rsid w:val="00FB7B00"/>
    <w:rsid w:val="00FB7FBC"/>
    <w:rsid w:val="00FC05A1"/>
    <w:rsid w:val="00FC0B58"/>
    <w:rsid w:val="00FC1610"/>
    <w:rsid w:val="00FC16DB"/>
    <w:rsid w:val="00FC2058"/>
    <w:rsid w:val="00FC24E8"/>
    <w:rsid w:val="00FC312B"/>
    <w:rsid w:val="00FC3B93"/>
    <w:rsid w:val="00FC3DA8"/>
    <w:rsid w:val="00FC3F7F"/>
    <w:rsid w:val="00FC4181"/>
    <w:rsid w:val="00FC43F5"/>
    <w:rsid w:val="00FC4687"/>
    <w:rsid w:val="00FC4AE9"/>
    <w:rsid w:val="00FC5DDA"/>
    <w:rsid w:val="00FC6CC2"/>
    <w:rsid w:val="00FC76F9"/>
    <w:rsid w:val="00FC79B8"/>
    <w:rsid w:val="00FC7AC6"/>
    <w:rsid w:val="00FD031B"/>
    <w:rsid w:val="00FD0991"/>
    <w:rsid w:val="00FD11CF"/>
    <w:rsid w:val="00FD2973"/>
    <w:rsid w:val="00FD2C79"/>
    <w:rsid w:val="00FD3759"/>
    <w:rsid w:val="00FD3B16"/>
    <w:rsid w:val="00FD4203"/>
    <w:rsid w:val="00FD457D"/>
    <w:rsid w:val="00FD45A4"/>
    <w:rsid w:val="00FD47C4"/>
    <w:rsid w:val="00FD49C3"/>
    <w:rsid w:val="00FD4B43"/>
    <w:rsid w:val="00FD5425"/>
    <w:rsid w:val="00FD582B"/>
    <w:rsid w:val="00FD61BB"/>
    <w:rsid w:val="00FD6E1C"/>
    <w:rsid w:val="00FD7115"/>
    <w:rsid w:val="00FD7D61"/>
    <w:rsid w:val="00FD7F69"/>
    <w:rsid w:val="00FE24A7"/>
    <w:rsid w:val="00FE24B5"/>
    <w:rsid w:val="00FE26EA"/>
    <w:rsid w:val="00FE4F12"/>
    <w:rsid w:val="00FE5C7D"/>
    <w:rsid w:val="00FE5EEA"/>
    <w:rsid w:val="00FE61F8"/>
    <w:rsid w:val="00FE71E3"/>
    <w:rsid w:val="00FE7212"/>
    <w:rsid w:val="00FF068B"/>
    <w:rsid w:val="00FF1468"/>
    <w:rsid w:val="00FF2C04"/>
    <w:rsid w:val="00FF32F1"/>
    <w:rsid w:val="00FF3596"/>
    <w:rsid w:val="00FF3B60"/>
    <w:rsid w:val="00FF47EE"/>
    <w:rsid w:val="00FF48BE"/>
    <w:rsid w:val="00FF51FE"/>
    <w:rsid w:val="00FF55E9"/>
    <w:rsid w:val="00FF5B66"/>
    <w:rsid w:val="00FF6073"/>
    <w:rsid w:val="00FF6454"/>
    <w:rsid w:val="00FF645B"/>
    <w:rsid w:val="00FF6680"/>
    <w:rsid w:val="00FF6969"/>
    <w:rsid w:val="00FF7B06"/>
    <w:rsid w:val="1E1E12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DA016"/>
  <w15:docId w15:val="{04C4BB76-8DF7-4C4E-B73C-90D753F4A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Heading1"/>
    <w:qFormat/>
    <w:rsid w:val="00E47E85"/>
  </w:style>
  <w:style w:type="paragraph" w:styleId="Heading1">
    <w:name w:val="heading 1"/>
    <w:basedOn w:val="H1-46pt"/>
    <w:next w:val="Body-10pt"/>
    <w:link w:val="Heading1Char"/>
    <w:uiPriority w:val="9"/>
    <w:qFormat/>
    <w:rsid w:val="00C328AB"/>
    <w:pPr>
      <w:numPr>
        <w:numId w:val="0"/>
      </w:numPr>
      <w:outlineLvl w:val="0"/>
    </w:pPr>
    <w:rPr>
      <w:b w:val="0"/>
    </w:rPr>
  </w:style>
  <w:style w:type="paragraph" w:styleId="Heading2">
    <w:name w:val="heading 2"/>
    <w:basedOn w:val="Normal"/>
    <w:next w:val="Normal"/>
    <w:link w:val="Heading2Char"/>
    <w:uiPriority w:val="9"/>
    <w:unhideWhenUsed/>
    <w:qFormat/>
    <w:rsid w:val="00E47E85"/>
    <w:pPr>
      <w:keepNext/>
      <w:keepLines/>
      <w:spacing w:before="40"/>
      <w:outlineLvl w:val="1"/>
    </w:pPr>
    <w:rPr>
      <w:rFonts w:eastAsiaTheme="majorEastAsia" w:cstheme="majorBidi"/>
      <w:color w:val="2F5496" w:themeColor="accent1" w:themeShade="BF"/>
      <w:sz w:val="26"/>
      <w:szCs w:val="26"/>
    </w:rPr>
  </w:style>
  <w:style w:type="paragraph" w:styleId="Heading3">
    <w:name w:val="heading 3"/>
    <w:basedOn w:val="H3-17pt"/>
    <w:next w:val="Normal"/>
    <w:link w:val="Heading3Char"/>
    <w:uiPriority w:val="9"/>
    <w:unhideWhenUsed/>
    <w:qFormat/>
    <w:rsid w:val="00A25C9E"/>
    <w:pPr>
      <w:outlineLvl w:val="2"/>
    </w:pPr>
  </w:style>
  <w:style w:type="paragraph" w:styleId="Heading4">
    <w:name w:val="heading 4"/>
    <w:basedOn w:val="Normal"/>
    <w:next w:val="Normal"/>
    <w:link w:val="Heading4Char"/>
    <w:uiPriority w:val="9"/>
    <w:semiHidden/>
    <w:unhideWhenUsed/>
    <w:qFormat/>
    <w:rsid w:val="00E101FF"/>
    <w:pPr>
      <w:keepNext/>
      <w:keepLines/>
      <w:spacing w:before="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01FF"/>
    <w:pPr>
      <w:keepNext/>
      <w:keepLines/>
      <w:spacing w:before="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01FF"/>
    <w:pPr>
      <w:keepNext/>
      <w:keepLines/>
      <w:spacing w:before="40"/>
      <w:outlineLvl w:val="5"/>
    </w:pPr>
    <w:rPr>
      <w:rFonts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E101FF"/>
    <w:pPr>
      <w:keepNext/>
      <w:keepLines/>
      <w:spacing w:before="40"/>
      <w:outlineLvl w:val="6"/>
    </w:pPr>
    <w:rPr>
      <w:rFonts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E101FF"/>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101FF"/>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sid w:val="0010291B"/>
    <w:pPr>
      <w:contextualSpacing/>
    </w:pPr>
    <w:rPr>
      <w:rFonts w:eastAsiaTheme="majorEastAsia" w:cstheme="majorBidi"/>
      <w:spacing w:val="-10"/>
      <w:kern w:val="28"/>
      <w:sz w:val="56"/>
      <w:szCs w:val="56"/>
    </w:rPr>
  </w:style>
  <w:style w:type="character" w:customStyle="1" w:styleId="Heading1Char">
    <w:name w:val="Heading 1 Char"/>
    <w:basedOn w:val="DefaultParagraphFont"/>
    <w:link w:val="Heading1"/>
    <w:uiPriority w:val="9"/>
    <w:rsid w:val="00C328AB"/>
    <w:rPr>
      <w:rFonts w:ascii="Arial" w:hAnsi="Arial" w:cs="Calibri (Body)"/>
      <w:color w:val="000000" w:themeColor="text1"/>
      <w:sz w:val="92"/>
      <w:szCs w:val="22"/>
      <w:lang w:val="en-US"/>
    </w:rPr>
  </w:style>
  <w:style w:type="character" w:customStyle="1" w:styleId="Heading2Char">
    <w:name w:val="Heading 2 Char"/>
    <w:basedOn w:val="DefaultParagraphFont"/>
    <w:link w:val="Heading2"/>
    <w:uiPriority w:val="9"/>
    <w:semiHidden/>
    <w:rsid w:val="00E47E85"/>
    <w:rPr>
      <w:rFonts w:ascii="Arial" w:eastAsiaTheme="majorEastAsia" w:hAnsi="Arial" w:cstheme="majorBidi"/>
      <w:color w:val="2F5496" w:themeColor="accent1" w:themeShade="BF"/>
      <w:sz w:val="26"/>
      <w:szCs w:val="26"/>
    </w:rPr>
  </w:style>
  <w:style w:type="character" w:customStyle="1" w:styleId="Heading3Char">
    <w:name w:val="Heading 3 Char"/>
    <w:basedOn w:val="DefaultParagraphFont"/>
    <w:link w:val="Heading3"/>
    <w:uiPriority w:val="9"/>
    <w:rsid w:val="00A25C9E"/>
    <w:rPr>
      <w:rFonts w:ascii="Arial" w:hAnsi="Arial"/>
      <w:sz w:val="34"/>
      <w:szCs w:val="72"/>
      <w:lang w:val="en-US"/>
    </w:rPr>
  </w:style>
  <w:style w:type="character" w:customStyle="1" w:styleId="Heading4Char">
    <w:name w:val="Heading 4 Char"/>
    <w:basedOn w:val="DefaultParagraphFont"/>
    <w:link w:val="Heading4"/>
    <w:uiPriority w:val="9"/>
    <w:semiHidden/>
    <w:rsid w:val="00E101FF"/>
    <w:rPr>
      <w:rFonts w:ascii="Arial" w:eastAsiaTheme="majorEastAsia" w:hAnsi="Arial" w:cstheme="majorBidi"/>
      <w:i/>
      <w:iCs/>
      <w:color w:val="2F5496" w:themeColor="accent1" w:themeShade="BF"/>
    </w:rPr>
  </w:style>
  <w:style w:type="character" w:customStyle="1" w:styleId="Heading5Char">
    <w:name w:val="Heading 5 Char"/>
    <w:basedOn w:val="DefaultParagraphFont"/>
    <w:link w:val="Heading5"/>
    <w:uiPriority w:val="9"/>
    <w:semiHidden/>
    <w:rsid w:val="00E101FF"/>
    <w:rPr>
      <w:rFonts w:ascii="Arial" w:eastAsiaTheme="majorEastAsia" w:hAnsi="Arial" w:cstheme="majorBidi"/>
      <w:color w:val="2F5496" w:themeColor="accent1" w:themeShade="BF"/>
    </w:rPr>
  </w:style>
  <w:style w:type="character" w:customStyle="1" w:styleId="Heading6Char">
    <w:name w:val="Heading 6 Char"/>
    <w:basedOn w:val="DefaultParagraphFont"/>
    <w:link w:val="Heading6"/>
    <w:uiPriority w:val="9"/>
    <w:semiHidden/>
    <w:rsid w:val="00E101FF"/>
    <w:rPr>
      <w:rFonts w:ascii="Arial" w:eastAsiaTheme="majorEastAsia" w:hAnsi="Arial" w:cstheme="majorBidi"/>
      <w:color w:val="1F3763" w:themeColor="accent1" w:themeShade="7F"/>
    </w:rPr>
  </w:style>
  <w:style w:type="character" w:customStyle="1" w:styleId="Heading7Char">
    <w:name w:val="Heading 7 Char"/>
    <w:basedOn w:val="DefaultParagraphFont"/>
    <w:link w:val="Heading7"/>
    <w:uiPriority w:val="9"/>
    <w:semiHidden/>
    <w:rsid w:val="00E101FF"/>
    <w:rPr>
      <w:rFonts w:ascii="Arial" w:eastAsiaTheme="majorEastAsia" w:hAnsi="Arial" w:cstheme="majorBidi"/>
      <w:i/>
      <w:iCs/>
      <w:color w:val="1F3763" w:themeColor="accent1" w:themeShade="7F"/>
    </w:rPr>
  </w:style>
  <w:style w:type="character" w:customStyle="1" w:styleId="Heading8Char">
    <w:name w:val="Heading 8 Char"/>
    <w:basedOn w:val="DefaultParagraphFont"/>
    <w:link w:val="Heading8"/>
    <w:uiPriority w:val="9"/>
    <w:semiHidden/>
    <w:rsid w:val="00E101FF"/>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101FF"/>
    <w:rPr>
      <w:rFonts w:ascii="Arial" w:eastAsiaTheme="majorEastAsia" w:hAnsi="Arial" w:cstheme="majorBidi"/>
      <w:i/>
      <w:iCs/>
      <w:color w:val="272727" w:themeColor="text1" w:themeTint="D8"/>
      <w:sz w:val="21"/>
      <w:szCs w:val="21"/>
    </w:rPr>
  </w:style>
  <w:style w:type="character" w:customStyle="1" w:styleId="TitleChar">
    <w:name w:val="Title Char"/>
    <w:basedOn w:val="DefaultParagraphFont"/>
    <w:link w:val="Title"/>
    <w:uiPriority w:val="10"/>
    <w:rsid w:val="0010291B"/>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pPr>
      <w:spacing w:after="160"/>
    </w:pPr>
    <w:rPr>
      <w:color w:val="5A5A5A"/>
      <w:sz w:val="22"/>
      <w:szCs w:val="22"/>
    </w:rPr>
  </w:style>
  <w:style w:type="character" w:customStyle="1" w:styleId="SubtitleChar">
    <w:name w:val="Subtitle Char"/>
    <w:basedOn w:val="DefaultParagraphFont"/>
    <w:link w:val="Subtitle"/>
    <w:uiPriority w:val="11"/>
    <w:rsid w:val="0010291B"/>
    <w:rPr>
      <w:rFonts w:ascii="Arial" w:eastAsiaTheme="minorEastAsia" w:hAnsi="Arial"/>
      <w:color w:val="5A5A5A" w:themeColor="text1" w:themeTint="A5"/>
      <w:spacing w:val="15"/>
      <w:sz w:val="22"/>
      <w:szCs w:val="22"/>
    </w:rPr>
  </w:style>
  <w:style w:type="character" w:styleId="SubtleReference">
    <w:name w:val="Subtle Reference"/>
    <w:basedOn w:val="DefaultParagraphFont"/>
    <w:uiPriority w:val="31"/>
    <w:qFormat/>
    <w:rsid w:val="0010291B"/>
    <w:rPr>
      <w:rFonts w:ascii="Arial" w:hAnsi="Arial"/>
      <w:smallCaps/>
      <w:color w:val="5A5A5A" w:themeColor="text1" w:themeTint="A5"/>
    </w:rPr>
  </w:style>
  <w:style w:type="paragraph" w:styleId="ListParagraph">
    <w:name w:val="List Paragraph"/>
    <w:basedOn w:val="Normal"/>
    <w:uiPriority w:val="34"/>
    <w:qFormat/>
    <w:rsid w:val="0010291B"/>
    <w:pPr>
      <w:ind w:left="720"/>
      <w:contextualSpacing/>
    </w:pPr>
  </w:style>
  <w:style w:type="paragraph" w:styleId="Caption">
    <w:name w:val="caption"/>
    <w:basedOn w:val="Normal"/>
    <w:next w:val="Normal"/>
    <w:uiPriority w:val="35"/>
    <w:unhideWhenUsed/>
    <w:qFormat/>
    <w:rsid w:val="0010291B"/>
    <w:pPr>
      <w:spacing w:after="200"/>
    </w:pPr>
    <w:rPr>
      <w:i/>
      <w:iCs/>
      <w:color w:val="44546A" w:themeColor="text2"/>
      <w:sz w:val="18"/>
      <w:szCs w:val="18"/>
    </w:rPr>
  </w:style>
  <w:style w:type="paragraph" w:styleId="Bibliography">
    <w:name w:val="Bibliography"/>
    <w:basedOn w:val="Normal"/>
    <w:next w:val="Normal"/>
    <w:uiPriority w:val="37"/>
    <w:semiHidden/>
    <w:unhideWhenUsed/>
    <w:rsid w:val="0010291B"/>
  </w:style>
  <w:style w:type="paragraph" w:styleId="TOC1">
    <w:name w:val="toc 1"/>
    <w:basedOn w:val="Turinys-27"/>
    <w:next w:val="Normal"/>
    <w:uiPriority w:val="39"/>
    <w:unhideWhenUsed/>
    <w:qFormat/>
    <w:rsid w:val="00E83D92"/>
    <w:pPr>
      <w:numPr>
        <w:numId w:val="5"/>
      </w:numPr>
      <w:tabs>
        <w:tab w:val="right" w:leader="dot" w:pos="9628"/>
      </w:tabs>
      <w:spacing w:before="360" w:after="360"/>
    </w:pPr>
    <w:rPr>
      <w:rFonts w:cs="Calibri (Body)"/>
      <w:bCs/>
      <w:caps/>
      <w:color w:val="000000" w:themeColor="text1"/>
      <w:sz w:val="20"/>
      <w:szCs w:val="22"/>
    </w:rPr>
  </w:style>
  <w:style w:type="paragraph" w:styleId="TOC5">
    <w:name w:val="toc 5"/>
    <w:basedOn w:val="Normal"/>
    <w:next w:val="Normal"/>
    <w:autoRedefine/>
    <w:uiPriority w:val="39"/>
    <w:unhideWhenUsed/>
    <w:rsid w:val="0010291B"/>
    <w:rPr>
      <w:rFonts w:asciiTheme="minorHAnsi" w:hAnsiTheme="minorHAnsi" w:cstheme="minorHAnsi"/>
      <w:sz w:val="22"/>
      <w:szCs w:val="22"/>
    </w:rPr>
  </w:style>
  <w:style w:type="paragraph" w:styleId="TOC2">
    <w:name w:val="toc 2"/>
    <w:basedOn w:val="Normal"/>
    <w:next w:val="Normal"/>
    <w:uiPriority w:val="39"/>
    <w:unhideWhenUsed/>
    <w:qFormat/>
    <w:rsid w:val="00C328AB"/>
    <w:pPr>
      <w:framePr w:wrap="around" w:vAnchor="text" w:hAnchor="text" w:y="1"/>
      <w:tabs>
        <w:tab w:val="left" w:pos="1990"/>
        <w:tab w:val="right" w:leader="dot" w:pos="9628"/>
      </w:tabs>
      <w:ind w:left="1990"/>
    </w:pPr>
    <w:rPr>
      <w:rFonts w:cs="Calibri (Body)"/>
      <w:bCs/>
      <w:smallCaps/>
      <w:color w:val="000000" w:themeColor="text1"/>
      <w:sz w:val="20"/>
      <w:szCs w:val="22"/>
    </w:rPr>
  </w:style>
  <w:style w:type="paragraph" w:styleId="TOC3">
    <w:name w:val="toc 3"/>
    <w:basedOn w:val="Normal"/>
    <w:next w:val="Normal"/>
    <w:autoRedefine/>
    <w:uiPriority w:val="39"/>
    <w:unhideWhenUsed/>
    <w:rsid w:val="0010291B"/>
    <w:rPr>
      <w:rFonts w:asciiTheme="minorHAnsi" w:hAnsiTheme="minorHAnsi" w:cstheme="minorHAnsi"/>
      <w:smallCaps/>
      <w:sz w:val="22"/>
      <w:szCs w:val="22"/>
    </w:rPr>
  </w:style>
  <w:style w:type="paragraph" w:styleId="TOC4">
    <w:name w:val="toc 4"/>
    <w:basedOn w:val="Normal"/>
    <w:next w:val="Normal"/>
    <w:autoRedefine/>
    <w:uiPriority w:val="39"/>
    <w:semiHidden/>
    <w:unhideWhenUsed/>
    <w:rsid w:val="0010291B"/>
    <w:rPr>
      <w:rFonts w:asciiTheme="minorHAnsi" w:hAnsiTheme="minorHAnsi" w:cstheme="minorHAnsi"/>
      <w:sz w:val="22"/>
      <w:szCs w:val="22"/>
    </w:rPr>
  </w:style>
  <w:style w:type="paragraph" w:styleId="TOCHeading">
    <w:name w:val="TOC Heading"/>
    <w:basedOn w:val="Heading1"/>
    <w:next w:val="Normal"/>
    <w:uiPriority w:val="39"/>
    <w:unhideWhenUsed/>
    <w:qFormat/>
    <w:rsid w:val="0010291B"/>
    <w:pPr>
      <w:outlineLvl w:val="9"/>
    </w:pPr>
  </w:style>
  <w:style w:type="paragraph" w:styleId="BalloonText">
    <w:name w:val="Balloon Text"/>
    <w:basedOn w:val="Normal"/>
    <w:link w:val="BalloonTextChar"/>
    <w:uiPriority w:val="99"/>
    <w:semiHidden/>
    <w:unhideWhenUsed/>
    <w:rsid w:val="00625D10"/>
    <w:rPr>
      <w:rFonts w:cs="Times New Roman"/>
      <w:sz w:val="18"/>
      <w:szCs w:val="18"/>
    </w:rPr>
  </w:style>
  <w:style w:type="character" w:customStyle="1" w:styleId="BalloonTextChar">
    <w:name w:val="Balloon Text Char"/>
    <w:basedOn w:val="DefaultParagraphFont"/>
    <w:link w:val="BalloonText"/>
    <w:uiPriority w:val="99"/>
    <w:semiHidden/>
    <w:rsid w:val="00625D10"/>
    <w:rPr>
      <w:rFonts w:ascii="Arial" w:hAnsi="Arial" w:cs="Times New Roman"/>
      <w:sz w:val="18"/>
      <w:szCs w:val="18"/>
    </w:rPr>
  </w:style>
  <w:style w:type="paragraph" w:styleId="BlockText">
    <w:name w:val="Block Text"/>
    <w:basedOn w:val="Normal"/>
    <w:uiPriority w:val="99"/>
    <w:semiHidden/>
    <w:unhideWhenUsed/>
    <w:rsid w:val="00625D1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unhideWhenUsed/>
    <w:rsid w:val="00625D10"/>
    <w:pPr>
      <w:spacing w:after="120"/>
    </w:pPr>
  </w:style>
  <w:style w:type="character" w:customStyle="1" w:styleId="BodyTextChar">
    <w:name w:val="Body Text Char"/>
    <w:basedOn w:val="DefaultParagraphFont"/>
    <w:link w:val="BodyText"/>
    <w:uiPriority w:val="99"/>
    <w:rsid w:val="00625D10"/>
    <w:rPr>
      <w:rFonts w:ascii="Arial" w:hAnsi="Arial"/>
    </w:rPr>
  </w:style>
  <w:style w:type="paragraph" w:styleId="BodyText2">
    <w:name w:val="Body Text 2"/>
    <w:basedOn w:val="Normal"/>
    <w:link w:val="BodyText2Char"/>
    <w:uiPriority w:val="99"/>
    <w:unhideWhenUsed/>
    <w:rsid w:val="00625D10"/>
    <w:pPr>
      <w:spacing w:after="120" w:line="480" w:lineRule="auto"/>
    </w:pPr>
  </w:style>
  <w:style w:type="character" w:customStyle="1" w:styleId="BodyText2Char">
    <w:name w:val="Body Text 2 Char"/>
    <w:basedOn w:val="DefaultParagraphFont"/>
    <w:link w:val="BodyText2"/>
    <w:uiPriority w:val="99"/>
    <w:rsid w:val="00625D10"/>
    <w:rPr>
      <w:rFonts w:ascii="Arial" w:hAnsi="Arial"/>
    </w:rPr>
  </w:style>
  <w:style w:type="paragraph" w:styleId="BodyTextFirstIndent">
    <w:name w:val="Body Text First Indent"/>
    <w:basedOn w:val="BodyText"/>
    <w:link w:val="BodyTextFirstIndentChar"/>
    <w:uiPriority w:val="99"/>
    <w:semiHidden/>
    <w:unhideWhenUsed/>
    <w:rsid w:val="00625D10"/>
    <w:pPr>
      <w:spacing w:after="0"/>
      <w:ind w:firstLine="360"/>
    </w:pPr>
  </w:style>
  <w:style w:type="character" w:customStyle="1" w:styleId="BodyTextFirstIndentChar">
    <w:name w:val="Body Text First Indent Char"/>
    <w:basedOn w:val="BodyTextChar"/>
    <w:link w:val="BodyTextFirstIndent"/>
    <w:uiPriority w:val="99"/>
    <w:semiHidden/>
    <w:rsid w:val="00625D10"/>
    <w:rPr>
      <w:rFonts w:ascii="Arial" w:hAnsi="Arial"/>
    </w:rPr>
  </w:style>
  <w:style w:type="paragraph" w:styleId="BodyTextIndent">
    <w:name w:val="Body Text Indent"/>
    <w:basedOn w:val="Normal"/>
    <w:link w:val="BodyTextIndentChar"/>
    <w:uiPriority w:val="99"/>
    <w:semiHidden/>
    <w:unhideWhenUsed/>
    <w:rsid w:val="00625D10"/>
    <w:pPr>
      <w:spacing w:after="120"/>
      <w:ind w:left="283"/>
    </w:pPr>
  </w:style>
  <w:style w:type="character" w:customStyle="1" w:styleId="BodyTextIndentChar">
    <w:name w:val="Body Text Indent Char"/>
    <w:basedOn w:val="DefaultParagraphFont"/>
    <w:link w:val="BodyTextIndent"/>
    <w:uiPriority w:val="99"/>
    <w:semiHidden/>
    <w:rsid w:val="00625D10"/>
    <w:rPr>
      <w:rFonts w:ascii="Arial" w:hAnsi="Arial"/>
    </w:rPr>
  </w:style>
  <w:style w:type="paragraph" w:styleId="BodyTextFirstIndent2">
    <w:name w:val="Body Text First Indent 2"/>
    <w:basedOn w:val="BodyTextIndent"/>
    <w:link w:val="BodyTextFirstIndent2Char"/>
    <w:uiPriority w:val="99"/>
    <w:semiHidden/>
    <w:unhideWhenUsed/>
    <w:rsid w:val="00625D10"/>
    <w:pPr>
      <w:spacing w:after="0"/>
      <w:ind w:left="360" w:firstLine="360"/>
    </w:pPr>
  </w:style>
  <w:style w:type="character" w:customStyle="1" w:styleId="BodyTextFirstIndent2Char">
    <w:name w:val="Body Text First Indent 2 Char"/>
    <w:basedOn w:val="BodyTextIndentChar"/>
    <w:link w:val="BodyTextFirstIndent2"/>
    <w:uiPriority w:val="99"/>
    <w:semiHidden/>
    <w:rsid w:val="00625D10"/>
    <w:rPr>
      <w:rFonts w:ascii="Arial" w:hAnsi="Arial"/>
    </w:rPr>
  </w:style>
  <w:style w:type="paragraph" w:styleId="BodyTextIndent2">
    <w:name w:val="Body Text Indent 2"/>
    <w:basedOn w:val="Normal"/>
    <w:link w:val="BodyTextIndent2Char"/>
    <w:uiPriority w:val="99"/>
    <w:semiHidden/>
    <w:unhideWhenUsed/>
    <w:rsid w:val="00625D10"/>
    <w:pPr>
      <w:spacing w:after="120" w:line="480" w:lineRule="auto"/>
      <w:ind w:left="283"/>
    </w:pPr>
  </w:style>
  <w:style w:type="character" w:customStyle="1" w:styleId="BodyTextIndent2Char">
    <w:name w:val="Body Text Indent 2 Char"/>
    <w:basedOn w:val="DefaultParagraphFont"/>
    <w:link w:val="BodyTextIndent2"/>
    <w:uiPriority w:val="99"/>
    <w:semiHidden/>
    <w:rsid w:val="00625D10"/>
    <w:rPr>
      <w:rFonts w:ascii="Arial" w:hAnsi="Arial"/>
    </w:rPr>
  </w:style>
  <w:style w:type="paragraph" w:styleId="TOAHeading">
    <w:name w:val="toa heading"/>
    <w:basedOn w:val="Normal"/>
    <w:next w:val="Normal"/>
    <w:uiPriority w:val="99"/>
    <w:semiHidden/>
    <w:unhideWhenUsed/>
    <w:rsid w:val="00625D10"/>
    <w:pPr>
      <w:spacing w:before="120"/>
    </w:pPr>
    <w:rPr>
      <w:rFonts w:eastAsiaTheme="majorEastAsia" w:cstheme="majorBidi"/>
      <w:b/>
      <w:bCs/>
    </w:rPr>
  </w:style>
  <w:style w:type="paragraph" w:styleId="ListBullet2">
    <w:name w:val="List Bullet 2"/>
    <w:basedOn w:val="Normal"/>
    <w:uiPriority w:val="99"/>
    <w:semiHidden/>
    <w:unhideWhenUsed/>
    <w:rsid w:val="00625D10"/>
    <w:pPr>
      <w:numPr>
        <w:numId w:val="1"/>
      </w:numPr>
      <w:contextualSpacing/>
    </w:pPr>
  </w:style>
  <w:style w:type="paragraph" w:styleId="List">
    <w:name w:val="List"/>
    <w:basedOn w:val="Normal"/>
    <w:uiPriority w:val="99"/>
    <w:semiHidden/>
    <w:unhideWhenUsed/>
    <w:rsid w:val="00625D10"/>
    <w:pPr>
      <w:ind w:left="283" w:hanging="283"/>
      <w:contextualSpacing/>
    </w:pPr>
  </w:style>
  <w:style w:type="paragraph" w:styleId="ListContinue">
    <w:name w:val="List Continue"/>
    <w:basedOn w:val="Normal"/>
    <w:uiPriority w:val="99"/>
    <w:semiHidden/>
    <w:unhideWhenUsed/>
    <w:rsid w:val="00625D10"/>
    <w:pPr>
      <w:spacing w:after="120"/>
      <w:ind w:left="283"/>
      <w:contextualSpacing/>
    </w:pPr>
  </w:style>
  <w:style w:type="paragraph" w:styleId="MacroText">
    <w:name w:val="macro"/>
    <w:link w:val="MacroTextChar"/>
    <w:uiPriority w:val="99"/>
    <w:semiHidden/>
    <w:unhideWhenUsed/>
    <w:rsid w:val="00625D10"/>
    <w:pPr>
      <w:tabs>
        <w:tab w:val="left" w:pos="480"/>
        <w:tab w:val="left" w:pos="960"/>
        <w:tab w:val="left" w:pos="1440"/>
        <w:tab w:val="left" w:pos="1920"/>
        <w:tab w:val="left" w:pos="2400"/>
        <w:tab w:val="left" w:pos="2880"/>
        <w:tab w:val="left" w:pos="3360"/>
        <w:tab w:val="left" w:pos="3840"/>
        <w:tab w:val="left" w:pos="4320"/>
      </w:tabs>
    </w:pPr>
    <w:rPr>
      <w:rFonts w:cs="Consolas"/>
      <w:sz w:val="20"/>
      <w:szCs w:val="20"/>
    </w:rPr>
  </w:style>
  <w:style w:type="character" w:customStyle="1" w:styleId="MacroTextChar">
    <w:name w:val="Macro Text Char"/>
    <w:basedOn w:val="DefaultParagraphFont"/>
    <w:link w:val="MacroText"/>
    <w:uiPriority w:val="99"/>
    <w:semiHidden/>
    <w:rsid w:val="00625D10"/>
    <w:rPr>
      <w:rFonts w:ascii="Arial" w:hAnsi="Arial" w:cs="Consolas"/>
      <w:sz w:val="20"/>
      <w:szCs w:val="20"/>
    </w:rPr>
  </w:style>
  <w:style w:type="paragraph" w:styleId="NormalWeb">
    <w:name w:val="Normal (Web)"/>
    <w:basedOn w:val="Normal"/>
    <w:uiPriority w:val="99"/>
    <w:unhideWhenUsed/>
    <w:rsid w:val="00625D10"/>
    <w:rPr>
      <w:rFonts w:cs="Times New Roman"/>
    </w:rPr>
  </w:style>
  <w:style w:type="character" w:styleId="PlaceholderText">
    <w:name w:val="Placeholder Text"/>
    <w:basedOn w:val="DefaultParagraphFont"/>
    <w:uiPriority w:val="99"/>
    <w:semiHidden/>
    <w:rsid w:val="00625D10"/>
    <w:rPr>
      <w:rFonts w:ascii="Arial" w:hAnsi="Arial"/>
      <w:color w:val="666666"/>
    </w:rPr>
  </w:style>
  <w:style w:type="paragraph" w:styleId="PlainText">
    <w:name w:val="Plain Text"/>
    <w:basedOn w:val="Normal"/>
    <w:link w:val="PlainTextChar"/>
    <w:uiPriority w:val="99"/>
    <w:semiHidden/>
    <w:unhideWhenUsed/>
    <w:rsid w:val="00625D10"/>
    <w:rPr>
      <w:rFonts w:cs="Consolas"/>
      <w:sz w:val="21"/>
      <w:szCs w:val="21"/>
    </w:rPr>
  </w:style>
  <w:style w:type="character" w:customStyle="1" w:styleId="PlainTextChar">
    <w:name w:val="Plain Text Char"/>
    <w:basedOn w:val="DefaultParagraphFont"/>
    <w:link w:val="PlainText"/>
    <w:uiPriority w:val="99"/>
    <w:semiHidden/>
    <w:rsid w:val="00625D10"/>
    <w:rPr>
      <w:rFonts w:ascii="Arial" w:hAnsi="Arial" w:cs="Consolas"/>
      <w:sz w:val="21"/>
      <w:szCs w:val="21"/>
    </w:rPr>
  </w:style>
  <w:style w:type="paragraph" w:styleId="TableofFigures">
    <w:name w:val="table of figures"/>
    <w:basedOn w:val="Normal"/>
    <w:next w:val="Normal"/>
    <w:uiPriority w:val="99"/>
    <w:semiHidden/>
    <w:unhideWhenUsed/>
    <w:rsid w:val="00625D10"/>
  </w:style>
  <w:style w:type="paragraph" w:styleId="Salutation">
    <w:name w:val="Salutation"/>
    <w:basedOn w:val="Normal"/>
    <w:next w:val="Normal"/>
    <w:link w:val="SalutationChar"/>
    <w:uiPriority w:val="99"/>
    <w:semiHidden/>
    <w:unhideWhenUsed/>
    <w:rsid w:val="00625D10"/>
  </w:style>
  <w:style w:type="character" w:customStyle="1" w:styleId="SalutationChar">
    <w:name w:val="Salutation Char"/>
    <w:basedOn w:val="DefaultParagraphFont"/>
    <w:link w:val="Salutation"/>
    <w:uiPriority w:val="99"/>
    <w:semiHidden/>
    <w:rsid w:val="00625D10"/>
    <w:rPr>
      <w:rFonts w:ascii="Arial" w:hAnsi="Arial"/>
    </w:rPr>
  </w:style>
  <w:style w:type="paragraph" w:styleId="MessageHeader">
    <w:name w:val="Message Header"/>
    <w:basedOn w:val="Normal"/>
    <w:link w:val="MessageHeaderChar"/>
    <w:uiPriority w:val="99"/>
    <w:semiHidden/>
    <w:unhideWhenUsed/>
    <w:rsid w:val="00625D10"/>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rPr>
  </w:style>
  <w:style w:type="character" w:customStyle="1" w:styleId="MessageHeaderChar">
    <w:name w:val="Message Header Char"/>
    <w:basedOn w:val="DefaultParagraphFont"/>
    <w:link w:val="MessageHeader"/>
    <w:uiPriority w:val="99"/>
    <w:semiHidden/>
    <w:rsid w:val="00625D10"/>
    <w:rPr>
      <w:rFonts w:ascii="Arial" w:eastAsiaTheme="majorEastAsia" w:hAnsi="Arial" w:cstheme="majorBidi"/>
      <w:shd w:val="pct20" w:color="auto" w:fill="auto"/>
    </w:rPr>
  </w:style>
  <w:style w:type="character" w:styleId="PageNumber">
    <w:name w:val="page number"/>
    <w:basedOn w:val="DefaultParagraphFont"/>
    <w:uiPriority w:val="99"/>
    <w:semiHidden/>
    <w:unhideWhenUsed/>
    <w:rsid w:val="00625D10"/>
    <w:rPr>
      <w:rFonts w:ascii="Arial" w:hAnsi="Arial"/>
    </w:rPr>
  </w:style>
  <w:style w:type="paragraph" w:styleId="Signature">
    <w:name w:val="Signature"/>
    <w:basedOn w:val="Normal"/>
    <w:link w:val="SignatureChar"/>
    <w:uiPriority w:val="99"/>
    <w:semiHidden/>
    <w:unhideWhenUsed/>
    <w:rsid w:val="00625D10"/>
    <w:pPr>
      <w:ind w:left="4252"/>
    </w:pPr>
  </w:style>
  <w:style w:type="character" w:customStyle="1" w:styleId="SignatureChar">
    <w:name w:val="Signature Char"/>
    <w:basedOn w:val="DefaultParagraphFont"/>
    <w:link w:val="Signature"/>
    <w:uiPriority w:val="99"/>
    <w:semiHidden/>
    <w:rsid w:val="00625D10"/>
    <w:rPr>
      <w:rFonts w:ascii="Arial" w:hAnsi="Arial"/>
    </w:rPr>
  </w:style>
  <w:style w:type="character" w:customStyle="1" w:styleId="Hashtag1">
    <w:name w:val="Hashtag1"/>
    <w:basedOn w:val="DefaultParagraphFont"/>
    <w:uiPriority w:val="99"/>
    <w:semiHidden/>
    <w:unhideWhenUsed/>
    <w:rsid w:val="00625D10"/>
    <w:rPr>
      <w:rFonts w:ascii="Arial" w:hAnsi="Arial"/>
      <w:color w:val="2B579A"/>
      <w:shd w:val="clear" w:color="auto" w:fill="E1DFDD"/>
    </w:rPr>
  </w:style>
  <w:style w:type="character" w:styleId="Hyperlink">
    <w:name w:val="Hyperlink"/>
    <w:basedOn w:val="DefaultParagraphFont"/>
    <w:uiPriority w:val="99"/>
    <w:unhideWhenUsed/>
    <w:rsid w:val="00625D10"/>
    <w:rPr>
      <w:rFonts w:ascii="Arial" w:hAnsi="Arial"/>
      <w:color w:val="0563C1" w:themeColor="hyperlink"/>
      <w:u w:val="single"/>
    </w:rPr>
  </w:style>
  <w:style w:type="character" w:styleId="FollowedHyperlink">
    <w:name w:val="FollowedHyperlink"/>
    <w:basedOn w:val="DefaultParagraphFont"/>
    <w:uiPriority w:val="99"/>
    <w:semiHidden/>
    <w:unhideWhenUsed/>
    <w:rsid w:val="00625D10"/>
    <w:rPr>
      <w:rFonts w:ascii="Arial" w:hAnsi="Arial"/>
      <w:color w:val="954F72" w:themeColor="followedHyperlink"/>
      <w:u w:val="single"/>
    </w:rPr>
  </w:style>
  <w:style w:type="character" w:styleId="HTMLCode">
    <w:name w:val="HTML Code"/>
    <w:basedOn w:val="DefaultParagraphFont"/>
    <w:uiPriority w:val="99"/>
    <w:semiHidden/>
    <w:unhideWhenUsed/>
    <w:rsid w:val="00625D10"/>
    <w:rPr>
      <w:rFonts w:ascii="Arial" w:hAnsi="Arial" w:cs="Consolas"/>
      <w:sz w:val="20"/>
      <w:szCs w:val="20"/>
    </w:rPr>
  </w:style>
  <w:style w:type="character" w:styleId="HTMLKeyboard">
    <w:name w:val="HTML Keyboard"/>
    <w:basedOn w:val="DefaultParagraphFont"/>
    <w:uiPriority w:val="99"/>
    <w:semiHidden/>
    <w:unhideWhenUsed/>
    <w:rsid w:val="00625D10"/>
    <w:rPr>
      <w:rFonts w:ascii="Arial" w:hAnsi="Arial" w:cs="Consolas"/>
      <w:sz w:val="20"/>
      <w:szCs w:val="20"/>
    </w:rPr>
  </w:style>
  <w:style w:type="character" w:styleId="HTMLSample">
    <w:name w:val="HTML Sample"/>
    <w:basedOn w:val="DefaultParagraphFont"/>
    <w:uiPriority w:val="99"/>
    <w:semiHidden/>
    <w:unhideWhenUsed/>
    <w:rsid w:val="00625D10"/>
    <w:rPr>
      <w:rFonts w:ascii="Arial" w:hAnsi="Arial" w:cs="Consolas"/>
      <w:sz w:val="24"/>
      <w:szCs w:val="24"/>
    </w:rPr>
  </w:style>
  <w:style w:type="paragraph" w:styleId="HTMLAddress">
    <w:name w:val="HTML Address"/>
    <w:basedOn w:val="Normal"/>
    <w:link w:val="HTMLAddressChar"/>
    <w:uiPriority w:val="99"/>
    <w:semiHidden/>
    <w:unhideWhenUsed/>
    <w:rsid w:val="00625D10"/>
    <w:rPr>
      <w:i/>
      <w:iCs/>
    </w:rPr>
  </w:style>
  <w:style w:type="character" w:customStyle="1" w:styleId="HTMLAddressChar">
    <w:name w:val="HTML Address Char"/>
    <w:basedOn w:val="DefaultParagraphFont"/>
    <w:link w:val="HTMLAddress"/>
    <w:uiPriority w:val="99"/>
    <w:semiHidden/>
    <w:rsid w:val="00625D10"/>
    <w:rPr>
      <w:rFonts w:ascii="Arial" w:hAnsi="Arial"/>
      <w:i/>
      <w:iCs/>
    </w:rPr>
  </w:style>
  <w:style w:type="character" w:styleId="HTMLAcronym">
    <w:name w:val="HTML Acronym"/>
    <w:basedOn w:val="DefaultParagraphFont"/>
    <w:uiPriority w:val="99"/>
    <w:semiHidden/>
    <w:unhideWhenUsed/>
    <w:rsid w:val="00625D10"/>
    <w:rPr>
      <w:rFonts w:ascii="Arial" w:hAnsi="Arial"/>
    </w:rPr>
  </w:style>
  <w:style w:type="paragraph" w:styleId="Header">
    <w:name w:val="header"/>
    <w:basedOn w:val="Normal"/>
    <w:link w:val="HeaderChar"/>
    <w:uiPriority w:val="99"/>
    <w:unhideWhenUsed/>
    <w:rsid w:val="00625D10"/>
    <w:pPr>
      <w:tabs>
        <w:tab w:val="center" w:pos="4513"/>
        <w:tab w:val="right" w:pos="9026"/>
      </w:tabs>
    </w:pPr>
  </w:style>
  <w:style w:type="character" w:customStyle="1" w:styleId="HeaderChar">
    <w:name w:val="Header Char"/>
    <w:basedOn w:val="DefaultParagraphFont"/>
    <w:link w:val="Header"/>
    <w:uiPriority w:val="99"/>
    <w:rsid w:val="00625D10"/>
    <w:rPr>
      <w:rFonts w:ascii="Arial" w:hAnsi="Arial"/>
    </w:rPr>
  </w:style>
  <w:style w:type="character" w:styleId="HTMLTypewriter">
    <w:name w:val="HTML Typewriter"/>
    <w:basedOn w:val="DefaultParagraphFont"/>
    <w:uiPriority w:val="99"/>
    <w:semiHidden/>
    <w:unhideWhenUsed/>
    <w:rsid w:val="00625D10"/>
    <w:rPr>
      <w:rFonts w:ascii="Arial" w:hAnsi="Arial" w:cs="Consolas"/>
      <w:sz w:val="20"/>
      <w:szCs w:val="20"/>
    </w:rPr>
  </w:style>
  <w:style w:type="paragraph" w:styleId="EnvelopeReturn">
    <w:name w:val="envelope return"/>
    <w:basedOn w:val="Normal"/>
    <w:uiPriority w:val="99"/>
    <w:semiHidden/>
    <w:unhideWhenUsed/>
    <w:rsid w:val="00625D10"/>
    <w:rPr>
      <w:rFonts w:eastAsiaTheme="majorEastAsia" w:cstheme="majorBidi"/>
      <w:sz w:val="20"/>
      <w:szCs w:val="20"/>
    </w:rPr>
  </w:style>
  <w:style w:type="paragraph" w:styleId="EnvelopeAddress">
    <w:name w:val="envelope address"/>
    <w:basedOn w:val="Normal"/>
    <w:uiPriority w:val="99"/>
    <w:semiHidden/>
    <w:unhideWhenUsed/>
    <w:rsid w:val="00625D10"/>
    <w:pPr>
      <w:framePr w:w="7920" w:h="1980" w:hRule="exact" w:hSpace="180" w:wrap="auto" w:hAnchor="page" w:xAlign="center" w:yAlign="bottom"/>
      <w:ind w:left="2880"/>
    </w:pPr>
    <w:rPr>
      <w:rFonts w:eastAsiaTheme="majorEastAsia" w:cstheme="majorBidi"/>
    </w:rPr>
  </w:style>
  <w:style w:type="character" w:styleId="EndnoteReference">
    <w:name w:val="endnote reference"/>
    <w:basedOn w:val="DefaultParagraphFont"/>
    <w:uiPriority w:val="99"/>
    <w:semiHidden/>
    <w:unhideWhenUsed/>
    <w:rsid w:val="00625D10"/>
    <w:rPr>
      <w:rFonts w:ascii="Arial" w:hAnsi="Arial"/>
      <w:vertAlign w:val="superscript"/>
    </w:rPr>
  </w:style>
  <w:style w:type="paragraph" w:styleId="EmailSignature">
    <w:name w:val="E-mail Signature"/>
    <w:basedOn w:val="Normal"/>
    <w:link w:val="EmailSignatureChar"/>
    <w:uiPriority w:val="99"/>
    <w:semiHidden/>
    <w:unhideWhenUsed/>
    <w:rsid w:val="00625D10"/>
  </w:style>
  <w:style w:type="character" w:customStyle="1" w:styleId="EmailSignatureChar">
    <w:name w:val="Email Signature Char"/>
    <w:basedOn w:val="DefaultParagraphFont"/>
    <w:link w:val="EmailSignature"/>
    <w:uiPriority w:val="99"/>
    <w:semiHidden/>
    <w:rsid w:val="00625D10"/>
    <w:rPr>
      <w:rFonts w:ascii="Arial" w:hAnsi="Arial"/>
    </w:rPr>
  </w:style>
  <w:style w:type="paragraph" w:styleId="DocumentMap">
    <w:name w:val="Document Map"/>
    <w:basedOn w:val="Normal"/>
    <w:link w:val="DocumentMapChar"/>
    <w:uiPriority w:val="99"/>
    <w:semiHidden/>
    <w:unhideWhenUsed/>
    <w:rsid w:val="00625D10"/>
    <w:rPr>
      <w:sz w:val="26"/>
      <w:szCs w:val="26"/>
    </w:rPr>
  </w:style>
  <w:style w:type="character" w:customStyle="1" w:styleId="DocumentMapChar">
    <w:name w:val="Document Map Char"/>
    <w:basedOn w:val="DefaultParagraphFont"/>
    <w:link w:val="DocumentMap"/>
    <w:uiPriority w:val="99"/>
    <w:semiHidden/>
    <w:rsid w:val="00625D10"/>
    <w:rPr>
      <w:rFonts w:ascii="Arial" w:hAnsi="Arial"/>
      <w:sz w:val="26"/>
      <w:szCs w:val="26"/>
    </w:rPr>
  </w:style>
  <w:style w:type="character" w:styleId="CommentReference">
    <w:name w:val="annotation reference"/>
    <w:basedOn w:val="DefaultParagraphFont"/>
    <w:uiPriority w:val="99"/>
    <w:semiHidden/>
    <w:unhideWhenUsed/>
    <w:rsid w:val="00625D10"/>
    <w:rPr>
      <w:rFonts w:ascii="Arial" w:hAnsi="Arial"/>
      <w:sz w:val="16"/>
      <w:szCs w:val="16"/>
    </w:rPr>
  </w:style>
  <w:style w:type="paragraph" w:styleId="Closing">
    <w:name w:val="Closing"/>
    <w:basedOn w:val="Normal"/>
    <w:link w:val="ClosingChar"/>
    <w:uiPriority w:val="99"/>
    <w:semiHidden/>
    <w:unhideWhenUsed/>
    <w:rsid w:val="00625D10"/>
    <w:pPr>
      <w:ind w:left="4252"/>
    </w:pPr>
  </w:style>
  <w:style w:type="character" w:customStyle="1" w:styleId="ClosingChar">
    <w:name w:val="Closing Char"/>
    <w:basedOn w:val="DefaultParagraphFont"/>
    <w:link w:val="Closing"/>
    <w:uiPriority w:val="99"/>
    <w:semiHidden/>
    <w:rsid w:val="00625D10"/>
    <w:rPr>
      <w:rFonts w:ascii="Arial" w:hAnsi="Arial"/>
    </w:rPr>
  </w:style>
  <w:style w:type="paragraph" w:styleId="BodyTextIndent3">
    <w:name w:val="Body Text Indent 3"/>
    <w:basedOn w:val="Normal"/>
    <w:link w:val="BodyTextIndent3Char"/>
    <w:uiPriority w:val="99"/>
    <w:unhideWhenUsed/>
    <w:rsid w:val="00625D10"/>
    <w:pPr>
      <w:spacing w:after="120"/>
      <w:ind w:left="283"/>
    </w:pPr>
    <w:rPr>
      <w:sz w:val="16"/>
      <w:szCs w:val="16"/>
    </w:rPr>
  </w:style>
  <w:style w:type="character" w:customStyle="1" w:styleId="BodyTextIndent3Char">
    <w:name w:val="Body Text Indent 3 Char"/>
    <w:basedOn w:val="DefaultParagraphFont"/>
    <w:link w:val="BodyTextIndent3"/>
    <w:uiPriority w:val="99"/>
    <w:rsid w:val="00625D10"/>
    <w:rPr>
      <w:rFonts w:ascii="Arial" w:hAnsi="Arial"/>
      <w:sz w:val="16"/>
      <w:szCs w:val="16"/>
    </w:rPr>
  </w:style>
  <w:style w:type="character" w:styleId="HTMLDefinition">
    <w:name w:val="HTML Definition"/>
    <w:basedOn w:val="DefaultParagraphFont"/>
    <w:uiPriority w:val="99"/>
    <w:semiHidden/>
    <w:unhideWhenUsed/>
    <w:rsid w:val="00C4353D"/>
    <w:rPr>
      <w:rFonts w:ascii="Arial" w:hAnsi="Arial"/>
      <w:i/>
      <w:iCs/>
    </w:rPr>
  </w:style>
  <w:style w:type="paragraph" w:styleId="HTMLPreformatted">
    <w:name w:val="HTML Preformatted"/>
    <w:basedOn w:val="Normal"/>
    <w:link w:val="HTMLPreformattedChar"/>
    <w:uiPriority w:val="99"/>
    <w:semiHidden/>
    <w:unhideWhenUsed/>
    <w:rsid w:val="00C4353D"/>
    <w:rPr>
      <w:rFonts w:cs="Consolas"/>
      <w:sz w:val="20"/>
      <w:szCs w:val="20"/>
    </w:rPr>
  </w:style>
  <w:style w:type="character" w:customStyle="1" w:styleId="HTMLPreformattedChar">
    <w:name w:val="HTML Preformatted Char"/>
    <w:basedOn w:val="DefaultParagraphFont"/>
    <w:link w:val="HTMLPreformatted"/>
    <w:uiPriority w:val="99"/>
    <w:semiHidden/>
    <w:rsid w:val="00C4353D"/>
    <w:rPr>
      <w:rFonts w:ascii="Arial" w:hAnsi="Arial" w:cs="Consolas"/>
      <w:sz w:val="20"/>
      <w:szCs w:val="20"/>
    </w:rPr>
  </w:style>
  <w:style w:type="character" w:styleId="HTMLVariable">
    <w:name w:val="HTML Variable"/>
    <w:basedOn w:val="DefaultParagraphFont"/>
    <w:uiPriority w:val="99"/>
    <w:semiHidden/>
    <w:unhideWhenUsed/>
    <w:rsid w:val="00C4353D"/>
    <w:rPr>
      <w:rFonts w:ascii="Arial" w:hAnsi="Arial"/>
      <w:i/>
      <w:iCs/>
    </w:rPr>
  </w:style>
  <w:style w:type="paragraph" w:styleId="Index6">
    <w:name w:val="index 6"/>
    <w:basedOn w:val="Normal"/>
    <w:next w:val="Normal"/>
    <w:autoRedefine/>
    <w:uiPriority w:val="99"/>
    <w:semiHidden/>
    <w:unhideWhenUsed/>
    <w:rsid w:val="00C4353D"/>
    <w:pPr>
      <w:ind w:left="1440" w:hanging="240"/>
    </w:pPr>
  </w:style>
  <w:style w:type="paragraph" w:styleId="Index1">
    <w:name w:val="index 1"/>
    <w:basedOn w:val="Normal"/>
    <w:next w:val="Normal"/>
    <w:autoRedefine/>
    <w:uiPriority w:val="99"/>
    <w:semiHidden/>
    <w:unhideWhenUsed/>
    <w:rsid w:val="00C4353D"/>
    <w:pPr>
      <w:ind w:left="240" w:hanging="240"/>
    </w:pPr>
  </w:style>
  <w:style w:type="paragraph" w:styleId="IndexHeading">
    <w:name w:val="index heading"/>
    <w:basedOn w:val="Normal"/>
    <w:next w:val="Index1"/>
    <w:uiPriority w:val="99"/>
    <w:semiHidden/>
    <w:unhideWhenUsed/>
    <w:rsid w:val="00C4353D"/>
    <w:rPr>
      <w:rFonts w:eastAsiaTheme="majorEastAsia" w:cstheme="majorBidi"/>
      <w:b/>
      <w:bCs/>
    </w:rPr>
  </w:style>
  <w:style w:type="character" w:styleId="LineNumber">
    <w:name w:val="line number"/>
    <w:basedOn w:val="DefaultParagraphFont"/>
    <w:uiPriority w:val="99"/>
    <w:semiHidden/>
    <w:unhideWhenUsed/>
    <w:rsid w:val="00C4353D"/>
    <w:rPr>
      <w:rFonts w:ascii="Arial" w:hAnsi="Arial"/>
    </w:rPr>
  </w:style>
  <w:style w:type="character" w:styleId="IntenseEmphasis">
    <w:name w:val="Intense Emphasis"/>
    <w:basedOn w:val="DefaultParagraphFont"/>
    <w:uiPriority w:val="21"/>
    <w:qFormat/>
    <w:rsid w:val="00C4353D"/>
    <w:rPr>
      <w:rFonts w:ascii="Arial" w:hAnsi="Arial"/>
      <w:i/>
      <w:iCs/>
      <w:color w:val="4472C4" w:themeColor="accent1"/>
    </w:rPr>
  </w:style>
  <w:style w:type="character" w:styleId="SubtleEmphasis">
    <w:name w:val="Subtle Emphasis"/>
    <w:basedOn w:val="DefaultParagraphFont"/>
    <w:uiPriority w:val="19"/>
    <w:qFormat/>
    <w:rsid w:val="00C4353D"/>
    <w:rPr>
      <w:rFonts w:ascii="Arial" w:hAnsi="Arial"/>
      <w:i/>
      <w:iCs/>
      <w:color w:val="404040" w:themeColor="text1" w:themeTint="BF"/>
    </w:rPr>
  </w:style>
  <w:style w:type="character" w:styleId="Strong">
    <w:name w:val="Strong"/>
    <w:basedOn w:val="DefaultParagraphFont"/>
    <w:uiPriority w:val="22"/>
    <w:qFormat/>
    <w:rsid w:val="00C4353D"/>
    <w:rPr>
      <w:rFonts w:ascii="Arial" w:hAnsi="Arial"/>
      <w:b/>
      <w:bCs/>
    </w:rPr>
  </w:style>
  <w:style w:type="character" w:styleId="Emphasis">
    <w:name w:val="Emphasis"/>
    <w:basedOn w:val="DefaultParagraphFont"/>
    <w:uiPriority w:val="20"/>
    <w:qFormat/>
    <w:rsid w:val="00C4353D"/>
    <w:rPr>
      <w:rFonts w:ascii="Arial" w:hAnsi="Arial"/>
      <w:i/>
      <w:iCs/>
    </w:rPr>
  </w:style>
  <w:style w:type="character" w:customStyle="1" w:styleId="SmartHyperlink1">
    <w:name w:val="Smart Hyperlink1"/>
    <w:basedOn w:val="DefaultParagraphFont"/>
    <w:uiPriority w:val="99"/>
    <w:semiHidden/>
    <w:unhideWhenUsed/>
    <w:rsid w:val="00CA712B"/>
    <w:rPr>
      <w:rFonts w:ascii="Arial" w:hAnsi="Arial"/>
      <w:u w:val="dotted"/>
    </w:rPr>
  </w:style>
  <w:style w:type="character" w:customStyle="1" w:styleId="SmartLink1">
    <w:name w:val="SmartLink1"/>
    <w:basedOn w:val="DefaultParagraphFont"/>
    <w:uiPriority w:val="99"/>
    <w:semiHidden/>
    <w:unhideWhenUsed/>
    <w:rsid w:val="00CA712B"/>
    <w:rPr>
      <w:rFonts w:ascii="Arial" w:hAnsi="Arial"/>
      <w:color w:val="0000FF"/>
      <w:u w:val="single"/>
      <w:shd w:val="clear" w:color="auto" w:fill="F3F2F1"/>
    </w:rPr>
  </w:style>
  <w:style w:type="paragraph" w:styleId="TableofAuthorities">
    <w:name w:val="table of authorities"/>
    <w:basedOn w:val="Normal"/>
    <w:next w:val="Normal"/>
    <w:uiPriority w:val="99"/>
    <w:semiHidden/>
    <w:unhideWhenUsed/>
    <w:rsid w:val="00CA712B"/>
    <w:pPr>
      <w:ind w:left="240" w:hanging="240"/>
    </w:pPr>
  </w:style>
  <w:style w:type="paragraph" w:styleId="Footer">
    <w:name w:val="footer"/>
    <w:basedOn w:val="Normal"/>
    <w:link w:val="FooterChar"/>
    <w:uiPriority w:val="99"/>
    <w:unhideWhenUsed/>
    <w:rsid w:val="00DE1EB6"/>
    <w:pPr>
      <w:tabs>
        <w:tab w:val="center" w:pos="4513"/>
        <w:tab w:val="right" w:pos="9026"/>
      </w:tabs>
    </w:pPr>
  </w:style>
  <w:style w:type="character" w:customStyle="1" w:styleId="FooterChar">
    <w:name w:val="Footer Char"/>
    <w:basedOn w:val="DefaultParagraphFont"/>
    <w:link w:val="Footer"/>
    <w:uiPriority w:val="99"/>
    <w:rsid w:val="00DE1EB6"/>
    <w:rPr>
      <w:rFonts w:ascii="Arial" w:hAnsi="Arial"/>
    </w:rPr>
  </w:style>
  <w:style w:type="paragraph" w:styleId="NoSpacing">
    <w:name w:val="No Spacing"/>
    <w:link w:val="NoSpacingChar"/>
    <w:uiPriority w:val="1"/>
    <w:qFormat/>
    <w:rsid w:val="00693C10"/>
    <w:rPr>
      <w:rFonts w:eastAsiaTheme="minorEastAsia"/>
      <w:sz w:val="22"/>
      <w:szCs w:val="22"/>
      <w:lang w:eastAsia="zh-CN"/>
    </w:rPr>
  </w:style>
  <w:style w:type="character" w:customStyle="1" w:styleId="NoSpacingChar">
    <w:name w:val="No Spacing Char"/>
    <w:basedOn w:val="DefaultParagraphFont"/>
    <w:link w:val="NoSpacing"/>
    <w:uiPriority w:val="1"/>
    <w:rsid w:val="00693C10"/>
    <w:rPr>
      <w:rFonts w:ascii="Arial" w:eastAsiaTheme="minorEastAsia" w:hAnsi="Arial"/>
      <w:kern w:val="0"/>
      <w:sz w:val="22"/>
      <w:szCs w:val="22"/>
      <w:lang w:val="en-US" w:eastAsia="zh-CN"/>
    </w:rPr>
  </w:style>
  <w:style w:type="paragraph" w:customStyle="1" w:styleId="Caption-7pt">
    <w:name w:val="Caption-7 pt"/>
    <w:basedOn w:val="NoSpacing"/>
    <w:qFormat/>
    <w:rsid w:val="006F7BE8"/>
    <w:rPr>
      <w:color w:val="000000" w:themeColor="text1"/>
      <w:sz w:val="14"/>
      <w:szCs w:val="14"/>
      <w:lang w:val="lt-LT"/>
    </w:rPr>
  </w:style>
  <w:style w:type="paragraph" w:customStyle="1" w:styleId="H1-46pt">
    <w:name w:val="H1-46 pt"/>
    <w:basedOn w:val="TOC1"/>
    <w:next w:val="Heading1"/>
    <w:autoRedefine/>
    <w:rsid w:val="001C659C"/>
    <w:pPr>
      <w:pageBreakBefore/>
    </w:pPr>
    <w:rPr>
      <w:b/>
      <w:bCs w:val="0"/>
      <w:caps w:val="0"/>
      <w:sz w:val="92"/>
    </w:rPr>
  </w:style>
  <w:style w:type="paragraph" w:customStyle="1" w:styleId="H2-36pt">
    <w:name w:val="H2-36 pt"/>
    <w:basedOn w:val="Heading2"/>
    <w:next w:val="Body-10pt"/>
    <w:qFormat/>
    <w:rsid w:val="00673A21"/>
    <w:pPr>
      <w:framePr w:wrap="notBeside" w:vAnchor="text" w:hAnchor="text" w:y="1"/>
      <w:widowControl w:val="0"/>
      <w:spacing w:after="120"/>
    </w:pPr>
    <w:rPr>
      <w:color w:val="000000" w:themeColor="text1"/>
      <w:sz w:val="72"/>
      <w:szCs w:val="72"/>
    </w:rPr>
  </w:style>
  <w:style w:type="paragraph" w:customStyle="1" w:styleId="H3-17pt">
    <w:name w:val="H3-17 pt"/>
    <w:basedOn w:val="Normal"/>
    <w:next w:val="Body-10pt"/>
    <w:qFormat/>
    <w:rsid w:val="00673A21"/>
    <w:pPr>
      <w:spacing w:after="120"/>
    </w:pPr>
    <w:rPr>
      <w:sz w:val="34"/>
    </w:rPr>
  </w:style>
  <w:style w:type="paragraph" w:customStyle="1" w:styleId="Body-10pt">
    <w:name w:val="Body-10 pt"/>
    <w:basedOn w:val="BodyText"/>
    <w:qFormat/>
    <w:rsid w:val="004B5F0E"/>
    <w:pPr>
      <w:spacing w:after="240" w:line="288" w:lineRule="auto"/>
    </w:pPr>
    <w:rPr>
      <w:sz w:val="20"/>
    </w:rPr>
  </w:style>
  <w:style w:type="paragraph" w:styleId="Revision">
    <w:name w:val="Revision"/>
    <w:hidden/>
    <w:uiPriority w:val="99"/>
    <w:semiHidden/>
    <w:rsid w:val="006A3ACF"/>
  </w:style>
  <w:style w:type="paragraph" w:customStyle="1" w:styleId="FOOTER-7pt">
    <w:name w:val="FOOTER-7 pt"/>
    <w:basedOn w:val="Caption-7pt"/>
    <w:qFormat/>
    <w:rsid w:val="00003C66"/>
    <w:rPr>
      <w:caps/>
      <w:color w:val="auto"/>
    </w:rPr>
  </w:style>
  <w:style w:type="paragraph" w:styleId="FootnoteText">
    <w:name w:val="footnote text"/>
    <w:aliases w:val="FootnoteText-7 pt"/>
    <w:basedOn w:val="Normal"/>
    <w:link w:val="FootnoteTextChar"/>
    <w:uiPriority w:val="99"/>
    <w:unhideWhenUsed/>
    <w:qFormat/>
    <w:rsid w:val="00980C26"/>
    <w:rPr>
      <w:sz w:val="14"/>
      <w:szCs w:val="20"/>
    </w:rPr>
  </w:style>
  <w:style w:type="character" w:customStyle="1" w:styleId="FootnoteTextChar">
    <w:name w:val="Footnote Text Char"/>
    <w:aliases w:val="FootnoteText-7 pt Char"/>
    <w:basedOn w:val="DefaultParagraphFont"/>
    <w:link w:val="FootnoteText"/>
    <w:uiPriority w:val="99"/>
    <w:rsid w:val="00980C26"/>
    <w:rPr>
      <w:rFonts w:ascii="Arial" w:hAnsi="Arial"/>
      <w:sz w:val="14"/>
      <w:szCs w:val="20"/>
    </w:rPr>
  </w:style>
  <w:style w:type="character" w:styleId="FootnoteReference">
    <w:name w:val="footnote reference"/>
    <w:basedOn w:val="DefaultParagraphFont"/>
    <w:uiPriority w:val="99"/>
    <w:semiHidden/>
    <w:unhideWhenUsed/>
    <w:rsid w:val="005C5DAD"/>
    <w:rPr>
      <w:vertAlign w:val="superscript"/>
    </w:rPr>
  </w:style>
  <w:style w:type="paragraph" w:customStyle="1" w:styleId="Footnote-7pt">
    <w:name w:val="Footnote-7 pt"/>
    <w:basedOn w:val="Caption-7pt"/>
    <w:qFormat/>
    <w:rsid w:val="00867241"/>
    <w:rPr>
      <w:color w:val="auto"/>
    </w:rPr>
  </w:style>
  <w:style w:type="table" w:styleId="TableGrid">
    <w:name w:val="Table Grid"/>
    <w:basedOn w:val="TableNormal"/>
    <w:uiPriority w:val="39"/>
    <w:rsid w:val="00207544"/>
    <w:rPr>
      <w:sz w:val="20"/>
    </w:rPr>
    <w:tblPr/>
  </w:style>
  <w:style w:type="paragraph" w:customStyle="1" w:styleId="Turinys-27">
    <w:name w:val="Turinys-27"/>
    <w:basedOn w:val="H3-17pt"/>
    <w:qFormat/>
    <w:rsid w:val="005158FD"/>
    <w:rPr>
      <w:sz w:val="54"/>
      <w:szCs w:val="54"/>
    </w:rPr>
  </w:style>
  <w:style w:type="paragraph" w:customStyle="1" w:styleId="TURINYS-10">
    <w:name w:val="TURINYS-10"/>
    <w:basedOn w:val="H3-17pt"/>
    <w:qFormat/>
    <w:rsid w:val="005158FD"/>
    <w:pPr>
      <w:ind w:right="3402"/>
    </w:pPr>
    <w:rPr>
      <w:sz w:val="20"/>
      <w:szCs w:val="54"/>
    </w:rPr>
  </w:style>
  <w:style w:type="paragraph" w:customStyle="1" w:styleId="Turinys-pslnr">
    <w:name w:val="Turinys-psl. nr"/>
    <w:basedOn w:val="Body-10pt"/>
    <w:qFormat/>
    <w:rsid w:val="005158FD"/>
    <w:pPr>
      <w:spacing w:after="120" w:line="240" w:lineRule="auto"/>
      <w:jc w:val="right"/>
    </w:pPr>
  </w:style>
  <w:style w:type="paragraph" w:customStyle="1" w:styleId="Turinys-100">
    <w:name w:val="Turinys-10"/>
    <w:basedOn w:val="Normal"/>
    <w:qFormat/>
    <w:rsid w:val="007C08BF"/>
    <w:rPr>
      <w:sz w:val="20"/>
      <w:szCs w:val="20"/>
    </w:rPr>
  </w:style>
  <w:style w:type="paragraph" w:customStyle="1" w:styleId="Iliustracijospavadinimas7ptpilkas">
    <w:name w:val="Iliustracijos pavadinimas 7 pt pilkas"/>
    <w:basedOn w:val="Caption-7pt"/>
    <w:qFormat/>
    <w:rsid w:val="00E227DD"/>
    <w:rPr>
      <w:color w:val="A5A5A5" w:themeColor="accent3"/>
    </w:rPr>
  </w:style>
  <w:style w:type="paragraph" w:customStyle="1" w:styleId="Lentelei-6">
    <w:name w:val="Lentelei-6"/>
    <w:basedOn w:val="Caption-7pt"/>
    <w:qFormat/>
    <w:rsid w:val="00171C21"/>
    <w:rPr>
      <w:sz w:val="12"/>
      <w:szCs w:val="12"/>
    </w:rPr>
  </w:style>
  <w:style w:type="paragraph" w:styleId="TOC6">
    <w:name w:val="toc 6"/>
    <w:basedOn w:val="Normal"/>
    <w:next w:val="Normal"/>
    <w:autoRedefine/>
    <w:uiPriority w:val="39"/>
    <w:semiHidden/>
    <w:unhideWhenUsed/>
    <w:rsid w:val="00A25C9E"/>
    <w:rPr>
      <w:rFonts w:asciiTheme="minorHAnsi" w:hAnsiTheme="minorHAnsi" w:cstheme="minorHAnsi"/>
      <w:sz w:val="22"/>
      <w:szCs w:val="22"/>
    </w:rPr>
  </w:style>
  <w:style w:type="paragraph" w:styleId="TOC7">
    <w:name w:val="toc 7"/>
    <w:basedOn w:val="Normal"/>
    <w:next w:val="Normal"/>
    <w:autoRedefine/>
    <w:uiPriority w:val="39"/>
    <w:semiHidden/>
    <w:unhideWhenUsed/>
    <w:rsid w:val="00A25C9E"/>
    <w:rPr>
      <w:rFonts w:asciiTheme="minorHAnsi" w:hAnsiTheme="minorHAnsi" w:cstheme="minorHAnsi"/>
      <w:sz w:val="22"/>
      <w:szCs w:val="22"/>
    </w:rPr>
  </w:style>
  <w:style w:type="paragraph" w:styleId="TOC8">
    <w:name w:val="toc 8"/>
    <w:basedOn w:val="Normal"/>
    <w:next w:val="Normal"/>
    <w:autoRedefine/>
    <w:uiPriority w:val="39"/>
    <w:semiHidden/>
    <w:unhideWhenUsed/>
    <w:rsid w:val="00A25C9E"/>
    <w:rPr>
      <w:rFonts w:asciiTheme="minorHAnsi" w:hAnsiTheme="minorHAnsi" w:cstheme="minorHAnsi"/>
      <w:sz w:val="22"/>
      <w:szCs w:val="22"/>
    </w:rPr>
  </w:style>
  <w:style w:type="paragraph" w:styleId="TOC9">
    <w:name w:val="toc 9"/>
    <w:basedOn w:val="Normal"/>
    <w:next w:val="Normal"/>
    <w:autoRedefine/>
    <w:uiPriority w:val="39"/>
    <w:semiHidden/>
    <w:unhideWhenUsed/>
    <w:rsid w:val="00A25C9E"/>
    <w:rPr>
      <w:rFonts w:asciiTheme="minorHAnsi" w:hAnsiTheme="minorHAnsi" w:cstheme="minorHAnsi"/>
      <w:sz w:val="22"/>
      <w:szCs w:val="22"/>
    </w:rPr>
  </w:style>
  <w:style w:type="character" w:styleId="BookTitle">
    <w:name w:val="Book Title"/>
    <w:basedOn w:val="DefaultParagraphFont"/>
    <w:uiPriority w:val="33"/>
    <w:qFormat/>
    <w:rsid w:val="00495F3D"/>
    <w:rPr>
      <w:b/>
      <w:bCs/>
      <w:i/>
      <w:iCs/>
      <w:spacing w:val="5"/>
    </w:rPr>
  </w:style>
  <w:style w:type="numbering" w:customStyle="1" w:styleId="CurrentList1">
    <w:name w:val="Current List1"/>
    <w:uiPriority w:val="99"/>
    <w:rsid w:val="00584F6C"/>
  </w:style>
  <w:style w:type="numbering" w:customStyle="1" w:styleId="CurrentList2">
    <w:name w:val="Current List2"/>
    <w:uiPriority w:val="99"/>
    <w:rsid w:val="00584F6C"/>
  </w:style>
  <w:style w:type="numbering" w:customStyle="1" w:styleId="CurrentList3">
    <w:name w:val="Current List3"/>
    <w:uiPriority w:val="99"/>
    <w:rsid w:val="001C659C"/>
  </w:style>
  <w:style w:type="paragraph" w:styleId="CommentText">
    <w:name w:val="annotation text"/>
    <w:basedOn w:val="Normal"/>
    <w:link w:val="CommentTextChar"/>
    <w:uiPriority w:val="99"/>
    <w:semiHidden/>
    <w:unhideWhenUsed/>
    <w:rsid w:val="00C328AB"/>
    <w:rPr>
      <w:sz w:val="20"/>
      <w:szCs w:val="20"/>
    </w:rPr>
  </w:style>
  <w:style w:type="character" w:customStyle="1" w:styleId="CommentTextChar">
    <w:name w:val="Comment Text Char"/>
    <w:basedOn w:val="DefaultParagraphFont"/>
    <w:link w:val="CommentText"/>
    <w:uiPriority w:val="99"/>
    <w:semiHidden/>
    <w:rsid w:val="00C328A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328AB"/>
    <w:rPr>
      <w:b/>
      <w:bCs/>
    </w:rPr>
  </w:style>
  <w:style w:type="character" w:customStyle="1" w:styleId="CommentSubjectChar">
    <w:name w:val="Comment Subject Char"/>
    <w:basedOn w:val="CommentTextChar"/>
    <w:link w:val="CommentSubject"/>
    <w:uiPriority w:val="99"/>
    <w:semiHidden/>
    <w:rsid w:val="00C328AB"/>
    <w:rPr>
      <w:rFonts w:ascii="Arial" w:hAnsi="Arial"/>
      <w:b/>
      <w:bCs/>
      <w:sz w:val="20"/>
      <w:szCs w:val="20"/>
    </w:rPr>
  </w:style>
  <w:style w:type="table" w:styleId="TableGridLight">
    <w:name w:val="Grid Table Light"/>
    <w:basedOn w:val="TableNormal"/>
    <w:uiPriority w:val="40"/>
    <w:rsid w:val="00207544"/>
    <w:rPr>
      <w:sz w:val="20"/>
    </w:rPr>
    <w:tblPr>
      <w:tblBorders>
        <w:bottom w:val="single" w:sz="4" w:space="0" w:color="000000" w:themeColor="text1"/>
      </w:tblBorders>
    </w:tblPr>
    <w:tblStylePr w:type="firstRow">
      <w:rPr>
        <w:b/>
        <w:sz w:val="20"/>
      </w:rPr>
      <w:tblPr/>
      <w:tcPr>
        <w:tcBorders>
          <w:top w:val="single" w:sz="4" w:space="0" w:color="000000" w:themeColor="text1"/>
          <w:left w:val="nil"/>
          <w:bottom w:val="single" w:sz="4" w:space="0" w:color="000000" w:themeColor="text1"/>
          <w:right w:val="nil"/>
          <w:insideH w:val="nil"/>
          <w:insideV w:val="nil"/>
          <w:tl2br w:val="nil"/>
          <w:tr2bl w:val="nil"/>
        </w:tcBorders>
      </w:tcPr>
    </w:tblStylePr>
  </w:style>
  <w:style w:type="table" w:styleId="PlainTable1">
    <w:name w:val="Plain Table 1"/>
    <w:basedOn w:val="TableNormal"/>
    <w:uiPriority w:val="41"/>
    <w:rsid w:val="0020754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a">
    <w:basedOn w:val="TableNormal"/>
    <w:rPr>
      <w:sz w:val="20"/>
      <w:szCs w:val="20"/>
    </w:rPr>
    <w:tblPr>
      <w:tblStyleRowBandSize w:val="1"/>
      <w:tblStyleColBandSize w:val="1"/>
    </w:tblPr>
  </w:style>
  <w:style w:type="table" w:customStyle="1" w:styleId="a0">
    <w:basedOn w:val="TableNormal"/>
    <w:rPr>
      <w:sz w:val="20"/>
      <w:szCs w:val="20"/>
    </w:rPr>
    <w:tblPr>
      <w:tblStyleRowBandSize w:val="1"/>
      <w:tblStyleColBandSize w:val="1"/>
    </w:tblPr>
    <w:tblStylePr w:type="firstRow">
      <w:rPr>
        <w:b/>
        <w:sz w:val="20"/>
        <w:szCs w:val="20"/>
      </w:rPr>
      <w:tblPr/>
      <w:tcPr>
        <w:tcBorders>
          <w:top w:val="single" w:sz="4" w:space="0" w:color="000000"/>
          <w:left w:val="nil"/>
          <w:bottom w:val="single" w:sz="4" w:space="0" w:color="000000"/>
          <w:right w:val="nil"/>
          <w:insideH w:val="nil"/>
          <w:insideV w:val="nil"/>
        </w:tcBorders>
      </w:tcPr>
    </w:tblStylePr>
  </w:style>
  <w:style w:type="numbering" w:customStyle="1" w:styleId="CurrentList4">
    <w:name w:val="Current List4"/>
    <w:uiPriority w:val="99"/>
    <w:rsid w:val="00E83D92"/>
    <w:pPr>
      <w:numPr>
        <w:numId w:val="8"/>
      </w:numPr>
    </w:pPr>
  </w:style>
  <w:style w:type="table" w:styleId="PlainTable2">
    <w:name w:val="Plain Table 2"/>
    <w:basedOn w:val="TableNormal"/>
    <w:uiPriority w:val="42"/>
    <w:rsid w:val="001F144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DefaultParagraphFont"/>
    <w:uiPriority w:val="99"/>
    <w:semiHidden/>
    <w:unhideWhenUsed/>
    <w:rsid w:val="006912FE"/>
    <w:rPr>
      <w:color w:val="605E5C"/>
      <w:shd w:val="clear" w:color="auto" w:fill="E1DFDD"/>
    </w:rPr>
  </w:style>
  <w:style w:type="paragraph" w:customStyle="1" w:styleId="p1">
    <w:name w:val="p1"/>
    <w:basedOn w:val="Normal"/>
    <w:rsid w:val="0086493E"/>
    <w:rPr>
      <w:rFonts w:ascii="Times New Roman" w:eastAsia="Times New Roman" w:hAnsi="Times New Roman" w:cs="Times New Roman"/>
      <w:color w:val="000000"/>
      <w:sz w:val="15"/>
      <w:szCs w:val="15"/>
      <w:lang w:eastAsia="en-GB"/>
    </w:rPr>
  </w:style>
  <w:style w:type="character" w:styleId="UnresolvedMention">
    <w:name w:val="Unresolved Mention"/>
    <w:basedOn w:val="DefaultParagraphFont"/>
    <w:uiPriority w:val="99"/>
    <w:semiHidden/>
    <w:unhideWhenUsed/>
    <w:rsid w:val="000829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5.xml"/><Relationship Id="rId26" Type="http://schemas.openxmlformats.org/officeDocument/2006/relationships/hyperlink" Target="https://teisineinformacija.lt/taurage/document/36234" TargetMode="External"/><Relationship Id="rId39" Type="http://schemas.openxmlformats.org/officeDocument/2006/relationships/hyperlink" Target="https://taurage.lt/wp-content/uploads/2021/01/Taurages-rajono-savivaldybes-2021-2030-metu-strateginis-pletros-planas.pdf" TargetMode="External"/><Relationship Id="rId21" Type="http://schemas.openxmlformats.org/officeDocument/2006/relationships/chart" Target="charts/chart1.xml"/><Relationship Id="rId34" Type="http://schemas.openxmlformats.org/officeDocument/2006/relationships/hyperlink" Target="https://skaudvileskc.lt/wp-content/uploads/2025/09/2025-metu_veiklos-planas_SKC.pdf" TargetMode="External"/><Relationship Id="rId42" Type="http://schemas.openxmlformats.org/officeDocument/2006/relationships/image" Target="media/image5.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6.xml"/><Relationship Id="rId29" Type="http://schemas.openxmlformats.org/officeDocument/2006/relationships/hyperlink" Target="https://osp.stat.gov.lt/statistiniu-rodikliu-analize?hash=7ce2b409-80c0-4d09-91c8-0fc1d930370d" TargetMode="External"/><Relationship Id="rId41"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chart" Target="charts/chart3.xml"/><Relationship Id="rId32" Type="http://schemas.openxmlformats.org/officeDocument/2006/relationships/hyperlink" Target="https://taurage.lt/wp-content/uploads/2023/10/MENO-KUREJU-IR-KOLEKTYVU-SKATINIMO-TVARKOS-APRASAS.docx.pdf" TargetMode="External"/><Relationship Id="rId37" Type="http://schemas.openxmlformats.org/officeDocument/2006/relationships/hyperlink" Target="https://www.ltkt.lt/tyrimai-ir-statistika/kulturos-tyrimai/lietuvos-gyventoju-dalyvavimo-kulturoje-ir-pasitenkinimo-kulturos-pasl-194" TargetMode="External"/><Relationship Id="rId40" Type="http://schemas.openxmlformats.org/officeDocument/2006/relationships/hyperlink" Target="https://lithuania.travel/lt/profesionalams/tyrimai-ir-duomenys/teminiai-tyrimai/lietuvos-turistiniu-objektu-infrastrukturos-tyrimas" TargetMode="Externa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s://statistika.lrkm.lt/muzieju-veiklos-statistika/pradzia/17" TargetMode="External"/><Relationship Id="rId28" Type="http://schemas.openxmlformats.org/officeDocument/2006/relationships/hyperlink" Target="https://osp.stat.gov.lt/statistiniu-rodikliu-analize?hash=57df69f6-17cb-49c8-ac21-4dc23d4d8c5a" TargetMode="External"/><Relationship Id="rId36" Type="http://schemas.openxmlformats.org/officeDocument/2006/relationships/hyperlink" Target="https://sc.bns.lt/view/item/taurage-igyvendina-grandiozini-projekta-iesko-sporto-ir-kulturos-centro-statytoju-404779" TargetMode="External"/><Relationship Id="rId10" Type="http://schemas.openxmlformats.org/officeDocument/2006/relationships/footer" Target="footer1.xml"/><Relationship Id="rId19" Type="http://schemas.openxmlformats.org/officeDocument/2006/relationships/header" Target="header3.xml"/><Relationship Id="rId31" Type="http://schemas.openxmlformats.org/officeDocument/2006/relationships/hyperlink" Target="https://taurage.lt/veiklos-sritys/kultura/"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chart" Target="charts/chart2.xml"/><Relationship Id="rId27" Type="http://schemas.openxmlformats.org/officeDocument/2006/relationships/hyperlink" Target="https://taurage.lt/veiklos-sritys/nevyriausybines-organizacijos/" TargetMode="External"/><Relationship Id="rId30" Type="http://schemas.openxmlformats.org/officeDocument/2006/relationships/hyperlink" Target="https://kulturosstatistika.lt/statistics/savivaldybiu-islaidos-kulturai-x170" TargetMode="External"/><Relationship Id="rId35" Type="http://schemas.openxmlformats.org/officeDocument/2006/relationships/hyperlink" Target="https://tauragesregionas.lt/wp-content/uploads/2023/01/Taurages-RPPl-projektas-20230111.pdf" TargetMode="Externa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footer" Target="footer4.xml"/><Relationship Id="rId25" Type="http://schemas.openxmlformats.org/officeDocument/2006/relationships/hyperlink" Target="https://www.eca.europa.eu/lt/sustainable-development-goals\" TargetMode="External"/><Relationship Id="rId33" Type="http://schemas.openxmlformats.org/officeDocument/2006/relationships/hyperlink" Target="https://taurageskc.lt/apie-mus/" TargetMode="External"/><Relationship Id="rId38" Type="http://schemas.openxmlformats.org/officeDocument/2006/relationships/hyperlink" Target="https://statistika.lrkm.lt/muzieju-veiklos-statistika/pradzia/17"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2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t>„Kaip</a:t>
            </a:r>
            <a:r>
              <a:rPr lang="en-GB" baseline="0"/>
              <a:t> dažnai lankotės kultūros renginiuose Tauragės rajone?"</a:t>
            </a:r>
            <a:endParaRPr lang="en-GB"/>
          </a:p>
        </c:rich>
      </c:tx>
      <c:layout>
        <c:manualLayout>
          <c:xMode val="edge"/>
          <c:yMode val="edge"/>
          <c:x val="1.3566051701516145E-2"/>
          <c:y val="2.3809523809523808E-2"/>
        </c:manualLayout>
      </c:layout>
      <c:overlay val="0"/>
      <c:spPr>
        <a:noFill/>
        <a:ln>
          <a:noFill/>
        </a:ln>
        <a:effectLst/>
      </c:spPr>
      <c:txPr>
        <a:bodyPr rot="0" spcFirstLastPara="1" vertOverflow="ellipsis" vert="horz" wrap="square" anchor="ctr" anchorCtr="1"/>
        <a:lstStyle/>
        <a:p>
          <a:pPr>
            <a:defRPr sz="72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GB"/>
        </a:p>
      </c:txPr>
    </c:title>
    <c:autoTitleDeleted val="0"/>
    <c:plotArea>
      <c:layout>
        <c:manualLayout>
          <c:layoutTarget val="inner"/>
          <c:xMode val="edge"/>
          <c:yMode val="edge"/>
          <c:x val="6.5559383202099739E-2"/>
          <c:y val="0.22856708128875194"/>
          <c:w val="0.8618113881598134"/>
          <c:h val="0.42967020426794478"/>
        </c:manualLayout>
      </c:layout>
      <c:barChart>
        <c:barDir val="bar"/>
        <c:grouping val="percentStacked"/>
        <c:varyColors val="0"/>
        <c:ser>
          <c:idx val="0"/>
          <c:order val="0"/>
          <c:tx>
            <c:strRef>
              <c:f>Sheet1!$B$1</c:f>
              <c:strCache>
                <c:ptCount val="1"/>
                <c:pt idx="0">
                  <c:v>Bent kartą per savaitę</c:v>
                </c:pt>
              </c:strCache>
            </c:strRef>
          </c:tx>
          <c:spPr>
            <a:solidFill>
              <a:srgbClr val="4475FF"/>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0.0%</c:formatCode>
                <c:ptCount val="1"/>
                <c:pt idx="0">
                  <c:v>0.122</c:v>
                </c:pt>
              </c:numCache>
            </c:numRef>
          </c:val>
          <c:extLst>
            <c:ext xmlns:c16="http://schemas.microsoft.com/office/drawing/2014/chart" uri="{C3380CC4-5D6E-409C-BE32-E72D297353CC}">
              <c16:uniqueId val="{00000000-50BB-B44F-8001-81F70D9F1A5D}"/>
            </c:ext>
          </c:extLst>
        </c:ser>
        <c:ser>
          <c:idx val="1"/>
          <c:order val="1"/>
          <c:tx>
            <c:strRef>
              <c:f>Sheet1!$C$1</c:f>
              <c:strCache>
                <c:ptCount val="1"/>
                <c:pt idx="0">
                  <c:v>Bent kartą per mėnesį</c:v>
                </c:pt>
              </c:strCache>
            </c:strRef>
          </c:tx>
          <c:spPr>
            <a:solidFill>
              <a:srgbClr val="7200C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0.0%</c:formatCode>
                <c:ptCount val="1"/>
                <c:pt idx="0">
                  <c:v>0.36599999999999999</c:v>
                </c:pt>
              </c:numCache>
            </c:numRef>
          </c:val>
          <c:extLst>
            <c:ext xmlns:c16="http://schemas.microsoft.com/office/drawing/2014/chart" uri="{C3380CC4-5D6E-409C-BE32-E72D297353CC}">
              <c16:uniqueId val="{00000001-50BB-B44F-8001-81F70D9F1A5D}"/>
            </c:ext>
          </c:extLst>
        </c:ser>
        <c:ser>
          <c:idx val="2"/>
          <c:order val="2"/>
          <c:tx>
            <c:strRef>
              <c:f>Sheet1!$D$1</c:f>
              <c:strCache>
                <c:ptCount val="1"/>
                <c:pt idx="0">
                  <c:v>Bent kartą per keletą mėnesių</c:v>
                </c:pt>
              </c:strCache>
            </c:strRef>
          </c:tx>
          <c:spPr>
            <a:solidFill>
              <a:srgbClr val="B980FF"/>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0.0%</c:formatCode>
                <c:ptCount val="1"/>
                <c:pt idx="0">
                  <c:v>0.39</c:v>
                </c:pt>
              </c:numCache>
            </c:numRef>
          </c:val>
          <c:extLst>
            <c:ext xmlns:c16="http://schemas.microsoft.com/office/drawing/2014/chart" uri="{C3380CC4-5D6E-409C-BE32-E72D297353CC}">
              <c16:uniqueId val="{00000002-50BB-B44F-8001-81F70D9F1A5D}"/>
            </c:ext>
          </c:extLst>
        </c:ser>
        <c:ser>
          <c:idx val="3"/>
          <c:order val="3"/>
          <c:tx>
            <c:strRef>
              <c:f>Sheet1!$E$1</c:f>
              <c:strCache>
                <c:ptCount val="1"/>
                <c:pt idx="0">
                  <c:v>Kartą į metus ar rečiau</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0.0%</c:formatCode>
                <c:ptCount val="1"/>
                <c:pt idx="0">
                  <c:v>9.2999999999999999E-2</c:v>
                </c:pt>
              </c:numCache>
            </c:numRef>
          </c:val>
          <c:extLst>
            <c:ext xmlns:c16="http://schemas.microsoft.com/office/drawing/2014/chart" uri="{C3380CC4-5D6E-409C-BE32-E72D297353CC}">
              <c16:uniqueId val="{00000003-50BB-B44F-8001-81F70D9F1A5D}"/>
            </c:ext>
          </c:extLst>
        </c:ser>
        <c:ser>
          <c:idx val="4"/>
          <c:order val="4"/>
          <c:tx>
            <c:strRef>
              <c:f>Sheet1!$F$1</c:f>
              <c:strCache>
                <c:ptCount val="1"/>
                <c:pt idx="0">
                  <c:v>Niekada</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Sheet1!$F$2</c:f>
              <c:numCache>
                <c:formatCode>0.0%</c:formatCode>
                <c:ptCount val="1"/>
                <c:pt idx="0">
                  <c:v>2.3E-2</c:v>
                </c:pt>
              </c:numCache>
            </c:numRef>
          </c:val>
          <c:extLst>
            <c:ext xmlns:c16="http://schemas.microsoft.com/office/drawing/2014/chart" uri="{C3380CC4-5D6E-409C-BE32-E72D297353CC}">
              <c16:uniqueId val="{00000004-50BB-B44F-8001-81F70D9F1A5D}"/>
            </c:ext>
          </c:extLst>
        </c:ser>
        <c:ser>
          <c:idx val="5"/>
          <c:order val="5"/>
          <c:tx>
            <c:strRef>
              <c:f>Sheet1!$G$1</c:f>
              <c:strCache>
                <c:ptCount val="1"/>
                <c:pt idx="0">
                  <c:v>Nežinau / sunku atsakyti</c:v>
                </c:pt>
              </c:strCache>
            </c:strRef>
          </c:tx>
          <c:spPr>
            <a:solidFill>
              <a:schemeClr val="accent6"/>
            </a:solidFill>
            <a:ln>
              <a:noFill/>
            </a:ln>
            <a:effectLst/>
          </c:spPr>
          <c:invertIfNegative val="0"/>
          <c:dLbls>
            <c:dLbl>
              <c:idx val="0"/>
              <c:layout>
                <c:manualLayout>
                  <c:x val="2.5462962962962962E-2"/>
                  <c:y val="-7.3804837147941993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0BB-B44F-8001-81F70D9F1A5D}"/>
                </c:ext>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Sheet1!$G$2</c:f>
              <c:numCache>
                <c:formatCode>0.0%</c:formatCode>
                <c:ptCount val="1"/>
                <c:pt idx="0">
                  <c:v>6.0000000000000001E-3</c:v>
                </c:pt>
              </c:numCache>
            </c:numRef>
          </c:val>
          <c:extLst>
            <c:ext xmlns:c16="http://schemas.microsoft.com/office/drawing/2014/chart" uri="{C3380CC4-5D6E-409C-BE32-E72D297353CC}">
              <c16:uniqueId val="{00000006-50BB-B44F-8001-81F70D9F1A5D}"/>
            </c:ext>
          </c:extLst>
        </c:ser>
        <c:dLbls>
          <c:dLblPos val="ctr"/>
          <c:showLegendKey val="0"/>
          <c:showVal val="1"/>
          <c:showCatName val="0"/>
          <c:showSerName val="0"/>
          <c:showPercent val="0"/>
          <c:showBubbleSize val="0"/>
        </c:dLbls>
        <c:gapWidth val="150"/>
        <c:overlap val="100"/>
        <c:axId val="226232384"/>
        <c:axId val="226235104"/>
      </c:barChart>
      <c:catAx>
        <c:axId val="2262323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26235104"/>
        <c:crosses val="autoZero"/>
        <c:auto val="1"/>
        <c:lblAlgn val="ctr"/>
        <c:lblOffset val="100"/>
        <c:noMultiLvlLbl val="0"/>
      </c:catAx>
      <c:valAx>
        <c:axId val="22623510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26232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chart>
  <c:spPr>
    <a:solidFill>
      <a:srgbClr val="F1F1F3"/>
    </a:solidFill>
    <a:ln w="9525" cap="flat" cmpd="sng" algn="ctr">
      <a:noFill/>
      <a:round/>
    </a:ln>
    <a:effectLst/>
  </c:spPr>
  <c:txPr>
    <a:bodyPr rot="0"/>
    <a:lstStyle/>
    <a:p>
      <a:pPr>
        <a:defRPr sz="600">
          <a:latin typeface="Arial" panose="020B0604020202020204" pitchFamily="34" charset="0"/>
          <a:cs typeface="Arial" panose="020B0604020202020204" pitchFamily="34"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2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lt-LT"/>
              <a:t>Muziejų lankytojų skaičius Tauragės krašto muziejuje "Santaka"</a:t>
            </a:r>
          </a:p>
        </c:rich>
      </c:tx>
      <c:layout>
        <c:manualLayout>
          <c:xMode val="edge"/>
          <c:yMode val="edge"/>
          <c:x val="1.3566051701516145E-2"/>
          <c:y val="2.3809523809523808E-2"/>
        </c:manualLayout>
      </c:layout>
      <c:overlay val="0"/>
      <c:spPr>
        <a:noFill/>
        <a:ln>
          <a:noFill/>
        </a:ln>
        <a:effectLst/>
      </c:spPr>
      <c:txPr>
        <a:bodyPr rot="0" spcFirstLastPara="1" vertOverflow="ellipsis" vert="horz" wrap="square" anchor="ctr" anchorCtr="1"/>
        <a:lstStyle/>
        <a:p>
          <a:pPr>
            <a:defRPr sz="72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3979098483202151"/>
          <c:y val="0.14000000000000001"/>
          <c:w val="0.80625591286459597"/>
          <c:h val="0.66848712416286038"/>
        </c:manualLayout>
      </c:layout>
      <c:barChart>
        <c:barDir val="col"/>
        <c:grouping val="clustered"/>
        <c:varyColors val="0"/>
        <c:ser>
          <c:idx val="0"/>
          <c:order val="0"/>
          <c:tx>
            <c:strRef>
              <c:f>Sheet1!$B$1</c:f>
              <c:strCache>
                <c:ptCount val="1"/>
                <c:pt idx="0">
                  <c:v>Lankytojų sk.</c:v>
                </c:pt>
              </c:strCache>
            </c:strRef>
          </c:tx>
          <c:spPr>
            <a:solidFill>
              <a:srgbClr val="4475FF"/>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2020 m.</c:v>
                </c:pt>
                <c:pt idx="1">
                  <c:v>2021 m.</c:v>
                </c:pt>
                <c:pt idx="2">
                  <c:v>2022 m.</c:v>
                </c:pt>
                <c:pt idx="3">
                  <c:v>2023 m.</c:v>
                </c:pt>
                <c:pt idx="4">
                  <c:v>2024 m.</c:v>
                </c:pt>
                <c:pt idx="5">
                  <c:v>2025 m.</c:v>
                </c:pt>
              </c:strCache>
            </c:strRef>
          </c:cat>
          <c:val>
            <c:numRef>
              <c:f>Sheet1!$B$2:$B$7</c:f>
              <c:numCache>
                <c:formatCode>#,##0</c:formatCode>
                <c:ptCount val="6"/>
                <c:pt idx="0">
                  <c:v>16959</c:v>
                </c:pt>
                <c:pt idx="1">
                  <c:v>15824</c:v>
                </c:pt>
                <c:pt idx="2">
                  <c:v>21059</c:v>
                </c:pt>
                <c:pt idx="3">
                  <c:v>26404</c:v>
                </c:pt>
                <c:pt idx="4" formatCode="General">
                  <c:v>23523</c:v>
                </c:pt>
                <c:pt idx="5" formatCode="General">
                  <c:v>20436</c:v>
                </c:pt>
              </c:numCache>
            </c:numRef>
          </c:val>
          <c:extLst>
            <c:ext xmlns:c16="http://schemas.microsoft.com/office/drawing/2014/chart" uri="{C3380CC4-5D6E-409C-BE32-E72D297353CC}">
              <c16:uniqueId val="{00000000-1EB6-B84A-B1AE-3B25D8AF1C16}"/>
            </c:ext>
          </c:extLst>
        </c:ser>
        <c:ser>
          <c:idx val="1"/>
          <c:order val="1"/>
          <c:tx>
            <c:strRef>
              <c:f>Sheet1!$C$1</c:f>
              <c:strCache>
                <c:ptCount val="1"/>
                <c:pt idx="0">
                  <c:v>Edukacinių užsiėmimų dalyvių sk.</c:v>
                </c:pt>
              </c:strCache>
            </c:strRef>
          </c:tx>
          <c:spPr>
            <a:solidFill>
              <a:srgbClr val="7200C6"/>
            </a:solidFill>
            <a:ln>
              <a:noFill/>
            </a:ln>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50000"/>
                          <a:lumOff val="50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extLst>
                <c:ext xmlns:c16="http://schemas.microsoft.com/office/drawing/2014/chart" uri="{C3380CC4-5D6E-409C-BE32-E72D297353CC}">
                  <c16:uniqueId val="{00000000-ED58-5144-A1C0-DA5327E48E1E}"/>
                </c:ext>
              </c:extLst>
            </c:dLbl>
            <c:dLbl>
              <c:idx val="1"/>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50000"/>
                          <a:lumOff val="50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extLst>
                <c:ext xmlns:c16="http://schemas.microsoft.com/office/drawing/2014/chart" uri="{C3380CC4-5D6E-409C-BE32-E72D297353CC}">
                  <c16:uniqueId val="{00000001-ED58-5144-A1C0-DA5327E48E1E}"/>
                </c:ext>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2020 m.</c:v>
                </c:pt>
                <c:pt idx="1">
                  <c:v>2021 m.</c:v>
                </c:pt>
                <c:pt idx="2">
                  <c:v>2022 m.</c:v>
                </c:pt>
                <c:pt idx="3">
                  <c:v>2023 m.</c:v>
                </c:pt>
                <c:pt idx="4">
                  <c:v>2024 m.</c:v>
                </c:pt>
                <c:pt idx="5">
                  <c:v>2025 m.</c:v>
                </c:pt>
              </c:strCache>
            </c:strRef>
          </c:cat>
          <c:val>
            <c:numRef>
              <c:f>Sheet1!$C$2:$C$7</c:f>
              <c:numCache>
                <c:formatCode>General</c:formatCode>
                <c:ptCount val="6"/>
                <c:pt idx="0">
                  <c:v>617</c:v>
                </c:pt>
                <c:pt idx="1">
                  <c:v>1616</c:v>
                </c:pt>
                <c:pt idx="2">
                  <c:v>6803</c:v>
                </c:pt>
                <c:pt idx="3">
                  <c:v>9549</c:v>
                </c:pt>
                <c:pt idx="4">
                  <c:v>7593</c:v>
                </c:pt>
                <c:pt idx="5">
                  <c:v>7596</c:v>
                </c:pt>
              </c:numCache>
            </c:numRef>
          </c:val>
          <c:extLst>
            <c:ext xmlns:c16="http://schemas.microsoft.com/office/drawing/2014/chart" uri="{C3380CC4-5D6E-409C-BE32-E72D297353CC}">
              <c16:uniqueId val="{00000001-1EB6-B84A-B1AE-3B25D8AF1C16}"/>
            </c:ext>
          </c:extLst>
        </c:ser>
        <c:dLbls>
          <c:showLegendKey val="0"/>
          <c:showVal val="0"/>
          <c:showCatName val="0"/>
          <c:showSerName val="0"/>
          <c:showPercent val="0"/>
          <c:showBubbleSize val="0"/>
        </c:dLbls>
        <c:gapWidth val="150"/>
        <c:axId val="226236192"/>
        <c:axId val="226235648"/>
      </c:barChart>
      <c:catAx>
        <c:axId val="226236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26235648"/>
        <c:crosses val="autoZero"/>
        <c:auto val="1"/>
        <c:lblAlgn val="ctr"/>
        <c:lblOffset val="100"/>
        <c:noMultiLvlLbl val="0"/>
      </c:catAx>
      <c:valAx>
        <c:axId val="2262356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26236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chart>
  <c:spPr>
    <a:solidFill>
      <a:srgbClr val="F1F1F3"/>
    </a:solidFill>
    <a:ln w="9525" cap="flat" cmpd="sng" algn="ctr">
      <a:noFill/>
      <a:round/>
    </a:ln>
    <a:effectLst/>
  </c:spPr>
  <c:txPr>
    <a:bodyPr rot="0"/>
    <a:lstStyle/>
    <a:p>
      <a:pPr>
        <a:defRPr sz="600">
          <a:latin typeface="Arial" panose="020B0604020202020204" pitchFamily="34" charset="0"/>
          <a:cs typeface="Arial" panose="020B0604020202020204" pitchFamily="34"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2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lt-LT"/>
              <a:t>Bibliotekos lankytojų skaičius Tauragės</a:t>
            </a:r>
            <a:r>
              <a:rPr lang="lt-LT" baseline="0"/>
              <a:t> rajono Birutės Baltrušaitytės viešojoje bibliotekoje</a:t>
            </a:r>
            <a:endParaRPr lang="lt-LT"/>
          </a:p>
        </c:rich>
      </c:tx>
      <c:layout>
        <c:manualLayout>
          <c:xMode val="edge"/>
          <c:yMode val="edge"/>
          <c:x val="1.3566051701516145E-2"/>
          <c:y val="2.3809523809523808E-2"/>
        </c:manualLayout>
      </c:layout>
      <c:overlay val="0"/>
      <c:spPr>
        <a:noFill/>
        <a:ln>
          <a:noFill/>
        </a:ln>
        <a:effectLst/>
      </c:spPr>
      <c:txPr>
        <a:bodyPr rot="0" spcFirstLastPara="1" vertOverflow="ellipsis" vert="horz" wrap="square" anchor="ctr" anchorCtr="1"/>
        <a:lstStyle/>
        <a:p>
          <a:pPr>
            <a:defRPr sz="72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lt-LT"/>
        </a:p>
      </c:txPr>
    </c:title>
    <c:autoTitleDeleted val="0"/>
    <c:plotArea>
      <c:layout>
        <c:manualLayout>
          <c:layoutTarget val="inner"/>
          <c:xMode val="edge"/>
          <c:yMode val="edge"/>
          <c:x val="0.13979098483202151"/>
          <c:y val="0.14000000000000001"/>
          <c:w val="0.80625591286459597"/>
          <c:h val="0.66848712416286038"/>
        </c:manualLayout>
      </c:layout>
      <c:barChart>
        <c:barDir val="col"/>
        <c:grouping val="clustered"/>
        <c:varyColors val="0"/>
        <c:ser>
          <c:idx val="0"/>
          <c:order val="0"/>
          <c:tx>
            <c:strRef>
              <c:f>Sheet1!$B$1</c:f>
              <c:strCache>
                <c:ptCount val="1"/>
                <c:pt idx="0">
                  <c:v>Vartotojų skaičius</c:v>
                </c:pt>
              </c:strCache>
            </c:strRef>
          </c:tx>
          <c:spPr>
            <a:solidFill>
              <a:srgbClr val="4475FF"/>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50000"/>
                        <a:lumOff val="50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2020 m.</c:v>
                </c:pt>
                <c:pt idx="1">
                  <c:v>2021 m.</c:v>
                </c:pt>
                <c:pt idx="2">
                  <c:v>2022 m.</c:v>
                </c:pt>
                <c:pt idx="3">
                  <c:v>2023 m.</c:v>
                </c:pt>
                <c:pt idx="4">
                  <c:v>2024 m.</c:v>
                </c:pt>
              </c:strCache>
            </c:strRef>
          </c:cat>
          <c:val>
            <c:numRef>
              <c:f>Sheet1!$B$2:$B$6</c:f>
              <c:numCache>
                <c:formatCode>General</c:formatCode>
                <c:ptCount val="5"/>
                <c:pt idx="0">
                  <c:v>7720</c:v>
                </c:pt>
                <c:pt idx="1">
                  <c:v>8570</c:v>
                </c:pt>
                <c:pt idx="2">
                  <c:v>6432</c:v>
                </c:pt>
                <c:pt idx="3">
                  <c:v>6498</c:v>
                </c:pt>
                <c:pt idx="4">
                  <c:v>6317</c:v>
                </c:pt>
              </c:numCache>
            </c:numRef>
          </c:val>
          <c:extLst>
            <c:ext xmlns:c16="http://schemas.microsoft.com/office/drawing/2014/chart" uri="{C3380CC4-5D6E-409C-BE32-E72D297353CC}">
              <c16:uniqueId val="{00000000-1DBE-1342-8D40-8E48B19DEA74}"/>
            </c:ext>
          </c:extLst>
        </c:ser>
        <c:ser>
          <c:idx val="1"/>
          <c:order val="1"/>
          <c:tx>
            <c:strRef>
              <c:f>Sheet1!$C$1</c:f>
              <c:strCache>
                <c:ptCount val="1"/>
                <c:pt idx="0">
                  <c:v>Apsilankymų skaičius</c:v>
                </c:pt>
              </c:strCache>
            </c:strRef>
          </c:tx>
          <c:spPr>
            <a:solidFill>
              <a:srgbClr val="7200C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2020 m.</c:v>
                </c:pt>
                <c:pt idx="1">
                  <c:v>2021 m.</c:v>
                </c:pt>
                <c:pt idx="2">
                  <c:v>2022 m.</c:v>
                </c:pt>
                <c:pt idx="3">
                  <c:v>2023 m.</c:v>
                </c:pt>
                <c:pt idx="4">
                  <c:v>2024 m.</c:v>
                </c:pt>
              </c:strCache>
            </c:strRef>
          </c:cat>
          <c:val>
            <c:numRef>
              <c:f>Sheet1!$C$2:$C$6</c:f>
              <c:numCache>
                <c:formatCode>General</c:formatCode>
                <c:ptCount val="5"/>
                <c:pt idx="0">
                  <c:v>94098</c:v>
                </c:pt>
                <c:pt idx="1">
                  <c:v>85098</c:v>
                </c:pt>
                <c:pt idx="2">
                  <c:v>121468</c:v>
                </c:pt>
                <c:pt idx="3">
                  <c:v>138261</c:v>
                </c:pt>
                <c:pt idx="4">
                  <c:v>163585</c:v>
                </c:pt>
              </c:numCache>
            </c:numRef>
          </c:val>
          <c:extLst>
            <c:ext xmlns:c16="http://schemas.microsoft.com/office/drawing/2014/chart" uri="{C3380CC4-5D6E-409C-BE32-E72D297353CC}">
              <c16:uniqueId val="{00000003-1DBE-1342-8D40-8E48B19DEA74}"/>
            </c:ext>
          </c:extLst>
        </c:ser>
        <c:dLbls>
          <c:showLegendKey val="0"/>
          <c:showVal val="0"/>
          <c:showCatName val="0"/>
          <c:showSerName val="0"/>
          <c:showPercent val="0"/>
          <c:showBubbleSize val="0"/>
        </c:dLbls>
        <c:gapWidth val="150"/>
        <c:axId val="226228576"/>
        <c:axId val="226237280"/>
      </c:barChart>
      <c:catAx>
        <c:axId val="226228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26237280"/>
        <c:crosses val="autoZero"/>
        <c:auto val="1"/>
        <c:lblAlgn val="ctr"/>
        <c:lblOffset val="100"/>
        <c:noMultiLvlLbl val="0"/>
      </c:catAx>
      <c:valAx>
        <c:axId val="226237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26228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chart>
  <c:spPr>
    <a:solidFill>
      <a:srgbClr val="F1F1F3"/>
    </a:solidFill>
    <a:ln w="9525" cap="flat" cmpd="sng" algn="ctr">
      <a:noFill/>
      <a:round/>
    </a:ln>
    <a:effectLst/>
  </c:spPr>
  <c:txPr>
    <a:bodyPr rot="0"/>
    <a:lstStyle/>
    <a:p>
      <a:pPr>
        <a:defRPr sz="600">
          <a:latin typeface="Arial" panose="020B0604020202020204" pitchFamily="34" charset="0"/>
          <a:cs typeface="Arial" panose="020B06040202020202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N5jG77JrWrFETAHWICFVTm7+g==">CgMxLjAyCGguZ2pkZ3hzMgloLjMwajB6bGw4AHIhMXFyY3F5TnlWTlpBdmF5NXZvZkVxY1ZJM0I5aEMzc2ds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93662B4-C0A5-458D-A7A2-789402AA5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12512</Words>
  <Characters>71324</Characters>
  <Application>Microsoft Office Word</Application>
  <DocSecurity>0</DocSecurity>
  <Lines>594</Lines>
  <Paragraphs>167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83669</CharactersWithSpaces>
  <SharedDoc>false</SharedDoc>
  <HLinks>
    <vt:vector size="144" baseType="variant">
      <vt:variant>
        <vt:i4>1835009</vt:i4>
      </vt:variant>
      <vt:variant>
        <vt:i4>33</vt:i4>
      </vt:variant>
      <vt:variant>
        <vt:i4>0</vt:i4>
      </vt:variant>
      <vt:variant>
        <vt:i4>5</vt:i4>
      </vt:variant>
      <vt:variant>
        <vt:lpwstr>https://statistika.lrkm.lt/muzieju-veiklos-statistika/pradzia/17</vt:lpwstr>
      </vt:variant>
      <vt:variant>
        <vt:lpwstr/>
      </vt:variant>
      <vt:variant>
        <vt:i4>1966143</vt:i4>
      </vt:variant>
      <vt:variant>
        <vt:i4>26</vt:i4>
      </vt:variant>
      <vt:variant>
        <vt:i4>0</vt:i4>
      </vt:variant>
      <vt:variant>
        <vt:i4>5</vt:i4>
      </vt:variant>
      <vt:variant>
        <vt:lpwstr/>
      </vt:variant>
      <vt:variant>
        <vt:lpwstr>_Toc238476286</vt:lpwstr>
      </vt:variant>
      <vt:variant>
        <vt:i4>1966143</vt:i4>
      </vt:variant>
      <vt:variant>
        <vt:i4>20</vt:i4>
      </vt:variant>
      <vt:variant>
        <vt:i4>0</vt:i4>
      </vt:variant>
      <vt:variant>
        <vt:i4>5</vt:i4>
      </vt:variant>
      <vt:variant>
        <vt:lpwstr/>
      </vt:variant>
      <vt:variant>
        <vt:lpwstr>_Toc238476285</vt:lpwstr>
      </vt:variant>
      <vt:variant>
        <vt:i4>1966143</vt:i4>
      </vt:variant>
      <vt:variant>
        <vt:i4>14</vt:i4>
      </vt:variant>
      <vt:variant>
        <vt:i4>0</vt:i4>
      </vt:variant>
      <vt:variant>
        <vt:i4>5</vt:i4>
      </vt:variant>
      <vt:variant>
        <vt:lpwstr/>
      </vt:variant>
      <vt:variant>
        <vt:lpwstr>_Toc238476284</vt:lpwstr>
      </vt:variant>
      <vt:variant>
        <vt:i4>1966143</vt:i4>
      </vt:variant>
      <vt:variant>
        <vt:i4>8</vt:i4>
      </vt:variant>
      <vt:variant>
        <vt:i4>0</vt:i4>
      </vt:variant>
      <vt:variant>
        <vt:i4>5</vt:i4>
      </vt:variant>
      <vt:variant>
        <vt:lpwstr/>
      </vt:variant>
      <vt:variant>
        <vt:lpwstr>_Toc238476283</vt:lpwstr>
      </vt:variant>
      <vt:variant>
        <vt:i4>1966143</vt:i4>
      </vt:variant>
      <vt:variant>
        <vt:i4>2</vt:i4>
      </vt:variant>
      <vt:variant>
        <vt:i4>0</vt:i4>
      </vt:variant>
      <vt:variant>
        <vt:i4>5</vt:i4>
      </vt:variant>
      <vt:variant>
        <vt:lpwstr/>
      </vt:variant>
      <vt:variant>
        <vt:lpwstr>_Toc238476282</vt:lpwstr>
      </vt:variant>
      <vt:variant>
        <vt:i4>7209061</vt:i4>
      </vt:variant>
      <vt:variant>
        <vt:i4>51</vt:i4>
      </vt:variant>
      <vt:variant>
        <vt:i4>0</vt:i4>
      </vt:variant>
      <vt:variant>
        <vt:i4>5</vt:i4>
      </vt:variant>
      <vt:variant>
        <vt:lpwstr>https://lithuania.travel/lt/profesionalams/tyrimai-ir-duomenys/teminiai-tyrimai/lietuvos-turistiniu-objektu-infrastrukturos-tyrimas</vt:lpwstr>
      </vt:variant>
      <vt:variant>
        <vt:lpwstr/>
      </vt:variant>
      <vt:variant>
        <vt:i4>4980740</vt:i4>
      </vt:variant>
      <vt:variant>
        <vt:i4>48</vt:i4>
      </vt:variant>
      <vt:variant>
        <vt:i4>0</vt:i4>
      </vt:variant>
      <vt:variant>
        <vt:i4>5</vt:i4>
      </vt:variant>
      <vt:variant>
        <vt:lpwstr>https://taurage.lt/wp-content/uploads/2021/01/Taurages-rajono-savivaldybes-2021-2030-metu-strateginis-pletros-planas.pdf</vt:lpwstr>
      </vt:variant>
      <vt:variant>
        <vt:lpwstr/>
      </vt:variant>
      <vt:variant>
        <vt:i4>5046346</vt:i4>
      </vt:variant>
      <vt:variant>
        <vt:i4>45</vt:i4>
      </vt:variant>
      <vt:variant>
        <vt:i4>0</vt:i4>
      </vt:variant>
      <vt:variant>
        <vt:i4>5</vt:i4>
      </vt:variant>
      <vt:variant>
        <vt:lpwstr>https://tauragevb.lt/doclib/ketqkkq7exau6u1um8tuuwsyn9pr9xqp</vt:lpwstr>
      </vt:variant>
      <vt:variant>
        <vt:lpwstr/>
      </vt:variant>
      <vt:variant>
        <vt:i4>1835009</vt:i4>
      </vt:variant>
      <vt:variant>
        <vt:i4>42</vt:i4>
      </vt:variant>
      <vt:variant>
        <vt:i4>0</vt:i4>
      </vt:variant>
      <vt:variant>
        <vt:i4>5</vt:i4>
      </vt:variant>
      <vt:variant>
        <vt:lpwstr>https://statistika.lrkm.lt/muzieju-veiklos-statistika/pradzia/17</vt:lpwstr>
      </vt:variant>
      <vt:variant>
        <vt:lpwstr/>
      </vt:variant>
      <vt:variant>
        <vt:i4>65607</vt:i4>
      </vt:variant>
      <vt:variant>
        <vt:i4>39</vt:i4>
      </vt:variant>
      <vt:variant>
        <vt:i4>0</vt:i4>
      </vt:variant>
      <vt:variant>
        <vt:i4>5</vt:i4>
      </vt:variant>
      <vt:variant>
        <vt:lpwstr>https://www.ltkt.lt/tyrimai-ir-statistika/kulturos-tyrimai/lietuvos-gyventoju-dalyvavimo-kulturoje-ir-pasitenkinimo-kulturos-pasl-194</vt:lpwstr>
      </vt:variant>
      <vt:variant>
        <vt:lpwstr/>
      </vt:variant>
      <vt:variant>
        <vt:i4>1572942</vt:i4>
      </vt:variant>
      <vt:variant>
        <vt:i4>36</vt:i4>
      </vt:variant>
      <vt:variant>
        <vt:i4>0</vt:i4>
      </vt:variant>
      <vt:variant>
        <vt:i4>5</vt:i4>
      </vt:variant>
      <vt:variant>
        <vt:lpwstr>https://www.infolex.lt/ta/848071</vt:lpwstr>
      </vt:variant>
      <vt:variant>
        <vt:lpwstr/>
      </vt:variant>
      <vt:variant>
        <vt:i4>4128808</vt:i4>
      </vt:variant>
      <vt:variant>
        <vt:i4>33</vt:i4>
      </vt:variant>
      <vt:variant>
        <vt:i4>0</vt:i4>
      </vt:variant>
      <vt:variant>
        <vt:i4>5</vt:i4>
      </vt:variant>
      <vt:variant>
        <vt:lpwstr>https://tauragesregionas.lt/wp-content/uploads/2023/01/Taurages-RPPl-projektas-20230111.pdf</vt:lpwstr>
      </vt:variant>
      <vt:variant>
        <vt:lpwstr/>
      </vt:variant>
      <vt:variant>
        <vt:i4>262235</vt:i4>
      </vt:variant>
      <vt:variant>
        <vt:i4>30</vt:i4>
      </vt:variant>
      <vt:variant>
        <vt:i4>0</vt:i4>
      </vt:variant>
      <vt:variant>
        <vt:i4>5</vt:i4>
      </vt:variant>
      <vt:variant>
        <vt:lpwstr>https://skaudvileskc.lt/wp-content/uploads/2025/09/2025-metu_veiklos-planas_SKC.pdf</vt:lpwstr>
      </vt:variant>
      <vt:variant>
        <vt:lpwstr/>
      </vt:variant>
      <vt:variant>
        <vt:i4>3997732</vt:i4>
      </vt:variant>
      <vt:variant>
        <vt:i4>27</vt:i4>
      </vt:variant>
      <vt:variant>
        <vt:i4>0</vt:i4>
      </vt:variant>
      <vt:variant>
        <vt:i4>5</vt:i4>
      </vt:variant>
      <vt:variant>
        <vt:lpwstr>https://taurageskc.lt/apie-mus/</vt:lpwstr>
      </vt:variant>
      <vt:variant>
        <vt:lpwstr/>
      </vt:variant>
      <vt:variant>
        <vt:i4>4784203</vt:i4>
      </vt:variant>
      <vt:variant>
        <vt:i4>24</vt:i4>
      </vt:variant>
      <vt:variant>
        <vt:i4>0</vt:i4>
      </vt:variant>
      <vt:variant>
        <vt:i4>5</vt:i4>
      </vt:variant>
      <vt:variant>
        <vt:lpwstr>https://tauragevb.lt/</vt:lpwstr>
      </vt:variant>
      <vt:variant>
        <vt:lpwstr/>
      </vt:variant>
      <vt:variant>
        <vt:i4>6946930</vt:i4>
      </vt:variant>
      <vt:variant>
        <vt:i4>21</vt:i4>
      </vt:variant>
      <vt:variant>
        <vt:i4>0</vt:i4>
      </vt:variant>
      <vt:variant>
        <vt:i4>5</vt:i4>
      </vt:variant>
      <vt:variant>
        <vt:lpwstr>https://artnews.lt/festivalio-kvadratu25-sezonas-taurageje-starta-duos-e-gandos-bogdanienes-paroda-pinhole-fotografija-ir-m-dirsyte-122242</vt:lpwstr>
      </vt:variant>
      <vt:variant>
        <vt:lpwstr/>
      </vt:variant>
      <vt:variant>
        <vt:i4>3080236</vt:i4>
      </vt:variant>
      <vt:variant>
        <vt:i4>18</vt:i4>
      </vt:variant>
      <vt:variant>
        <vt:i4>0</vt:i4>
      </vt:variant>
      <vt:variant>
        <vt:i4>5</vt:i4>
      </vt:variant>
      <vt:variant>
        <vt:lpwstr>https://taurage.lt/veiklos-sritys/kultura/</vt:lpwstr>
      </vt:variant>
      <vt:variant>
        <vt:lpwstr/>
      </vt:variant>
      <vt:variant>
        <vt:i4>3145786</vt:i4>
      </vt:variant>
      <vt:variant>
        <vt:i4>15</vt:i4>
      </vt:variant>
      <vt:variant>
        <vt:i4>0</vt:i4>
      </vt:variant>
      <vt:variant>
        <vt:i4>5</vt:i4>
      </vt:variant>
      <vt:variant>
        <vt:lpwstr>https://kulturosstatistika.lt/statistics/savivaldybiu-islaidos-kulturai-x170</vt:lpwstr>
      </vt:variant>
      <vt:variant>
        <vt:lpwstr>table-tab-pane</vt:lpwstr>
      </vt:variant>
      <vt:variant>
        <vt:i4>2621466</vt:i4>
      </vt:variant>
      <vt:variant>
        <vt:i4>12</vt:i4>
      </vt:variant>
      <vt:variant>
        <vt:i4>0</vt:i4>
      </vt:variant>
      <vt:variant>
        <vt:i4>5</vt:i4>
      </vt:variant>
      <vt:variant>
        <vt:lpwstr>https://www.ltkt.lt/docs/kulturos-tyrimai/2025/06/Meninink%C5%B3 tyrimas_KONTEKSTAS_2024_R. Kreg%C5%BEdait%C4%97_K. Ma%C5%BEeikait%C4%97_K. %C5%A0ulskut%C4%97 06.22.pdf</vt:lpwstr>
      </vt:variant>
      <vt:variant>
        <vt:lpwstr/>
      </vt:variant>
      <vt:variant>
        <vt:i4>7864336</vt:i4>
      </vt:variant>
      <vt:variant>
        <vt:i4>9</vt:i4>
      </vt:variant>
      <vt:variant>
        <vt:i4>0</vt:i4>
      </vt:variant>
      <vt:variant>
        <vt:i4>5</vt:i4>
      </vt:variant>
      <vt:variant>
        <vt:lpwstr>https://osp.stat.gov.lt/statistiniu-rodikliu-analize?hash=7ce2b409-80c0-4d09-91c8-0fc1d930370d</vt:lpwstr>
      </vt:variant>
      <vt:variant>
        <vt:lpwstr>/</vt:lpwstr>
      </vt:variant>
      <vt:variant>
        <vt:i4>1638494</vt:i4>
      </vt:variant>
      <vt:variant>
        <vt:i4>6</vt:i4>
      </vt:variant>
      <vt:variant>
        <vt:i4>0</vt:i4>
      </vt:variant>
      <vt:variant>
        <vt:i4>5</vt:i4>
      </vt:variant>
      <vt:variant>
        <vt:lpwstr>https://taurage.lt/veiklos-sritys/nevyriausybines-organizacijos/</vt:lpwstr>
      </vt:variant>
      <vt:variant>
        <vt:lpwstr/>
      </vt:variant>
      <vt:variant>
        <vt:i4>5963845</vt:i4>
      </vt:variant>
      <vt:variant>
        <vt:i4>3</vt:i4>
      </vt:variant>
      <vt:variant>
        <vt:i4>0</vt:i4>
      </vt:variant>
      <vt:variant>
        <vt:i4>5</vt:i4>
      </vt:variant>
      <vt:variant>
        <vt:lpwstr>https://teisineinformacija.lt/taurage/document/36234</vt:lpwstr>
      </vt:variant>
      <vt:variant>
        <vt:lpwstr/>
      </vt:variant>
      <vt:variant>
        <vt:i4>2228273</vt:i4>
      </vt:variant>
      <vt:variant>
        <vt:i4>0</vt:i4>
      </vt:variant>
      <vt:variant>
        <vt:i4>0</vt:i4>
      </vt:variant>
      <vt:variant>
        <vt:i4>5</vt:i4>
      </vt:variant>
      <vt:variant>
        <vt:lpwstr>https://www.eca.europa.eu/lt/sustainable-development-goals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Eglė Arlauskienė</cp:lastModifiedBy>
  <cp:revision>2</cp:revision>
  <cp:lastPrinted>2026-10-01T11:28:00Z</cp:lastPrinted>
  <dcterms:created xsi:type="dcterms:W3CDTF">2026-10-01T14:04:00Z</dcterms:created>
  <dcterms:modified xsi:type="dcterms:W3CDTF">2026-10-01T14:04:00Z</dcterms:modified>
</cp:coreProperties>
</file>